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73" w:rsidRPr="00BE670D" w:rsidRDefault="00AB6E73" w:rsidP="00914FFA">
      <w:pPr>
        <w:spacing w:line="360" w:lineRule="auto"/>
        <w:jc w:val="right"/>
        <w:rPr>
          <w:b/>
          <w:sz w:val="28"/>
          <w:szCs w:val="28"/>
          <w:lang w:val="ru-RU"/>
        </w:rPr>
      </w:pPr>
      <w:r w:rsidRPr="00BE670D">
        <w:rPr>
          <w:b/>
          <w:sz w:val="28"/>
          <w:szCs w:val="28"/>
          <w:lang w:val="ru-RU"/>
        </w:rPr>
        <w:t>Л.Д. ЧЕКАЛЕНКО</w:t>
      </w:r>
    </w:p>
    <w:p w:rsidR="00333B53" w:rsidRDefault="00AB6E73" w:rsidP="00914FFA">
      <w:pPr>
        <w:spacing w:line="360" w:lineRule="auto"/>
        <w:jc w:val="center"/>
        <w:rPr>
          <w:b/>
          <w:sz w:val="28"/>
          <w:szCs w:val="28"/>
        </w:rPr>
      </w:pPr>
      <w:r w:rsidRPr="00BE670D">
        <w:rPr>
          <w:b/>
          <w:sz w:val="28"/>
          <w:szCs w:val="28"/>
        </w:rPr>
        <w:t>ТУР</w:t>
      </w:r>
      <w:r w:rsidRPr="00BE670D">
        <w:rPr>
          <w:b/>
          <w:sz w:val="28"/>
          <w:szCs w:val="28"/>
          <w:lang w:val="ru-RU"/>
        </w:rPr>
        <w:t>ЦИЯ</w:t>
      </w:r>
      <w:r w:rsidRPr="00BE670D">
        <w:rPr>
          <w:b/>
          <w:sz w:val="28"/>
          <w:szCs w:val="28"/>
        </w:rPr>
        <w:t>:</w:t>
      </w:r>
      <w:r w:rsidR="00333B53">
        <w:rPr>
          <w:b/>
          <w:sz w:val="28"/>
          <w:szCs w:val="28"/>
        </w:rPr>
        <w:t xml:space="preserve"> ФАКТОР БЕЗОПАСНОСТИ</w:t>
      </w:r>
    </w:p>
    <w:p w:rsidR="00C5212C" w:rsidRPr="00C5212C" w:rsidRDefault="00C5212C" w:rsidP="00914FFA">
      <w:pPr>
        <w:spacing w:before="100" w:beforeAutospacing="1" w:after="100" w:afterAutospacing="1" w:line="360" w:lineRule="auto"/>
        <w:ind w:firstLine="708"/>
        <w:jc w:val="both"/>
        <w:rPr>
          <w:rFonts w:ascii="Times New Roman" w:eastAsia="Times New Roman" w:hAnsi="Times New Roman"/>
          <w:sz w:val="28"/>
          <w:szCs w:val="28"/>
          <w:lang w:val="ru-RU" w:eastAsia="ru-RU"/>
        </w:rPr>
      </w:pPr>
      <w:r w:rsidRPr="00C5212C">
        <w:rPr>
          <w:rFonts w:ascii="Times New Roman" w:eastAsia="Times New Roman" w:hAnsi="Times New Roman"/>
          <w:sz w:val="28"/>
          <w:szCs w:val="28"/>
          <w:lang w:val="ru-RU" w:eastAsia="ru-RU"/>
        </w:rPr>
        <w:t>Название статьи</w:t>
      </w:r>
      <w:r w:rsidR="00AF528B">
        <w:rPr>
          <w:rFonts w:ascii="Times New Roman" w:eastAsia="Times New Roman" w:hAnsi="Times New Roman"/>
          <w:sz w:val="28"/>
          <w:szCs w:val="28"/>
          <w:lang w:val="ru-RU" w:eastAsia="ru-RU"/>
        </w:rPr>
        <w:t xml:space="preserve"> (раздела) </w:t>
      </w:r>
      <w:r w:rsidRPr="00C5212C">
        <w:rPr>
          <w:rFonts w:ascii="Times New Roman" w:eastAsia="Times New Roman" w:hAnsi="Times New Roman"/>
          <w:sz w:val="28"/>
          <w:szCs w:val="28"/>
          <w:lang w:val="ru-RU" w:eastAsia="ru-RU"/>
        </w:rPr>
        <w:t>– не случайная формулировка. События,  которые происходят в турец</w:t>
      </w:r>
      <w:bookmarkStart w:id="0" w:name="_GoBack"/>
      <w:bookmarkEnd w:id="0"/>
      <w:r w:rsidRPr="00C5212C">
        <w:rPr>
          <w:rFonts w:ascii="Times New Roman" w:eastAsia="Times New Roman" w:hAnsi="Times New Roman"/>
          <w:sz w:val="28"/>
          <w:szCs w:val="28"/>
          <w:lang w:val="ru-RU" w:eastAsia="ru-RU"/>
        </w:rPr>
        <w:t xml:space="preserve">кой стороне, вблизи украинских границ, далеко не однозначны. Они </w:t>
      </w:r>
      <w:r w:rsidR="00F368E9">
        <w:rPr>
          <w:rFonts w:ascii="Times New Roman" w:eastAsia="Times New Roman" w:hAnsi="Times New Roman"/>
          <w:sz w:val="28"/>
          <w:szCs w:val="28"/>
          <w:lang w:val="ru-RU" w:eastAsia="ru-RU"/>
        </w:rPr>
        <w:t xml:space="preserve">свидетельствуют о </w:t>
      </w:r>
      <w:r w:rsidRPr="00C5212C">
        <w:rPr>
          <w:rFonts w:ascii="Times New Roman" w:eastAsia="Times New Roman" w:hAnsi="Times New Roman"/>
          <w:sz w:val="28"/>
          <w:szCs w:val="28"/>
          <w:lang w:val="ru-RU" w:eastAsia="ru-RU"/>
        </w:rPr>
        <w:t>глубоко</w:t>
      </w:r>
      <w:r w:rsidR="00F368E9">
        <w:rPr>
          <w:rFonts w:ascii="Times New Roman" w:eastAsia="Times New Roman" w:hAnsi="Times New Roman"/>
          <w:sz w:val="28"/>
          <w:szCs w:val="28"/>
          <w:lang w:val="ru-RU" w:eastAsia="ru-RU"/>
        </w:rPr>
        <w:t xml:space="preserve">м </w:t>
      </w:r>
      <w:r w:rsidRPr="00C5212C">
        <w:rPr>
          <w:rFonts w:ascii="Times New Roman" w:eastAsia="Times New Roman" w:hAnsi="Times New Roman"/>
          <w:sz w:val="28"/>
          <w:szCs w:val="28"/>
          <w:lang w:val="ru-RU" w:eastAsia="ru-RU"/>
        </w:rPr>
        <w:t>влияни</w:t>
      </w:r>
      <w:r w:rsidR="00F368E9">
        <w:rPr>
          <w:rFonts w:ascii="Times New Roman" w:eastAsia="Times New Roman" w:hAnsi="Times New Roman"/>
          <w:sz w:val="28"/>
          <w:szCs w:val="28"/>
          <w:lang w:val="ru-RU" w:eastAsia="ru-RU"/>
        </w:rPr>
        <w:t>и</w:t>
      </w:r>
      <w:r w:rsidRPr="00C5212C">
        <w:rPr>
          <w:rFonts w:ascii="Times New Roman" w:eastAsia="Times New Roman" w:hAnsi="Times New Roman"/>
          <w:sz w:val="28"/>
          <w:szCs w:val="28"/>
          <w:lang w:val="ru-RU" w:eastAsia="ru-RU"/>
        </w:rPr>
        <w:t xml:space="preserve"> внутренних про</w:t>
      </w:r>
      <w:r w:rsidR="00DF61F3">
        <w:rPr>
          <w:rFonts w:ascii="Times New Roman" w:eastAsia="Times New Roman" w:hAnsi="Times New Roman"/>
          <w:sz w:val="28"/>
          <w:szCs w:val="28"/>
          <w:lang w:val="ru-RU" w:eastAsia="ru-RU"/>
        </w:rPr>
        <w:t xml:space="preserve">тиворечий </w:t>
      </w:r>
      <w:r w:rsidRPr="00C5212C">
        <w:rPr>
          <w:rFonts w:ascii="Times New Roman" w:eastAsia="Times New Roman" w:hAnsi="Times New Roman"/>
          <w:sz w:val="28"/>
          <w:szCs w:val="28"/>
          <w:lang w:val="ru-RU" w:eastAsia="ru-RU"/>
        </w:rPr>
        <w:t>на внешнюю политику</w:t>
      </w:r>
      <w:r w:rsidR="00F368E9">
        <w:rPr>
          <w:rFonts w:ascii="Times New Roman" w:eastAsia="Times New Roman" w:hAnsi="Times New Roman"/>
          <w:sz w:val="28"/>
          <w:szCs w:val="28"/>
          <w:lang w:val="ru-RU" w:eastAsia="ru-RU"/>
        </w:rPr>
        <w:t xml:space="preserve"> страны</w:t>
      </w:r>
      <w:r w:rsidR="00B17EFB">
        <w:rPr>
          <w:rFonts w:ascii="Times New Roman" w:eastAsia="Times New Roman" w:hAnsi="Times New Roman"/>
          <w:sz w:val="28"/>
          <w:szCs w:val="28"/>
          <w:lang w:val="ru-RU" w:eastAsia="ru-RU"/>
        </w:rPr>
        <w:t xml:space="preserve">. Красноречиво демонстрируют, </w:t>
      </w:r>
      <w:r w:rsidRPr="00C5212C">
        <w:rPr>
          <w:rFonts w:ascii="Times New Roman" w:eastAsia="Times New Roman" w:hAnsi="Times New Roman"/>
          <w:sz w:val="28"/>
          <w:szCs w:val="28"/>
          <w:lang w:val="ru-RU" w:eastAsia="ru-RU"/>
        </w:rPr>
        <w:t xml:space="preserve">как резкий переход от одной концепции государственного развития к другой меняет не только облик державы, а и привносит </w:t>
      </w:r>
      <w:r w:rsidR="00A3799F">
        <w:rPr>
          <w:rFonts w:ascii="Times New Roman" w:eastAsia="Times New Roman" w:hAnsi="Times New Roman"/>
          <w:sz w:val="28"/>
          <w:szCs w:val="28"/>
          <w:lang w:val="ru-RU" w:eastAsia="ru-RU"/>
        </w:rPr>
        <w:t xml:space="preserve">значительные </w:t>
      </w:r>
      <w:r w:rsidRPr="00C5212C">
        <w:rPr>
          <w:rFonts w:ascii="Times New Roman" w:eastAsia="Times New Roman" w:hAnsi="Times New Roman"/>
          <w:sz w:val="28"/>
          <w:szCs w:val="28"/>
          <w:lang w:val="ru-RU" w:eastAsia="ru-RU"/>
        </w:rPr>
        <w:t xml:space="preserve">изменения в основной курс внешней политики, корректируя направляющие векторы, меняет перечень стратегических партнеров и разрабатывает сценарии с </w:t>
      </w:r>
      <w:r w:rsidR="00F368E9">
        <w:rPr>
          <w:rFonts w:ascii="Times New Roman" w:eastAsia="Times New Roman" w:hAnsi="Times New Roman"/>
          <w:sz w:val="28"/>
          <w:szCs w:val="28"/>
          <w:lang w:val="ru-RU" w:eastAsia="ru-RU"/>
        </w:rPr>
        <w:t>трудно прогнозируемым финалом.</w:t>
      </w:r>
    </w:p>
    <w:p w:rsidR="00A44708" w:rsidRDefault="00A3799F" w:rsidP="00914FFA">
      <w:pPr>
        <w:spacing w:before="100" w:beforeAutospacing="1" w:after="100" w:afterAutospacing="1" w:line="360" w:lineRule="auto"/>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Быстро </w:t>
      </w:r>
      <w:r w:rsidR="002A3E6A" w:rsidRPr="00C5212C">
        <w:rPr>
          <w:rFonts w:ascii="Times New Roman" w:eastAsia="Times New Roman" w:hAnsi="Times New Roman"/>
          <w:sz w:val="28"/>
          <w:szCs w:val="28"/>
          <w:lang w:val="ru-RU" w:eastAsia="ru-RU"/>
        </w:rPr>
        <w:t>меняющийся калейдоскоп международных событий не оставляет без внимания важный геополитический центр на стыке Европы и Азии – Турецкую Республику.</w:t>
      </w:r>
      <w:r w:rsidR="002A3E6A">
        <w:rPr>
          <w:rFonts w:ascii="Times New Roman" w:eastAsia="Times New Roman" w:hAnsi="Times New Roman"/>
          <w:sz w:val="28"/>
          <w:szCs w:val="28"/>
          <w:lang w:val="ru-RU" w:eastAsia="ru-RU"/>
        </w:rPr>
        <w:t xml:space="preserve"> </w:t>
      </w:r>
      <w:r w:rsidR="00C5212C" w:rsidRPr="00C5212C">
        <w:rPr>
          <w:rFonts w:ascii="Times New Roman" w:eastAsia="Times New Roman" w:hAnsi="Times New Roman"/>
          <w:sz w:val="28"/>
          <w:szCs w:val="28"/>
          <w:lang w:val="ru-RU" w:eastAsia="ru-RU"/>
        </w:rPr>
        <w:t>Исследуя турецкую составляющую сегодняшнего многоликого мира, зададимся вопросом</w:t>
      </w:r>
      <w:r w:rsidR="00F368E9">
        <w:rPr>
          <w:rFonts w:ascii="Times New Roman" w:eastAsia="Times New Roman" w:hAnsi="Times New Roman"/>
          <w:sz w:val="28"/>
          <w:szCs w:val="28"/>
          <w:lang w:val="ru-RU" w:eastAsia="ru-RU"/>
        </w:rPr>
        <w:t>:</w:t>
      </w:r>
      <w:r w:rsidR="00C5212C" w:rsidRPr="00C5212C">
        <w:rPr>
          <w:rFonts w:ascii="Times New Roman" w:eastAsia="Times New Roman" w:hAnsi="Times New Roman"/>
          <w:sz w:val="28"/>
          <w:szCs w:val="28"/>
          <w:lang w:val="ru-RU" w:eastAsia="ru-RU"/>
        </w:rPr>
        <w:t xml:space="preserve"> </w:t>
      </w:r>
      <w:r w:rsidR="00F368E9">
        <w:rPr>
          <w:rFonts w:ascii="Times New Roman" w:eastAsia="Times New Roman" w:hAnsi="Times New Roman"/>
          <w:sz w:val="28"/>
          <w:szCs w:val="28"/>
          <w:lang w:val="ru-RU" w:eastAsia="ru-RU"/>
        </w:rPr>
        <w:t>ч</w:t>
      </w:r>
      <w:r w:rsidR="00C5212C" w:rsidRPr="00C5212C">
        <w:rPr>
          <w:rFonts w:ascii="Times New Roman" w:eastAsia="Times New Roman" w:hAnsi="Times New Roman"/>
          <w:sz w:val="28"/>
          <w:szCs w:val="28"/>
          <w:lang w:val="ru-RU" w:eastAsia="ru-RU"/>
        </w:rPr>
        <w:t xml:space="preserve">то же подтолкнуло Турцию, вернее турецкие властные круги к </w:t>
      </w:r>
      <w:r w:rsidR="00F368E9">
        <w:rPr>
          <w:rFonts w:ascii="Times New Roman" w:eastAsia="Times New Roman" w:hAnsi="Times New Roman"/>
          <w:sz w:val="28"/>
          <w:szCs w:val="28"/>
          <w:lang w:val="ru-RU" w:eastAsia="ru-RU"/>
        </w:rPr>
        <w:t xml:space="preserve">пониманию </w:t>
      </w:r>
      <w:r w:rsidR="00C5212C" w:rsidRPr="00C5212C">
        <w:rPr>
          <w:rFonts w:ascii="Times New Roman" w:eastAsia="Times New Roman" w:hAnsi="Times New Roman"/>
          <w:sz w:val="28"/>
          <w:szCs w:val="28"/>
          <w:lang w:val="ru-RU" w:eastAsia="ru-RU"/>
        </w:rPr>
        <w:t>своей лидирующей роли</w:t>
      </w:r>
      <w:r w:rsidR="003D08AB">
        <w:rPr>
          <w:rFonts w:ascii="Times New Roman" w:eastAsia="Times New Roman" w:hAnsi="Times New Roman"/>
          <w:sz w:val="28"/>
          <w:szCs w:val="28"/>
          <w:lang w:val="ru-RU" w:eastAsia="ru-RU"/>
        </w:rPr>
        <w:t xml:space="preserve"> </w:t>
      </w:r>
      <w:r w:rsidR="00F368E9">
        <w:rPr>
          <w:rFonts w:ascii="Times New Roman" w:eastAsia="Times New Roman" w:hAnsi="Times New Roman"/>
          <w:sz w:val="28"/>
          <w:szCs w:val="28"/>
          <w:lang w:val="ru-RU" w:eastAsia="ru-RU"/>
        </w:rPr>
        <w:t xml:space="preserve">в </w:t>
      </w:r>
      <w:r w:rsidR="003D08AB">
        <w:rPr>
          <w:rFonts w:ascii="Times New Roman" w:eastAsia="Times New Roman" w:hAnsi="Times New Roman"/>
          <w:sz w:val="28"/>
          <w:szCs w:val="28"/>
          <w:lang w:val="ru-RU" w:eastAsia="ru-RU"/>
        </w:rPr>
        <w:t>мусульманско</w:t>
      </w:r>
      <w:r w:rsidR="00F368E9">
        <w:rPr>
          <w:rFonts w:ascii="Times New Roman" w:eastAsia="Times New Roman" w:hAnsi="Times New Roman"/>
          <w:sz w:val="28"/>
          <w:szCs w:val="28"/>
          <w:lang w:val="ru-RU" w:eastAsia="ru-RU"/>
        </w:rPr>
        <w:t xml:space="preserve">м </w:t>
      </w:r>
      <w:r w:rsidR="00037CAF">
        <w:rPr>
          <w:rFonts w:ascii="Times New Roman" w:eastAsia="Times New Roman" w:hAnsi="Times New Roman"/>
          <w:sz w:val="28"/>
          <w:szCs w:val="28"/>
          <w:lang w:val="ru-RU" w:eastAsia="ru-RU"/>
        </w:rPr>
        <w:t>окружении</w:t>
      </w:r>
      <w:r w:rsidR="007B5D26">
        <w:rPr>
          <w:rFonts w:ascii="Times New Roman" w:eastAsia="Times New Roman" w:hAnsi="Times New Roman"/>
          <w:sz w:val="28"/>
          <w:szCs w:val="28"/>
          <w:lang w:val="ru-RU" w:eastAsia="ru-RU"/>
        </w:rPr>
        <w:t>, к</w:t>
      </w:r>
      <w:r w:rsidR="003D08AB">
        <w:rPr>
          <w:rFonts w:ascii="Times New Roman" w:eastAsia="Times New Roman" w:hAnsi="Times New Roman"/>
          <w:sz w:val="28"/>
          <w:szCs w:val="28"/>
          <w:lang w:val="ru-RU" w:eastAsia="ru-RU"/>
        </w:rPr>
        <w:t xml:space="preserve"> </w:t>
      </w:r>
      <w:r w:rsidR="003D08AB" w:rsidRPr="00C5212C">
        <w:rPr>
          <w:rFonts w:ascii="Times New Roman" w:eastAsia="Times New Roman" w:hAnsi="Times New Roman"/>
          <w:sz w:val="28"/>
          <w:szCs w:val="28"/>
          <w:lang w:val="ru-RU" w:eastAsia="ru-RU"/>
        </w:rPr>
        <w:t>пониманию исторического момента</w:t>
      </w:r>
      <w:r w:rsidR="003D08AB">
        <w:rPr>
          <w:rFonts w:ascii="Times New Roman" w:eastAsia="Times New Roman" w:hAnsi="Times New Roman"/>
          <w:sz w:val="28"/>
          <w:szCs w:val="28"/>
          <w:lang w:val="ru-RU" w:eastAsia="ru-RU"/>
        </w:rPr>
        <w:t xml:space="preserve">, как руководства к </w:t>
      </w:r>
      <w:r w:rsidR="00C5212C" w:rsidRPr="00C5212C">
        <w:rPr>
          <w:rFonts w:ascii="Times New Roman" w:eastAsia="Times New Roman" w:hAnsi="Times New Roman"/>
          <w:sz w:val="28"/>
          <w:szCs w:val="28"/>
          <w:lang w:val="ru-RU" w:eastAsia="ru-RU"/>
        </w:rPr>
        <w:t>действию</w:t>
      </w:r>
      <w:r w:rsidR="007B5D26">
        <w:rPr>
          <w:rFonts w:ascii="Times New Roman" w:eastAsia="Times New Roman" w:hAnsi="Times New Roman"/>
          <w:sz w:val="28"/>
          <w:szCs w:val="28"/>
          <w:lang w:val="ru-RU" w:eastAsia="ru-RU"/>
        </w:rPr>
        <w:t xml:space="preserve"> именно сегодня, в начале </w:t>
      </w:r>
      <w:r w:rsidR="00037CAF">
        <w:rPr>
          <w:rFonts w:ascii="Times New Roman" w:eastAsia="Times New Roman" w:hAnsi="Times New Roman"/>
          <w:sz w:val="28"/>
          <w:szCs w:val="28"/>
          <w:lang w:val="ru-RU" w:eastAsia="ru-RU"/>
        </w:rPr>
        <w:t>ХХ</w:t>
      </w:r>
      <w:r w:rsidR="00037CAF">
        <w:rPr>
          <w:rFonts w:ascii="Times New Roman" w:eastAsia="Times New Roman" w:hAnsi="Times New Roman"/>
          <w:sz w:val="28"/>
          <w:szCs w:val="28"/>
          <w:lang w:val="en-US" w:eastAsia="ru-RU"/>
        </w:rPr>
        <w:t>I</w:t>
      </w:r>
      <w:r w:rsidR="00037CAF">
        <w:rPr>
          <w:rFonts w:ascii="Times New Roman" w:eastAsia="Times New Roman" w:hAnsi="Times New Roman"/>
          <w:sz w:val="28"/>
          <w:szCs w:val="28"/>
          <w:lang w:val="ru-RU" w:eastAsia="ru-RU"/>
        </w:rPr>
        <w:t xml:space="preserve"> века</w:t>
      </w:r>
      <w:r w:rsidR="00C5212C" w:rsidRPr="00C5212C">
        <w:rPr>
          <w:rFonts w:ascii="Times New Roman" w:eastAsia="Times New Roman" w:hAnsi="Times New Roman"/>
          <w:sz w:val="28"/>
          <w:szCs w:val="28"/>
          <w:lang w:val="ru-RU" w:eastAsia="ru-RU"/>
        </w:rPr>
        <w:t>?</w:t>
      </w:r>
      <w:r w:rsidR="00B17EFB">
        <w:rPr>
          <w:rFonts w:ascii="Times New Roman" w:eastAsia="Times New Roman" w:hAnsi="Times New Roman"/>
          <w:sz w:val="28"/>
          <w:szCs w:val="28"/>
          <w:lang w:val="ru-RU" w:eastAsia="ru-RU"/>
        </w:rPr>
        <w:t xml:space="preserve"> </w:t>
      </w:r>
      <w:r w:rsidR="00C5212C" w:rsidRPr="00C5212C">
        <w:rPr>
          <w:rFonts w:ascii="Times New Roman" w:eastAsia="Times New Roman" w:hAnsi="Times New Roman"/>
          <w:sz w:val="28"/>
          <w:szCs w:val="28"/>
          <w:lang w:val="ru-RU" w:eastAsia="ru-RU"/>
        </w:rPr>
        <w:t xml:space="preserve">Внутренние причины экономического бума? Успешные экономические и политические реформирования всех составляющих развития страны? Или </w:t>
      </w:r>
      <w:r w:rsidR="003D08AB">
        <w:rPr>
          <w:rFonts w:ascii="Times New Roman" w:eastAsia="Times New Roman" w:hAnsi="Times New Roman"/>
          <w:sz w:val="28"/>
          <w:szCs w:val="28"/>
          <w:lang w:val="ru-RU" w:eastAsia="ru-RU"/>
        </w:rPr>
        <w:t xml:space="preserve">пример </w:t>
      </w:r>
      <w:r w:rsidR="00C5212C" w:rsidRPr="00C5212C">
        <w:rPr>
          <w:rFonts w:ascii="Times New Roman" w:eastAsia="Times New Roman" w:hAnsi="Times New Roman"/>
          <w:sz w:val="28"/>
          <w:szCs w:val="28"/>
          <w:lang w:val="ru-RU" w:eastAsia="ru-RU"/>
        </w:rPr>
        <w:t>арабски</w:t>
      </w:r>
      <w:r w:rsidR="003D08AB">
        <w:rPr>
          <w:rFonts w:ascii="Times New Roman" w:eastAsia="Times New Roman" w:hAnsi="Times New Roman"/>
          <w:sz w:val="28"/>
          <w:szCs w:val="28"/>
          <w:lang w:val="ru-RU" w:eastAsia="ru-RU"/>
        </w:rPr>
        <w:t>х</w:t>
      </w:r>
      <w:r w:rsidR="00C5212C" w:rsidRPr="00C5212C">
        <w:rPr>
          <w:rFonts w:ascii="Times New Roman" w:eastAsia="Times New Roman" w:hAnsi="Times New Roman"/>
          <w:sz w:val="28"/>
          <w:szCs w:val="28"/>
          <w:lang w:val="ru-RU" w:eastAsia="ru-RU"/>
        </w:rPr>
        <w:t xml:space="preserve"> революци</w:t>
      </w:r>
      <w:r w:rsidR="003D08AB">
        <w:rPr>
          <w:rFonts w:ascii="Times New Roman" w:eastAsia="Times New Roman" w:hAnsi="Times New Roman"/>
          <w:sz w:val="28"/>
          <w:szCs w:val="28"/>
          <w:lang w:val="ru-RU" w:eastAsia="ru-RU"/>
        </w:rPr>
        <w:t>й</w:t>
      </w:r>
      <w:r w:rsidR="00C5212C" w:rsidRPr="00C5212C">
        <w:rPr>
          <w:rFonts w:ascii="Times New Roman" w:eastAsia="Times New Roman" w:hAnsi="Times New Roman"/>
          <w:sz w:val="28"/>
          <w:szCs w:val="28"/>
          <w:lang w:val="ru-RU" w:eastAsia="ru-RU"/>
        </w:rPr>
        <w:t xml:space="preserve">? </w:t>
      </w:r>
    </w:p>
    <w:p w:rsidR="00837441" w:rsidRDefault="00A3799F" w:rsidP="00237BFB">
      <w:pPr>
        <w:spacing w:before="100" w:beforeAutospacing="1" w:after="100" w:afterAutospacing="1" w:line="360" w:lineRule="auto"/>
        <w:ind w:firstLine="708"/>
        <w:jc w:val="both"/>
        <w:rPr>
          <w:rFonts w:ascii="Times New Roman" w:hAnsi="Times New Roman"/>
          <w:sz w:val="28"/>
          <w:szCs w:val="28"/>
          <w:lang w:val="ru-RU" w:eastAsia="ru-RU"/>
        </w:rPr>
      </w:pPr>
      <w:r>
        <w:rPr>
          <w:rFonts w:ascii="Times New Roman" w:eastAsia="Times New Roman" w:hAnsi="Times New Roman"/>
          <w:sz w:val="28"/>
          <w:szCs w:val="28"/>
          <w:lang w:val="ru-RU" w:eastAsia="ru-RU"/>
        </w:rPr>
        <w:t>Подчеркнем, что з</w:t>
      </w:r>
      <w:r w:rsidR="00F368E9">
        <w:rPr>
          <w:rFonts w:ascii="Times New Roman" w:eastAsia="Times New Roman" w:hAnsi="Times New Roman"/>
          <w:sz w:val="28"/>
          <w:szCs w:val="28"/>
          <w:lang w:val="ru-RU" w:eastAsia="ru-RU"/>
        </w:rPr>
        <w:t xml:space="preserve">аявка </w:t>
      </w:r>
      <w:r>
        <w:rPr>
          <w:rFonts w:ascii="Times New Roman" w:eastAsia="Times New Roman" w:hAnsi="Times New Roman"/>
          <w:sz w:val="28"/>
          <w:szCs w:val="28"/>
          <w:lang w:val="ru-RU" w:eastAsia="ru-RU"/>
        </w:rPr>
        <w:t xml:space="preserve">Турции </w:t>
      </w:r>
      <w:r w:rsidR="00F368E9">
        <w:rPr>
          <w:rFonts w:ascii="Times New Roman" w:eastAsia="Times New Roman" w:hAnsi="Times New Roman"/>
          <w:sz w:val="28"/>
          <w:szCs w:val="28"/>
          <w:lang w:val="ru-RU" w:eastAsia="ru-RU"/>
        </w:rPr>
        <w:t xml:space="preserve">на лидерство в регионе </w:t>
      </w:r>
      <w:r w:rsidR="00A44708">
        <w:rPr>
          <w:rFonts w:ascii="Times New Roman" w:eastAsia="Times New Roman" w:hAnsi="Times New Roman"/>
          <w:sz w:val="28"/>
          <w:szCs w:val="28"/>
          <w:lang w:val="ru-RU" w:eastAsia="ru-RU"/>
        </w:rPr>
        <w:t>и в мусульманском мире</w:t>
      </w:r>
      <w:r w:rsidR="00037CAF">
        <w:rPr>
          <w:rFonts w:ascii="Times New Roman" w:eastAsia="Times New Roman" w:hAnsi="Times New Roman"/>
          <w:sz w:val="28"/>
          <w:szCs w:val="28"/>
          <w:lang w:val="ru-RU" w:eastAsia="ru-RU"/>
        </w:rPr>
        <w:t xml:space="preserve"> </w:t>
      </w:r>
      <w:r w:rsidR="00F368E9">
        <w:rPr>
          <w:rFonts w:ascii="Times New Roman" w:eastAsia="Times New Roman" w:hAnsi="Times New Roman"/>
          <w:sz w:val="28"/>
          <w:szCs w:val="28"/>
          <w:lang w:val="ru-RU" w:eastAsia="ru-RU"/>
        </w:rPr>
        <w:t>– это не голослов</w:t>
      </w:r>
      <w:r>
        <w:rPr>
          <w:rFonts w:ascii="Times New Roman" w:eastAsia="Times New Roman" w:hAnsi="Times New Roman"/>
          <w:sz w:val="28"/>
          <w:szCs w:val="28"/>
          <w:lang w:val="ru-RU" w:eastAsia="ru-RU"/>
        </w:rPr>
        <w:t xml:space="preserve">ная бравада, а результат серьезной проработки всех составляющих, сопутствующих лидерству. </w:t>
      </w:r>
      <w:r w:rsidR="003658E3">
        <w:rPr>
          <w:rFonts w:ascii="Times New Roman" w:eastAsia="Times New Roman" w:hAnsi="Times New Roman"/>
          <w:sz w:val="28"/>
          <w:szCs w:val="28"/>
          <w:lang w:val="ru-RU" w:eastAsia="ru-RU"/>
        </w:rPr>
        <w:t>С</w:t>
      </w:r>
      <w:r w:rsidR="00C5212C" w:rsidRPr="00C5212C">
        <w:rPr>
          <w:rFonts w:ascii="Times New Roman" w:eastAsia="Times New Roman" w:hAnsi="Times New Roman"/>
          <w:sz w:val="28"/>
          <w:szCs w:val="28"/>
          <w:lang w:val="ru-RU" w:eastAsia="ru-RU"/>
        </w:rPr>
        <w:t xml:space="preserve">егодня Турецкая Республика </w:t>
      </w:r>
      <w:r w:rsidR="00837441">
        <w:rPr>
          <w:rFonts w:ascii="Times New Roman" w:eastAsia="Times New Roman" w:hAnsi="Times New Roman"/>
          <w:sz w:val="28"/>
          <w:szCs w:val="28"/>
          <w:lang w:val="ru-RU" w:eastAsia="ru-RU"/>
        </w:rPr>
        <w:t xml:space="preserve">оперативно </w:t>
      </w:r>
      <w:r w:rsidR="00C5212C" w:rsidRPr="00C5212C">
        <w:rPr>
          <w:rFonts w:ascii="Times New Roman" w:eastAsia="Times New Roman" w:hAnsi="Times New Roman"/>
          <w:sz w:val="28"/>
          <w:szCs w:val="28"/>
          <w:lang w:val="ru-RU" w:eastAsia="ru-RU"/>
        </w:rPr>
        <w:t>решает проблем</w:t>
      </w:r>
      <w:r w:rsidR="00817B7A">
        <w:rPr>
          <w:rFonts w:ascii="Times New Roman" w:eastAsia="Times New Roman" w:hAnsi="Times New Roman"/>
          <w:sz w:val="28"/>
          <w:szCs w:val="28"/>
          <w:lang w:val="ru-RU" w:eastAsia="ru-RU"/>
        </w:rPr>
        <w:t>ы как</w:t>
      </w:r>
      <w:r w:rsidR="00C5212C" w:rsidRPr="00C5212C">
        <w:rPr>
          <w:rFonts w:ascii="Times New Roman" w:eastAsia="Times New Roman" w:hAnsi="Times New Roman"/>
          <w:sz w:val="28"/>
          <w:szCs w:val="28"/>
          <w:lang w:val="ru-RU" w:eastAsia="ru-RU"/>
        </w:rPr>
        <w:t xml:space="preserve"> внутреннего</w:t>
      </w:r>
      <w:r w:rsidR="00817B7A">
        <w:rPr>
          <w:rFonts w:ascii="Times New Roman" w:eastAsia="Times New Roman" w:hAnsi="Times New Roman"/>
          <w:sz w:val="28"/>
          <w:szCs w:val="28"/>
          <w:lang w:val="ru-RU" w:eastAsia="ru-RU"/>
        </w:rPr>
        <w:t xml:space="preserve">, так </w:t>
      </w:r>
      <w:r w:rsidR="00C5212C" w:rsidRPr="00C5212C">
        <w:rPr>
          <w:rFonts w:ascii="Times New Roman" w:eastAsia="Times New Roman" w:hAnsi="Times New Roman"/>
          <w:sz w:val="28"/>
          <w:szCs w:val="28"/>
          <w:lang w:val="ru-RU" w:eastAsia="ru-RU"/>
        </w:rPr>
        <w:t xml:space="preserve"> и внешнего порядка</w:t>
      </w:r>
      <w:r w:rsidR="00817B7A">
        <w:rPr>
          <w:rFonts w:ascii="Times New Roman" w:eastAsia="Times New Roman" w:hAnsi="Times New Roman"/>
          <w:sz w:val="28"/>
          <w:szCs w:val="28"/>
          <w:lang w:val="ru-RU" w:eastAsia="ru-RU"/>
        </w:rPr>
        <w:t xml:space="preserve">, </w:t>
      </w:r>
      <w:r w:rsidR="00C5212C" w:rsidRPr="00C5212C">
        <w:rPr>
          <w:rFonts w:ascii="Times New Roman" w:eastAsia="Times New Roman" w:hAnsi="Times New Roman"/>
          <w:sz w:val="28"/>
          <w:szCs w:val="28"/>
          <w:lang w:val="ru-RU" w:eastAsia="ru-RU"/>
        </w:rPr>
        <w:t>и решает их довольно успешно.</w:t>
      </w:r>
      <w:r w:rsidR="003658E3">
        <w:rPr>
          <w:rFonts w:ascii="Times New Roman" w:eastAsia="Times New Roman" w:hAnsi="Times New Roman"/>
          <w:sz w:val="28"/>
          <w:szCs w:val="28"/>
          <w:lang w:val="ru-RU" w:eastAsia="ru-RU"/>
        </w:rPr>
        <w:t xml:space="preserve"> </w:t>
      </w:r>
      <w:r w:rsidR="003658E3" w:rsidRPr="00C5212C">
        <w:rPr>
          <w:rFonts w:ascii="Times New Roman" w:eastAsia="Times New Roman" w:hAnsi="Times New Roman"/>
          <w:sz w:val="28"/>
          <w:szCs w:val="28"/>
          <w:lang w:val="ru-RU" w:eastAsia="ru-RU"/>
        </w:rPr>
        <w:t xml:space="preserve">Турция является одной из немногих мусульманских стран, в которой ислам </w:t>
      </w:r>
      <w:r w:rsidR="003658E3">
        <w:rPr>
          <w:rFonts w:ascii="Times New Roman" w:eastAsia="Times New Roman" w:hAnsi="Times New Roman"/>
          <w:sz w:val="28"/>
          <w:szCs w:val="28"/>
          <w:lang w:val="ru-RU" w:eastAsia="ru-RU"/>
        </w:rPr>
        <w:t xml:space="preserve">официально </w:t>
      </w:r>
      <w:r w:rsidR="003658E3" w:rsidRPr="00C5212C">
        <w:rPr>
          <w:rFonts w:ascii="Times New Roman" w:eastAsia="Times New Roman" w:hAnsi="Times New Roman"/>
          <w:sz w:val="28"/>
          <w:szCs w:val="28"/>
          <w:lang w:val="ru-RU" w:eastAsia="ru-RU"/>
        </w:rPr>
        <w:t xml:space="preserve">отделен от государства. </w:t>
      </w:r>
      <w:r w:rsidR="003658E3" w:rsidRPr="00237BFB">
        <w:rPr>
          <w:rFonts w:ascii="Times New Roman" w:eastAsia="Times New Roman" w:hAnsi="Times New Roman"/>
          <w:b/>
          <w:sz w:val="28"/>
          <w:szCs w:val="28"/>
          <w:lang w:val="ru-RU" w:eastAsia="ru-RU"/>
        </w:rPr>
        <w:t>Турецкая модель построения светского государства в мусульманском обществе</w:t>
      </w:r>
      <w:r w:rsidR="00817B7A" w:rsidRPr="00237BFB">
        <w:rPr>
          <w:rFonts w:ascii="Times New Roman" w:eastAsia="Times New Roman" w:hAnsi="Times New Roman"/>
          <w:b/>
          <w:sz w:val="28"/>
          <w:szCs w:val="28"/>
          <w:lang w:val="ru-RU" w:eastAsia="ru-RU"/>
        </w:rPr>
        <w:t>,</w:t>
      </w:r>
      <w:r w:rsidR="00817B7A">
        <w:rPr>
          <w:rFonts w:ascii="Times New Roman" w:eastAsia="Times New Roman" w:hAnsi="Times New Roman"/>
          <w:sz w:val="28"/>
          <w:szCs w:val="28"/>
          <w:lang w:val="ru-RU" w:eastAsia="ru-RU"/>
        </w:rPr>
        <w:t xml:space="preserve"> </w:t>
      </w:r>
      <w:r w:rsidR="003658E3">
        <w:rPr>
          <w:rFonts w:ascii="Times New Roman" w:eastAsia="Times New Roman" w:hAnsi="Times New Roman"/>
          <w:sz w:val="28"/>
          <w:szCs w:val="28"/>
          <w:lang w:val="ru-RU" w:eastAsia="ru-RU"/>
        </w:rPr>
        <w:t xml:space="preserve">которая характеризуется </w:t>
      </w:r>
      <w:r w:rsidR="003658E3" w:rsidRPr="00C5212C">
        <w:rPr>
          <w:rFonts w:ascii="Times New Roman" w:eastAsia="Times New Roman" w:hAnsi="Times New Roman"/>
          <w:sz w:val="28"/>
          <w:szCs w:val="28"/>
          <w:lang w:val="ru-RU" w:eastAsia="ru-RU"/>
        </w:rPr>
        <w:t>сочетани</w:t>
      </w:r>
      <w:r w:rsidR="003658E3">
        <w:rPr>
          <w:rFonts w:ascii="Times New Roman" w:eastAsia="Times New Roman" w:hAnsi="Times New Roman"/>
          <w:sz w:val="28"/>
          <w:szCs w:val="28"/>
          <w:lang w:val="ru-RU" w:eastAsia="ru-RU"/>
        </w:rPr>
        <w:t>ем</w:t>
      </w:r>
      <w:r w:rsidR="003658E3" w:rsidRPr="00C5212C">
        <w:rPr>
          <w:rFonts w:ascii="Times New Roman" w:eastAsia="Times New Roman" w:hAnsi="Times New Roman"/>
          <w:sz w:val="28"/>
          <w:szCs w:val="28"/>
          <w:lang w:val="ru-RU" w:eastAsia="ru-RU"/>
        </w:rPr>
        <w:t xml:space="preserve"> ислама и демократии</w:t>
      </w:r>
      <w:r w:rsidR="003658E3">
        <w:rPr>
          <w:rFonts w:ascii="Times New Roman" w:eastAsia="Times New Roman" w:hAnsi="Times New Roman"/>
          <w:sz w:val="28"/>
          <w:szCs w:val="28"/>
          <w:lang w:val="ru-RU" w:eastAsia="ru-RU"/>
        </w:rPr>
        <w:t xml:space="preserve">, </w:t>
      </w:r>
      <w:r w:rsidR="00237BFB">
        <w:rPr>
          <w:rFonts w:ascii="Times New Roman" w:eastAsia="Times New Roman" w:hAnsi="Times New Roman"/>
          <w:sz w:val="28"/>
          <w:szCs w:val="28"/>
          <w:lang w:val="ru-RU" w:eastAsia="ru-RU"/>
        </w:rPr>
        <w:t xml:space="preserve">на сегодняшний день </w:t>
      </w:r>
      <w:r w:rsidR="003658E3" w:rsidRPr="00C5212C">
        <w:rPr>
          <w:rFonts w:ascii="Times New Roman" w:eastAsia="Times New Roman" w:hAnsi="Times New Roman"/>
          <w:sz w:val="28"/>
          <w:szCs w:val="28"/>
          <w:lang w:val="ru-RU" w:eastAsia="ru-RU"/>
        </w:rPr>
        <w:lastRenderedPageBreak/>
        <w:t xml:space="preserve">обеспечивает стабильное развитие и устойчивый экономический рост. </w:t>
      </w:r>
      <w:r w:rsidR="002A3E6A" w:rsidRPr="002A3E6A">
        <w:rPr>
          <w:rFonts w:ascii="Times New Roman" w:hAnsi="Times New Roman"/>
          <w:sz w:val="28"/>
          <w:szCs w:val="28"/>
          <w:lang w:val="ru-RU" w:eastAsia="ru-RU"/>
        </w:rPr>
        <w:t xml:space="preserve">В Турецкой Республике показатели экономического роста свидетельствуют о постепенном преодолении мирового экономического кризиса и о динамичном развитии страны. На сегодняшний день </w:t>
      </w:r>
      <w:r w:rsidR="002A3E6A" w:rsidRPr="00237BFB">
        <w:rPr>
          <w:rFonts w:ascii="Times New Roman" w:hAnsi="Times New Roman"/>
          <w:sz w:val="28"/>
          <w:szCs w:val="28"/>
          <w:lang w:val="ru-RU" w:eastAsia="ru-RU"/>
        </w:rPr>
        <w:t>экономика Турции</w:t>
      </w:r>
      <w:r w:rsidR="002A3E6A" w:rsidRPr="002A3E6A">
        <w:rPr>
          <w:rFonts w:ascii="Times New Roman" w:hAnsi="Times New Roman"/>
          <w:sz w:val="28"/>
          <w:szCs w:val="28"/>
          <w:lang w:val="ru-RU" w:eastAsia="ru-RU"/>
        </w:rPr>
        <w:t xml:space="preserve"> является пятнадцатой экономикой мира. Специалисты прогнозируют дальнейший значительный подъем турецкой экономики</w:t>
      </w:r>
      <w:r w:rsidR="00754C98">
        <w:rPr>
          <w:rFonts w:ascii="Times New Roman" w:hAnsi="Times New Roman"/>
          <w:sz w:val="28"/>
          <w:szCs w:val="28"/>
          <w:lang w:val="ru-RU" w:eastAsia="ru-RU"/>
        </w:rPr>
        <w:t>, которая может занять 12 позицию среди развитых стран</w:t>
      </w:r>
      <w:r w:rsidR="00B37C92">
        <w:rPr>
          <w:rFonts w:ascii="Times New Roman" w:hAnsi="Times New Roman"/>
          <w:sz w:val="28"/>
          <w:szCs w:val="28"/>
          <w:lang w:val="ru-RU" w:eastAsia="ru-RU"/>
        </w:rPr>
        <w:t xml:space="preserve"> мира</w:t>
      </w:r>
      <w:r w:rsidR="00754C98">
        <w:rPr>
          <w:rFonts w:ascii="Times New Roman" w:hAnsi="Times New Roman"/>
          <w:sz w:val="28"/>
          <w:szCs w:val="28"/>
          <w:lang w:val="ru-RU" w:eastAsia="ru-RU"/>
        </w:rPr>
        <w:t xml:space="preserve">. </w:t>
      </w:r>
    </w:p>
    <w:p w:rsidR="007E4BBF" w:rsidRDefault="00B37C92" w:rsidP="007E4BBF">
      <w:pPr>
        <w:spacing w:before="100" w:beforeAutospacing="1" w:after="100" w:afterAutospacing="1" w:line="360" w:lineRule="auto"/>
        <w:ind w:firstLine="708"/>
        <w:jc w:val="both"/>
        <w:rPr>
          <w:rFonts w:ascii="Times New Roman" w:hAnsi="Times New Roman"/>
          <w:sz w:val="28"/>
          <w:szCs w:val="28"/>
          <w:lang w:val="ru-RU" w:eastAsia="ru-RU"/>
        </w:rPr>
      </w:pPr>
      <w:r>
        <w:rPr>
          <w:rFonts w:ascii="Times New Roman" w:hAnsi="Times New Roman"/>
          <w:sz w:val="28"/>
          <w:szCs w:val="28"/>
          <w:lang w:val="ru-RU" w:eastAsia="ru-RU"/>
        </w:rPr>
        <w:t>Для понимания значительных и  успешных экономических преобразований в жизни Турции, необходимо  н</w:t>
      </w:r>
      <w:r w:rsidR="00AF528B">
        <w:rPr>
          <w:rFonts w:ascii="Times New Roman" w:hAnsi="Times New Roman"/>
          <w:sz w:val="28"/>
          <w:szCs w:val="28"/>
          <w:lang w:val="ru-RU" w:eastAsia="ru-RU"/>
        </w:rPr>
        <w:t>апомни</w:t>
      </w:r>
      <w:r>
        <w:rPr>
          <w:rFonts w:ascii="Times New Roman" w:hAnsi="Times New Roman"/>
          <w:sz w:val="28"/>
          <w:szCs w:val="28"/>
          <w:lang w:val="ru-RU" w:eastAsia="ru-RU"/>
        </w:rPr>
        <w:t>ть</w:t>
      </w:r>
      <w:r w:rsidR="00AF528B">
        <w:rPr>
          <w:rFonts w:ascii="Times New Roman" w:hAnsi="Times New Roman"/>
          <w:sz w:val="28"/>
          <w:szCs w:val="28"/>
          <w:lang w:val="ru-RU" w:eastAsia="ru-RU"/>
        </w:rPr>
        <w:t xml:space="preserve"> о непростых событиях недалекого прошлого</w:t>
      </w:r>
      <w:r>
        <w:rPr>
          <w:rFonts w:ascii="Times New Roman" w:hAnsi="Times New Roman"/>
          <w:sz w:val="28"/>
          <w:szCs w:val="28"/>
          <w:lang w:val="ru-RU" w:eastAsia="ru-RU"/>
        </w:rPr>
        <w:t xml:space="preserve">, о глубоком экономическом кризисе, охватившем страну в начале нового тысячелетия. </w:t>
      </w:r>
      <w:r w:rsidR="00CC2990" w:rsidRPr="00754C98">
        <w:rPr>
          <w:rFonts w:ascii="Times New Roman" w:hAnsi="Times New Roman"/>
          <w:sz w:val="28"/>
          <w:szCs w:val="28"/>
          <w:lang w:eastAsia="ru-RU"/>
        </w:rPr>
        <w:t>В 2001 году в стране разразился мощный финансовый кризис, инфляция достигла 68%</w:t>
      </w:r>
      <w:r w:rsidR="00837441">
        <w:rPr>
          <w:rFonts w:ascii="Times New Roman" w:hAnsi="Times New Roman"/>
          <w:sz w:val="28"/>
          <w:szCs w:val="28"/>
          <w:lang w:val="ru-RU" w:eastAsia="ru-RU"/>
        </w:rPr>
        <w:t xml:space="preserve">, цена </w:t>
      </w:r>
      <w:r w:rsidR="00CC2990" w:rsidRPr="00754C98">
        <w:rPr>
          <w:rFonts w:ascii="Times New Roman" w:hAnsi="Times New Roman"/>
          <w:sz w:val="28"/>
          <w:szCs w:val="28"/>
          <w:lang w:eastAsia="ru-RU"/>
        </w:rPr>
        <w:t xml:space="preserve">$1 </w:t>
      </w:r>
      <w:r w:rsidR="00837441">
        <w:rPr>
          <w:rFonts w:ascii="Times New Roman" w:hAnsi="Times New Roman"/>
          <w:sz w:val="28"/>
          <w:szCs w:val="28"/>
          <w:lang w:val="ru-RU" w:eastAsia="ru-RU"/>
        </w:rPr>
        <w:t>выросла до</w:t>
      </w:r>
      <w:r w:rsidR="00CC2990" w:rsidRPr="00754C98">
        <w:rPr>
          <w:rFonts w:ascii="Times New Roman" w:hAnsi="Times New Roman"/>
          <w:sz w:val="28"/>
          <w:szCs w:val="28"/>
          <w:lang w:eastAsia="ru-RU"/>
        </w:rPr>
        <w:t xml:space="preserve"> 700 тыс. турецких лир. За несколько месяцев разорился 21 банк. Без работы остались бол</w:t>
      </w:r>
      <w:r w:rsidR="00AF528B">
        <w:rPr>
          <w:rFonts w:ascii="Times New Roman" w:hAnsi="Times New Roman"/>
          <w:sz w:val="28"/>
          <w:szCs w:val="28"/>
          <w:lang w:val="ru-RU" w:eastAsia="ru-RU"/>
        </w:rPr>
        <w:t>ее</w:t>
      </w:r>
      <w:r w:rsidR="00CC2990" w:rsidRPr="00754C98">
        <w:rPr>
          <w:rFonts w:ascii="Times New Roman" w:hAnsi="Times New Roman"/>
          <w:sz w:val="28"/>
          <w:szCs w:val="28"/>
          <w:lang w:eastAsia="ru-RU"/>
        </w:rPr>
        <w:t xml:space="preserve"> 30 тыс. человек. Объем прямых иностранных инвестиций (ПИИ) сократился втрое, упав до $1 млрд. Испугавшись возросших рисков, иностранные инвесторы в тот же день ринулись переводить свои активы в доллары, что привело к обвалу национальной валюты.</w:t>
      </w:r>
      <w:r w:rsidR="00AF528B">
        <w:rPr>
          <w:rFonts w:ascii="Times New Roman" w:hAnsi="Times New Roman"/>
          <w:sz w:val="28"/>
          <w:szCs w:val="28"/>
          <w:lang w:val="ru-RU" w:eastAsia="ru-RU"/>
        </w:rPr>
        <w:t xml:space="preserve"> </w:t>
      </w:r>
      <w:r w:rsidR="00CC2990" w:rsidRPr="00754C98">
        <w:rPr>
          <w:rFonts w:ascii="Times New Roman" w:hAnsi="Times New Roman"/>
          <w:sz w:val="28"/>
          <w:szCs w:val="28"/>
          <w:lang w:eastAsia="ru-RU"/>
        </w:rPr>
        <w:t xml:space="preserve">За сутки из страны </w:t>
      </w:r>
      <w:r w:rsidR="00837441">
        <w:rPr>
          <w:rFonts w:ascii="Times New Roman" w:hAnsi="Times New Roman"/>
          <w:sz w:val="28"/>
          <w:szCs w:val="28"/>
          <w:lang w:val="ru-RU" w:eastAsia="ru-RU"/>
        </w:rPr>
        <w:t>«</w:t>
      </w:r>
      <w:r w:rsidR="00CC2990" w:rsidRPr="00754C98">
        <w:rPr>
          <w:rFonts w:ascii="Times New Roman" w:hAnsi="Times New Roman"/>
          <w:sz w:val="28"/>
          <w:szCs w:val="28"/>
          <w:lang w:eastAsia="ru-RU"/>
        </w:rPr>
        <w:t>у</w:t>
      </w:r>
      <w:r w:rsidR="00AF528B">
        <w:rPr>
          <w:rFonts w:ascii="Times New Roman" w:hAnsi="Times New Roman"/>
          <w:sz w:val="28"/>
          <w:szCs w:val="28"/>
          <w:lang w:val="ru-RU" w:eastAsia="ru-RU"/>
        </w:rPr>
        <w:t>текло</w:t>
      </w:r>
      <w:r w:rsidR="00837441">
        <w:rPr>
          <w:rFonts w:ascii="Times New Roman" w:hAnsi="Times New Roman"/>
          <w:sz w:val="28"/>
          <w:szCs w:val="28"/>
          <w:lang w:val="ru-RU" w:eastAsia="ru-RU"/>
        </w:rPr>
        <w:t>»</w:t>
      </w:r>
      <w:r w:rsidR="00AF528B">
        <w:rPr>
          <w:rFonts w:ascii="Times New Roman" w:hAnsi="Times New Roman"/>
          <w:sz w:val="28"/>
          <w:szCs w:val="28"/>
          <w:lang w:val="ru-RU" w:eastAsia="ru-RU"/>
        </w:rPr>
        <w:t xml:space="preserve"> </w:t>
      </w:r>
      <w:r w:rsidR="00CC2990" w:rsidRPr="00754C98">
        <w:rPr>
          <w:rFonts w:ascii="Times New Roman" w:hAnsi="Times New Roman"/>
          <w:sz w:val="28"/>
          <w:szCs w:val="28"/>
          <w:lang w:eastAsia="ru-RU"/>
        </w:rPr>
        <w:t xml:space="preserve"> порядка $4,5 млрд</w:t>
      </w:r>
      <w:r w:rsidR="00837441">
        <w:rPr>
          <w:rFonts w:ascii="Times New Roman" w:hAnsi="Times New Roman"/>
          <w:sz w:val="28"/>
          <w:szCs w:val="28"/>
          <w:lang w:val="ru-RU" w:eastAsia="ru-RU"/>
        </w:rPr>
        <w:t>.</w:t>
      </w:r>
      <w:r w:rsidR="00CC2990" w:rsidRPr="00754C98">
        <w:rPr>
          <w:rFonts w:ascii="Times New Roman" w:hAnsi="Times New Roman"/>
          <w:sz w:val="28"/>
          <w:szCs w:val="28"/>
          <w:lang w:eastAsia="ru-RU"/>
        </w:rPr>
        <w:t xml:space="preserve">, рынок акций упал на 22%, а уже через несколько месяцев местные банки потеряли </w:t>
      </w:r>
      <w:r w:rsidR="00837441">
        <w:rPr>
          <w:rFonts w:ascii="Times New Roman" w:hAnsi="Times New Roman"/>
          <w:sz w:val="28"/>
          <w:szCs w:val="28"/>
          <w:lang w:val="ru-RU" w:eastAsia="ru-RU"/>
        </w:rPr>
        <w:t xml:space="preserve">почти </w:t>
      </w:r>
      <w:r w:rsidR="00CC2990" w:rsidRPr="00754C98">
        <w:rPr>
          <w:rFonts w:ascii="Times New Roman" w:hAnsi="Times New Roman"/>
          <w:sz w:val="28"/>
          <w:szCs w:val="28"/>
          <w:lang w:eastAsia="ru-RU"/>
        </w:rPr>
        <w:t xml:space="preserve">60% своих активов. </w:t>
      </w:r>
      <w:r w:rsidR="00AF528B">
        <w:rPr>
          <w:rFonts w:ascii="Times New Roman" w:hAnsi="Times New Roman"/>
          <w:sz w:val="28"/>
          <w:szCs w:val="28"/>
          <w:lang w:val="ru-RU" w:eastAsia="ru-RU"/>
        </w:rPr>
        <w:t>«</w:t>
      </w:r>
      <w:r w:rsidR="00CC2990" w:rsidRPr="00754C98">
        <w:rPr>
          <w:rFonts w:ascii="Times New Roman" w:hAnsi="Times New Roman"/>
          <w:sz w:val="28"/>
          <w:szCs w:val="28"/>
          <w:lang w:eastAsia="ru-RU"/>
        </w:rPr>
        <w:t xml:space="preserve">Все разваливалось буквально на глазах, — вспоминает события десятилетней давности 33-летний житель Стамбула. </w:t>
      </w:r>
      <w:r w:rsidR="00AF528B">
        <w:rPr>
          <w:rFonts w:ascii="Times New Roman" w:hAnsi="Times New Roman"/>
          <w:sz w:val="28"/>
          <w:szCs w:val="28"/>
          <w:lang w:eastAsia="ru-RU"/>
        </w:rPr>
        <w:t>–</w:t>
      </w:r>
      <w:r w:rsidR="00CC2990" w:rsidRPr="00754C98">
        <w:rPr>
          <w:rFonts w:ascii="Times New Roman" w:hAnsi="Times New Roman"/>
          <w:sz w:val="28"/>
          <w:szCs w:val="28"/>
          <w:lang w:eastAsia="ru-RU"/>
        </w:rPr>
        <w:t xml:space="preserve"> Очереди, инфляция, люди, массово терявшие работу, </w:t>
      </w:r>
      <w:r w:rsidR="00DB30BD">
        <w:rPr>
          <w:rFonts w:ascii="Times New Roman" w:hAnsi="Times New Roman"/>
          <w:sz w:val="28"/>
          <w:szCs w:val="28"/>
          <w:lang w:eastAsia="ru-RU"/>
        </w:rPr>
        <w:t>–</w:t>
      </w:r>
      <w:r w:rsidR="00DB30BD">
        <w:rPr>
          <w:rFonts w:ascii="Times New Roman" w:hAnsi="Times New Roman"/>
          <w:sz w:val="28"/>
          <w:szCs w:val="28"/>
          <w:lang w:val="ru-RU" w:eastAsia="ru-RU"/>
        </w:rPr>
        <w:t xml:space="preserve"> </w:t>
      </w:r>
      <w:r w:rsidR="00CC2990" w:rsidRPr="00754C98">
        <w:rPr>
          <w:rFonts w:ascii="Times New Roman" w:hAnsi="Times New Roman"/>
          <w:sz w:val="28"/>
          <w:szCs w:val="28"/>
          <w:lang w:eastAsia="ru-RU"/>
        </w:rPr>
        <w:t>все нарастало, как снежный ком</w:t>
      </w:r>
      <w:r w:rsidR="00AF528B">
        <w:rPr>
          <w:rFonts w:ascii="Times New Roman" w:hAnsi="Times New Roman"/>
          <w:sz w:val="28"/>
          <w:szCs w:val="28"/>
          <w:lang w:val="ru-RU" w:eastAsia="ru-RU"/>
        </w:rPr>
        <w:t>»</w:t>
      </w:r>
      <w:r w:rsidR="00AF528B">
        <w:rPr>
          <w:rStyle w:val="a7"/>
          <w:rFonts w:ascii="Times New Roman" w:hAnsi="Times New Roman"/>
          <w:sz w:val="28"/>
          <w:szCs w:val="28"/>
          <w:lang w:val="ru-RU" w:eastAsia="ru-RU"/>
        </w:rPr>
        <w:footnoteReference w:id="1"/>
      </w:r>
      <w:r>
        <w:rPr>
          <w:rFonts w:ascii="Times New Roman" w:hAnsi="Times New Roman"/>
          <w:sz w:val="28"/>
          <w:szCs w:val="28"/>
          <w:lang w:val="ru-RU" w:eastAsia="ru-RU"/>
        </w:rPr>
        <w:t>.</w:t>
      </w:r>
      <w:r w:rsidR="007E4BBF">
        <w:rPr>
          <w:rFonts w:ascii="Times New Roman" w:hAnsi="Times New Roman"/>
          <w:sz w:val="28"/>
          <w:szCs w:val="28"/>
          <w:lang w:val="ru-RU" w:eastAsia="ru-RU"/>
        </w:rPr>
        <w:t xml:space="preserve"> </w:t>
      </w:r>
    </w:p>
    <w:p w:rsidR="007E4BBF" w:rsidRPr="00754C98" w:rsidRDefault="007E4BBF" w:rsidP="007E4BBF">
      <w:pPr>
        <w:spacing w:before="100" w:beforeAutospacing="1" w:after="100" w:afterAutospacing="1" w:line="360" w:lineRule="auto"/>
        <w:ind w:firstLine="708"/>
        <w:jc w:val="both"/>
        <w:rPr>
          <w:rFonts w:ascii="Times New Roman" w:hAnsi="Times New Roman"/>
          <w:sz w:val="28"/>
          <w:szCs w:val="28"/>
          <w:lang w:eastAsia="ru-RU"/>
        </w:rPr>
      </w:pPr>
      <w:r>
        <w:rPr>
          <w:rFonts w:ascii="Times New Roman" w:hAnsi="Times New Roman"/>
          <w:sz w:val="28"/>
          <w:szCs w:val="28"/>
          <w:lang w:val="ru-RU" w:eastAsia="ru-RU"/>
        </w:rPr>
        <w:t>С целью</w:t>
      </w:r>
      <w:r w:rsidR="00CC2990" w:rsidRPr="00754C98">
        <w:rPr>
          <w:rFonts w:ascii="Times New Roman" w:hAnsi="Times New Roman"/>
          <w:sz w:val="28"/>
          <w:szCs w:val="28"/>
          <w:lang w:eastAsia="ru-RU"/>
        </w:rPr>
        <w:t xml:space="preserve"> остановить эту </w:t>
      </w:r>
      <w:r w:rsidR="00217FFE">
        <w:rPr>
          <w:rFonts w:ascii="Times New Roman" w:hAnsi="Times New Roman"/>
          <w:sz w:val="28"/>
          <w:szCs w:val="28"/>
          <w:lang w:eastAsia="ru-RU"/>
        </w:rPr>
        <w:t xml:space="preserve">разрушительную </w:t>
      </w:r>
      <w:r w:rsidR="00CC2990" w:rsidRPr="00754C98">
        <w:rPr>
          <w:rFonts w:ascii="Times New Roman" w:hAnsi="Times New Roman"/>
          <w:sz w:val="28"/>
          <w:szCs w:val="28"/>
          <w:lang w:eastAsia="ru-RU"/>
        </w:rPr>
        <w:t xml:space="preserve">лавину, турецкое правительство в срочном порядке </w:t>
      </w:r>
      <w:r>
        <w:rPr>
          <w:rFonts w:ascii="Times New Roman" w:hAnsi="Times New Roman"/>
          <w:sz w:val="28"/>
          <w:szCs w:val="28"/>
          <w:lang w:val="ru-RU"/>
        </w:rPr>
        <w:t>разработало ф</w:t>
      </w:r>
      <w:r w:rsidRPr="00754C98">
        <w:rPr>
          <w:rFonts w:ascii="Times New Roman" w:hAnsi="Times New Roman"/>
          <w:sz w:val="28"/>
          <w:szCs w:val="28"/>
        </w:rPr>
        <w:t>инансовые и фискальные реформы</w:t>
      </w:r>
      <w:r>
        <w:rPr>
          <w:rFonts w:ascii="Times New Roman" w:hAnsi="Times New Roman"/>
          <w:sz w:val="28"/>
          <w:szCs w:val="28"/>
          <w:lang w:val="ru-RU" w:eastAsia="ru-RU"/>
        </w:rPr>
        <w:t xml:space="preserve"> </w:t>
      </w:r>
      <w:r w:rsidRPr="00754C98">
        <w:rPr>
          <w:rFonts w:ascii="Times New Roman" w:hAnsi="Times New Roman"/>
          <w:sz w:val="28"/>
          <w:szCs w:val="28"/>
        </w:rPr>
        <w:t>в рамках программы МВФ</w:t>
      </w:r>
      <w:r w:rsidR="00CC2990" w:rsidRPr="00754C98">
        <w:rPr>
          <w:rFonts w:ascii="Times New Roman" w:hAnsi="Times New Roman"/>
          <w:sz w:val="28"/>
          <w:szCs w:val="28"/>
          <w:lang w:eastAsia="ru-RU"/>
        </w:rPr>
        <w:t xml:space="preserve">. </w:t>
      </w:r>
      <w:r w:rsidR="00837441">
        <w:rPr>
          <w:rFonts w:ascii="Times New Roman" w:hAnsi="Times New Roman"/>
          <w:sz w:val="28"/>
          <w:szCs w:val="28"/>
          <w:lang w:val="ru-RU" w:eastAsia="ru-RU"/>
        </w:rPr>
        <w:t>С</w:t>
      </w:r>
      <w:r w:rsidR="00CC2990" w:rsidRPr="00754C98">
        <w:rPr>
          <w:rFonts w:ascii="Times New Roman" w:hAnsi="Times New Roman"/>
          <w:sz w:val="28"/>
          <w:szCs w:val="28"/>
          <w:lang w:eastAsia="ru-RU"/>
        </w:rPr>
        <w:t>уть</w:t>
      </w:r>
      <w:r w:rsidR="00837441">
        <w:rPr>
          <w:rFonts w:ascii="Times New Roman" w:hAnsi="Times New Roman"/>
          <w:sz w:val="28"/>
          <w:szCs w:val="28"/>
          <w:lang w:val="ru-RU" w:eastAsia="ru-RU"/>
        </w:rPr>
        <w:t xml:space="preserve"> реформирования </w:t>
      </w:r>
      <w:r w:rsidR="00CC2990" w:rsidRPr="00754C98">
        <w:rPr>
          <w:rFonts w:ascii="Times New Roman" w:hAnsi="Times New Roman"/>
          <w:sz w:val="28"/>
          <w:szCs w:val="28"/>
          <w:lang w:eastAsia="ru-RU"/>
        </w:rPr>
        <w:t>свелась к четырем тезисам: объединение государственных банков и их освобождение от политического влияния; масштабная приватизация крупнейших госпредприятий; реструктуризация частных банков и ужесточение условий выдачи ими кредитов; повышение тарифов в энергетической сфере.</w:t>
      </w:r>
      <w:r w:rsidR="00CC2990">
        <w:rPr>
          <w:rFonts w:ascii="Times New Roman" w:hAnsi="Times New Roman"/>
          <w:sz w:val="28"/>
          <w:szCs w:val="28"/>
          <w:lang w:val="ru-RU" w:eastAsia="ru-RU"/>
        </w:rPr>
        <w:t xml:space="preserve"> </w:t>
      </w:r>
      <w:r w:rsidR="00CC2990" w:rsidRPr="00237BFB">
        <w:rPr>
          <w:rFonts w:ascii="Times New Roman" w:hAnsi="Times New Roman"/>
          <w:b/>
          <w:sz w:val="28"/>
          <w:szCs w:val="28"/>
          <w:lang w:eastAsia="ru-RU"/>
        </w:rPr>
        <w:t xml:space="preserve">На реализацию этих </w:t>
      </w:r>
      <w:r w:rsidR="00133AA7">
        <w:rPr>
          <w:rFonts w:ascii="Times New Roman" w:hAnsi="Times New Roman"/>
          <w:b/>
          <w:sz w:val="28"/>
          <w:szCs w:val="28"/>
          <w:lang w:eastAsia="ru-RU"/>
        </w:rPr>
        <w:t>задач</w:t>
      </w:r>
      <w:r w:rsidR="00CC2990" w:rsidRPr="00237BFB">
        <w:rPr>
          <w:rFonts w:ascii="Times New Roman" w:hAnsi="Times New Roman"/>
          <w:b/>
          <w:sz w:val="28"/>
          <w:szCs w:val="28"/>
          <w:lang w:eastAsia="ru-RU"/>
        </w:rPr>
        <w:t xml:space="preserve"> постоянные </w:t>
      </w:r>
      <w:r w:rsidR="00CC2990" w:rsidRPr="00237BFB">
        <w:rPr>
          <w:rFonts w:ascii="Times New Roman" w:hAnsi="Times New Roman"/>
          <w:b/>
          <w:sz w:val="28"/>
          <w:szCs w:val="28"/>
          <w:lang w:eastAsia="ru-RU"/>
        </w:rPr>
        <w:lastRenderedPageBreak/>
        <w:t>доноры Турции выделили порядка $14 млрд.</w:t>
      </w:r>
      <w:r>
        <w:rPr>
          <w:rFonts w:ascii="Times New Roman" w:hAnsi="Times New Roman"/>
          <w:b/>
          <w:sz w:val="28"/>
          <w:szCs w:val="28"/>
          <w:lang w:eastAsia="ru-RU"/>
        </w:rPr>
        <w:t xml:space="preserve"> </w:t>
      </w:r>
      <w:r w:rsidR="00CC2990" w:rsidRPr="00754C98">
        <w:rPr>
          <w:rFonts w:ascii="Times New Roman" w:hAnsi="Times New Roman"/>
          <w:sz w:val="28"/>
          <w:szCs w:val="28"/>
          <w:lang w:eastAsia="ru-RU"/>
        </w:rPr>
        <w:t>Новое правительство, возглавляемое министр</w:t>
      </w:r>
      <w:r w:rsidR="00B37C92">
        <w:rPr>
          <w:rFonts w:ascii="Times New Roman" w:hAnsi="Times New Roman"/>
          <w:sz w:val="28"/>
          <w:szCs w:val="28"/>
          <w:lang w:val="ru-RU" w:eastAsia="ru-RU"/>
        </w:rPr>
        <w:t xml:space="preserve">ами, </w:t>
      </w:r>
      <w:r w:rsidR="00CC2990" w:rsidRPr="00754C98">
        <w:rPr>
          <w:rFonts w:ascii="Times New Roman" w:hAnsi="Times New Roman"/>
          <w:sz w:val="28"/>
          <w:szCs w:val="28"/>
          <w:lang w:eastAsia="ru-RU"/>
        </w:rPr>
        <w:t>получи</w:t>
      </w:r>
      <w:r w:rsidR="00B37C92">
        <w:rPr>
          <w:rFonts w:ascii="Times New Roman" w:hAnsi="Times New Roman"/>
          <w:sz w:val="28"/>
          <w:szCs w:val="28"/>
          <w:lang w:val="ru-RU" w:eastAsia="ru-RU"/>
        </w:rPr>
        <w:t>вшими</w:t>
      </w:r>
      <w:r w:rsidR="00CC2990" w:rsidRPr="00754C98">
        <w:rPr>
          <w:rFonts w:ascii="Times New Roman" w:hAnsi="Times New Roman"/>
          <w:sz w:val="28"/>
          <w:szCs w:val="28"/>
          <w:lang w:eastAsia="ru-RU"/>
        </w:rPr>
        <w:t xml:space="preserve"> образование в США, </w:t>
      </w:r>
      <w:r w:rsidR="00DB30BD">
        <w:rPr>
          <w:rFonts w:ascii="Times New Roman" w:hAnsi="Times New Roman"/>
          <w:sz w:val="28"/>
          <w:szCs w:val="28"/>
          <w:lang w:val="ru-RU" w:eastAsia="ru-RU"/>
        </w:rPr>
        <w:t>и</w:t>
      </w:r>
      <w:r w:rsidR="00CC2990" w:rsidRPr="00754C98">
        <w:rPr>
          <w:rFonts w:ascii="Times New Roman" w:hAnsi="Times New Roman"/>
          <w:sz w:val="28"/>
          <w:szCs w:val="28"/>
          <w:lang w:eastAsia="ru-RU"/>
        </w:rPr>
        <w:t>спользовало свое большинство в парламенте для проведения реформ.</w:t>
      </w:r>
      <w:r w:rsidR="00F209BA">
        <w:rPr>
          <w:rFonts w:ascii="Times New Roman" w:hAnsi="Times New Roman"/>
          <w:sz w:val="28"/>
          <w:szCs w:val="28"/>
          <w:lang w:val="ru-RU" w:eastAsia="ru-RU"/>
        </w:rPr>
        <w:t xml:space="preserve"> </w:t>
      </w:r>
      <w:r w:rsidR="00CC2990" w:rsidRPr="00754C98">
        <w:rPr>
          <w:rFonts w:ascii="Times New Roman" w:hAnsi="Times New Roman"/>
          <w:sz w:val="28"/>
          <w:szCs w:val="28"/>
          <w:lang w:eastAsia="ru-RU"/>
        </w:rPr>
        <w:t xml:space="preserve">Результаты экстренных преобразований появились довольно быстро. Если в 2001 году ВВП Турции упал на 10%, то уже через три года страна вышла </w:t>
      </w:r>
      <w:r w:rsidR="00F209BA">
        <w:rPr>
          <w:rFonts w:ascii="Times New Roman" w:hAnsi="Times New Roman"/>
          <w:sz w:val="28"/>
          <w:szCs w:val="28"/>
          <w:lang w:val="ru-RU" w:eastAsia="ru-RU"/>
        </w:rPr>
        <w:t>на положительные показатели</w:t>
      </w:r>
      <w:r w:rsidR="00CC2990" w:rsidRPr="00754C98">
        <w:rPr>
          <w:rFonts w:ascii="Times New Roman" w:hAnsi="Times New Roman"/>
          <w:sz w:val="28"/>
          <w:szCs w:val="28"/>
          <w:lang w:eastAsia="ru-RU"/>
        </w:rPr>
        <w:t>, достигнув рекордных 8,9%.</w:t>
      </w:r>
      <w:r w:rsidRPr="007E4BBF">
        <w:rPr>
          <w:rFonts w:ascii="Times New Roman" w:hAnsi="Times New Roman"/>
          <w:sz w:val="28"/>
          <w:szCs w:val="28"/>
          <w:lang w:val="ru-RU"/>
        </w:rPr>
        <w:t xml:space="preserve"> </w:t>
      </w:r>
      <w:r w:rsidRPr="00754C98">
        <w:rPr>
          <w:rFonts w:ascii="Times New Roman" w:hAnsi="Times New Roman"/>
          <w:sz w:val="28"/>
          <w:szCs w:val="28"/>
        </w:rPr>
        <w:t>Реформы укрепили экономические основы страны и открыл</w:t>
      </w:r>
      <w:r>
        <w:rPr>
          <w:rFonts w:ascii="Times New Roman" w:hAnsi="Times New Roman"/>
          <w:sz w:val="28"/>
          <w:szCs w:val="28"/>
          <w:lang w:val="ru-RU"/>
        </w:rPr>
        <w:t>и</w:t>
      </w:r>
      <w:r w:rsidRPr="00754C98">
        <w:rPr>
          <w:rFonts w:ascii="Times New Roman" w:hAnsi="Times New Roman"/>
          <w:sz w:val="28"/>
          <w:szCs w:val="28"/>
        </w:rPr>
        <w:t xml:space="preserve"> </w:t>
      </w:r>
      <w:r>
        <w:rPr>
          <w:rFonts w:ascii="Times New Roman" w:hAnsi="Times New Roman"/>
          <w:sz w:val="28"/>
          <w:szCs w:val="28"/>
          <w:lang w:val="ru-RU"/>
        </w:rPr>
        <w:t>путь к выходу из кризиса</w:t>
      </w:r>
      <w:r w:rsidRPr="00754C98">
        <w:rPr>
          <w:rFonts w:ascii="Times New Roman" w:hAnsi="Times New Roman"/>
          <w:sz w:val="28"/>
          <w:szCs w:val="28"/>
        </w:rPr>
        <w:t xml:space="preserve">. </w:t>
      </w:r>
    </w:p>
    <w:p w:rsidR="00237BFB" w:rsidRPr="00754C98" w:rsidRDefault="00B37C92" w:rsidP="00237BFB">
      <w:pPr>
        <w:pStyle w:val="a3"/>
        <w:spacing w:line="360" w:lineRule="auto"/>
        <w:ind w:firstLine="709"/>
        <w:jc w:val="both"/>
        <w:rPr>
          <w:rFonts w:ascii="Times New Roman" w:hAnsi="Times New Roman"/>
          <w:sz w:val="28"/>
          <w:szCs w:val="28"/>
          <w:lang w:eastAsia="ru-RU"/>
        </w:rPr>
      </w:pPr>
      <w:r w:rsidRPr="00044139">
        <w:rPr>
          <w:rFonts w:ascii="Times New Roman" w:hAnsi="Times New Roman"/>
          <w:sz w:val="28"/>
          <w:szCs w:val="28"/>
          <w:highlight w:val="yellow"/>
          <w:lang w:val="ru-RU"/>
        </w:rPr>
        <w:t>Современная т</w:t>
      </w:r>
      <w:r w:rsidR="00754C98" w:rsidRPr="00044139">
        <w:rPr>
          <w:rFonts w:ascii="Times New Roman" w:hAnsi="Times New Roman"/>
          <w:sz w:val="28"/>
          <w:szCs w:val="28"/>
          <w:highlight w:val="yellow"/>
        </w:rPr>
        <w:t>ур</w:t>
      </w:r>
      <w:r w:rsidR="00754C98" w:rsidRPr="00044139">
        <w:rPr>
          <w:rFonts w:ascii="Times New Roman" w:hAnsi="Times New Roman"/>
          <w:sz w:val="28"/>
          <w:szCs w:val="28"/>
          <w:highlight w:val="yellow"/>
          <w:lang w:val="ru-RU"/>
        </w:rPr>
        <w:t>ецкая</w:t>
      </w:r>
      <w:r w:rsidRPr="00044139">
        <w:rPr>
          <w:rFonts w:ascii="Times New Roman" w:hAnsi="Times New Roman"/>
          <w:sz w:val="28"/>
          <w:szCs w:val="28"/>
          <w:highlight w:val="yellow"/>
          <w:lang w:val="ru-RU"/>
        </w:rPr>
        <w:t>,</w:t>
      </w:r>
      <w:r w:rsidR="00754C98" w:rsidRPr="00044139">
        <w:rPr>
          <w:rFonts w:ascii="Times New Roman" w:hAnsi="Times New Roman"/>
          <w:sz w:val="28"/>
          <w:szCs w:val="28"/>
          <w:highlight w:val="yellow"/>
          <w:lang w:val="ru-RU"/>
        </w:rPr>
        <w:t xml:space="preserve"> в</w:t>
      </w:r>
      <w:r w:rsidR="00754C98" w:rsidRPr="00044139">
        <w:rPr>
          <w:rFonts w:ascii="Times New Roman" w:hAnsi="Times New Roman"/>
          <w:sz w:val="28"/>
          <w:szCs w:val="28"/>
          <w:highlight w:val="yellow"/>
        </w:rPr>
        <w:t xml:space="preserve"> значительной степени свободн</w:t>
      </w:r>
      <w:r w:rsidR="00754C98" w:rsidRPr="00044139">
        <w:rPr>
          <w:rFonts w:ascii="Times New Roman" w:hAnsi="Times New Roman"/>
          <w:sz w:val="28"/>
          <w:szCs w:val="28"/>
          <w:highlight w:val="yellow"/>
          <w:lang w:val="ru-RU"/>
        </w:rPr>
        <w:t>ая</w:t>
      </w:r>
      <w:r w:rsidR="00754C98" w:rsidRPr="00044139">
        <w:rPr>
          <w:rFonts w:ascii="Times New Roman" w:hAnsi="Times New Roman"/>
          <w:sz w:val="28"/>
          <w:szCs w:val="28"/>
          <w:highlight w:val="yellow"/>
        </w:rPr>
        <w:t xml:space="preserve"> рыночн</w:t>
      </w:r>
      <w:r w:rsidR="00754C98" w:rsidRPr="00044139">
        <w:rPr>
          <w:rFonts w:ascii="Times New Roman" w:hAnsi="Times New Roman"/>
          <w:sz w:val="28"/>
          <w:szCs w:val="28"/>
          <w:highlight w:val="yellow"/>
          <w:lang w:val="ru-RU"/>
        </w:rPr>
        <w:t>оя</w:t>
      </w:r>
      <w:r w:rsidR="00754C98" w:rsidRPr="00044139">
        <w:rPr>
          <w:rFonts w:ascii="Times New Roman" w:hAnsi="Times New Roman"/>
          <w:sz w:val="28"/>
          <w:szCs w:val="28"/>
          <w:highlight w:val="yellow"/>
        </w:rPr>
        <w:t xml:space="preserve"> экономик</w:t>
      </w:r>
      <w:r w:rsidR="00754C98" w:rsidRPr="00044139">
        <w:rPr>
          <w:rFonts w:ascii="Times New Roman" w:hAnsi="Times New Roman"/>
          <w:sz w:val="28"/>
          <w:szCs w:val="28"/>
          <w:highlight w:val="yellow"/>
          <w:lang w:val="ru-RU"/>
        </w:rPr>
        <w:t>а</w:t>
      </w:r>
      <w:r w:rsidR="00754C98" w:rsidRPr="00044139">
        <w:rPr>
          <w:rFonts w:ascii="Times New Roman" w:hAnsi="Times New Roman"/>
          <w:sz w:val="28"/>
          <w:szCs w:val="28"/>
          <w:highlight w:val="yellow"/>
        </w:rPr>
        <w:t xml:space="preserve"> все больше </w:t>
      </w:r>
      <w:r w:rsidR="00DB30BD" w:rsidRPr="00044139">
        <w:rPr>
          <w:rFonts w:ascii="Times New Roman" w:hAnsi="Times New Roman"/>
          <w:sz w:val="28"/>
          <w:szCs w:val="28"/>
          <w:highlight w:val="yellow"/>
          <w:lang w:val="ru-RU"/>
        </w:rPr>
        <w:t xml:space="preserve">опирается на </w:t>
      </w:r>
      <w:r w:rsidR="00754C98" w:rsidRPr="00044139">
        <w:rPr>
          <w:rFonts w:ascii="Times New Roman" w:hAnsi="Times New Roman"/>
          <w:sz w:val="28"/>
          <w:szCs w:val="28"/>
          <w:highlight w:val="yellow"/>
        </w:rPr>
        <w:t>промышленност</w:t>
      </w:r>
      <w:r w:rsidR="00754C98" w:rsidRPr="00044139">
        <w:rPr>
          <w:rFonts w:ascii="Times New Roman" w:hAnsi="Times New Roman"/>
          <w:sz w:val="28"/>
          <w:szCs w:val="28"/>
          <w:highlight w:val="yellow"/>
          <w:lang w:val="ru-RU"/>
        </w:rPr>
        <w:t>ь</w:t>
      </w:r>
      <w:r w:rsidR="00754C98" w:rsidRPr="00044139">
        <w:rPr>
          <w:rFonts w:ascii="Times New Roman" w:hAnsi="Times New Roman"/>
          <w:sz w:val="28"/>
          <w:szCs w:val="28"/>
          <w:highlight w:val="yellow"/>
        </w:rPr>
        <w:t xml:space="preserve"> и сфер</w:t>
      </w:r>
      <w:r w:rsidR="00DB30BD" w:rsidRPr="00044139">
        <w:rPr>
          <w:rFonts w:ascii="Times New Roman" w:hAnsi="Times New Roman"/>
          <w:sz w:val="28"/>
          <w:szCs w:val="28"/>
          <w:highlight w:val="yellow"/>
          <w:lang w:val="ru-RU"/>
        </w:rPr>
        <w:t>у</w:t>
      </w:r>
      <w:r w:rsidR="00754C98" w:rsidRPr="00044139">
        <w:rPr>
          <w:rFonts w:ascii="Times New Roman" w:hAnsi="Times New Roman"/>
          <w:sz w:val="28"/>
          <w:szCs w:val="28"/>
          <w:highlight w:val="yellow"/>
        </w:rPr>
        <w:t xml:space="preserve"> услуг, хотя </w:t>
      </w:r>
      <w:r w:rsidR="00754C98" w:rsidRPr="00044139">
        <w:rPr>
          <w:rFonts w:ascii="Times New Roman" w:hAnsi="Times New Roman"/>
          <w:sz w:val="28"/>
          <w:szCs w:val="28"/>
          <w:highlight w:val="yellow"/>
          <w:lang w:val="ru-RU"/>
        </w:rPr>
        <w:t xml:space="preserve">на сектор </w:t>
      </w:r>
      <w:r w:rsidR="00754C98" w:rsidRPr="00044139">
        <w:rPr>
          <w:rFonts w:ascii="Times New Roman" w:hAnsi="Times New Roman"/>
          <w:sz w:val="28"/>
          <w:szCs w:val="28"/>
          <w:highlight w:val="yellow"/>
        </w:rPr>
        <w:t>традиционно</w:t>
      </w:r>
      <w:r w:rsidR="00754C98" w:rsidRPr="00044139">
        <w:rPr>
          <w:rFonts w:ascii="Times New Roman" w:hAnsi="Times New Roman"/>
          <w:sz w:val="28"/>
          <w:szCs w:val="28"/>
          <w:highlight w:val="yellow"/>
          <w:lang w:val="ru-RU"/>
        </w:rPr>
        <w:t>го</w:t>
      </w:r>
      <w:r w:rsidR="00754C98" w:rsidRPr="00044139">
        <w:rPr>
          <w:rFonts w:ascii="Times New Roman" w:hAnsi="Times New Roman"/>
          <w:sz w:val="28"/>
          <w:szCs w:val="28"/>
          <w:highlight w:val="yellow"/>
        </w:rPr>
        <w:t xml:space="preserve"> сельско</w:t>
      </w:r>
      <w:r w:rsidR="00754C98" w:rsidRPr="00044139">
        <w:rPr>
          <w:rFonts w:ascii="Times New Roman" w:hAnsi="Times New Roman"/>
          <w:sz w:val="28"/>
          <w:szCs w:val="28"/>
          <w:highlight w:val="yellow"/>
          <w:lang w:val="ru-RU"/>
        </w:rPr>
        <w:t>го</w:t>
      </w:r>
      <w:r w:rsidR="00754C98" w:rsidRPr="00044139">
        <w:rPr>
          <w:rFonts w:ascii="Times New Roman" w:hAnsi="Times New Roman"/>
          <w:sz w:val="28"/>
          <w:szCs w:val="28"/>
          <w:highlight w:val="yellow"/>
        </w:rPr>
        <w:t xml:space="preserve"> хозяйств</w:t>
      </w:r>
      <w:r w:rsidR="00754C98" w:rsidRPr="00044139">
        <w:rPr>
          <w:rFonts w:ascii="Times New Roman" w:hAnsi="Times New Roman"/>
          <w:sz w:val="28"/>
          <w:szCs w:val="28"/>
          <w:highlight w:val="yellow"/>
          <w:lang w:val="ru-RU"/>
        </w:rPr>
        <w:t>а</w:t>
      </w:r>
      <w:r w:rsidR="00754C98" w:rsidRPr="00044139">
        <w:rPr>
          <w:rFonts w:ascii="Times New Roman" w:hAnsi="Times New Roman"/>
          <w:sz w:val="28"/>
          <w:szCs w:val="28"/>
          <w:highlight w:val="yellow"/>
        </w:rPr>
        <w:t xml:space="preserve"> по-прежнему приходится около 25% рабочих мест. </w:t>
      </w:r>
      <w:r w:rsidR="00672A94" w:rsidRPr="00044139">
        <w:rPr>
          <w:rFonts w:ascii="Times New Roman" w:hAnsi="Times New Roman"/>
          <w:sz w:val="28"/>
          <w:szCs w:val="28"/>
          <w:highlight w:val="yellow"/>
          <w:lang w:val="ru-RU"/>
        </w:rPr>
        <w:t xml:space="preserve">Активная </w:t>
      </w:r>
      <w:r w:rsidR="00754C98" w:rsidRPr="00044139">
        <w:rPr>
          <w:rFonts w:ascii="Times New Roman" w:hAnsi="Times New Roman"/>
          <w:sz w:val="28"/>
          <w:szCs w:val="28"/>
          <w:highlight w:val="yellow"/>
        </w:rPr>
        <w:t>программа приватизации сократила участие государства в тяжелой промышленности, банковско</w:t>
      </w:r>
      <w:r w:rsidR="00754C98" w:rsidRPr="00044139">
        <w:rPr>
          <w:rFonts w:ascii="Times New Roman" w:hAnsi="Times New Roman"/>
          <w:sz w:val="28"/>
          <w:szCs w:val="28"/>
          <w:highlight w:val="yellow"/>
          <w:lang w:val="ru-RU"/>
        </w:rPr>
        <w:t>м</w:t>
      </w:r>
      <w:r w:rsidR="00754C98" w:rsidRPr="00044139">
        <w:rPr>
          <w:rFonts w:ascii="Times New Roman" w:hAnsi="Times New Roman"/>
          <w:sz w:val="28"/>
          <w:szCs w:val="28"/>
          <w:highlight w:val="yellow"/>
        </w:rPr>
        <w:t xml:space="preserve"> дел</w:t>
      </w:r>
      <w:r w:rsidR="00754C98" w:rsidRPr="00044139">
        <w:rPr>
          <w:rFonts w:ascii="Times New Roman" w:hAnsi="Times New Roman"/>
          <w:sz w:val="28"/>
          <w:szCs w:val="28"/>
          <w:highlight w:val="yellow"/>
          <w:lang w:val="ru-RU"/>
        </w:rPr>
        <w:t>е</w:t>
      </w:r>
      <w:r w:rsidR="00754C98" w:rsidRPr="00044139">
        <w:rPr>
          <w:rFonts w:ascii="Times New Roman" w:hAnsi="Times New Roman"/>
          <w:sz w:val="28"/>
          <w:szCs w:val="28"/>
          <w:highlight w:val="yellow"/>
        </w:rPr>
        <w:t>, транспорт</w:t>
      </w:r>
      <w:r w:rsidR="00754C98" w:rsidRPr="00044139">
        <w:rPr>
          <w:rFonts w:ascii="Times New Roman" w:hAnsi="Times New Roman"/>
          <w:sz w:val="28"/>
          <w:szCs w:val="28"/>
          <w:highlight w:val="yellow"/>
          <w:lang w:val="ru-RU"/>
        </w:rPr>
        <w:t>е</w:t>
      </w:r>
      <w:r w:rsidR="00754C98" w:rsidRPr="00044139">
        <w:rPr>
          <w:rFonts w:ascii="Times New Roman" w:hAnsi="Times New Roman"/>
          <w:sz w:val="28"/>
          <w:szCs w:val="28"/>
          <w:highlight w:val="yellow"/>
        </w:rPr>
        <w:t xml:space="preserve"> и святи</w:t>
      </w:r>
      <w:r w:rsidR="00754C98" w:rsidRPr="00044139">
        <w:rPr>
          <w:rFonts w:ascii="Times New Roman" w:hAnsi="Times New Roman"/>
          <w:sz w:val="28"/>
          <w:szCs w:val="28"/>
          <w:highlight w:val="yellow"/>
          <w:lang w:val="ru-RU"/>
        </w:rPr>
        <w:t>. Растущие кад</w:t>
      </w:r>
      <w:r w:rsidR="00754C98" w:rsidRPr="00044139">
        <w:rPr>
          <w:rFonts w:ascii="Times New Roman" w:hAnsi="Times New Roman"/>
          <w:sz w:val="28"/>
          <w:szCs w:val="28"/>
          <w:highlight w:val="yellow"/>
        </w:rPr>
        <w:t xml:space="preserve">ры среднего класса предпринимателей </w:t>
      </w:r>
      <w:r w:rsidR="00F209BA" w:rsidRPr="00044139">
        <w:rPr>
          <w:rFonts w:ascii="Times New Roman" w:hAnsi="Times New Roman"/>
          <w:sz w:val="28"/>
          <w:szCs w:val="28"/>
          <w:highlight w:val="yellow"/>
          <w:lang w:val="ru-RU"/>
        </w:rPr>
        <w:t xml:space="preserve">способствуют </w:t>
      </w:r>
      <w:r w:rsidR="00754C98" w:rsidRPr="00044139">
        <w:rPr>
          <w:rFonts w:ascii="Times New Roman" w:hAnsi="Times New Roman"/>
          <w:sz w:val="28"/>
          <w:szCs w:val="28"/>
          <w:highlight w:val="yellow"/>
        </w:rPr>
        <w:t>динамизм</w:t>
      </w:r>
      <w:r w:rsidR="00F209BA" w:rsidRPr="00044139">
        <w:rPr>
          <w:rFonts w:ascii="Times New Roman" w:hAnsi="Times New Roman"/>
          <w:sz w:val="28"/>
          <w:szCs w:val="28"/>
          <w:highlight w:val="yellow"/>
          <w:lang w:val="ru-RU"/>
        </w:rPr>
        <w:t>у</w:t>
      </w:r>
      <w:r w:rsidR="00754C98" w:rsidRPr="00044139">
        <w:rPr>
          <w:rFonts w:ascii="Times New Roman" w:hAnsi="Times New Roman"/>
          <w:sz w:val="28"/>
          <w:szCs w:val="28"/>
          <w:highlight w:val="yellow"/>
        </w:rPr>
        <w:t xml:space="preserve"> экономик</w:t>
      </w:r>
      <w:r w:rsidR="00F209BA" w:rsidRPr="00044139">
        <w:rPr>
          <w:rFonts w:ascii="Times New Roman" w:hAnsi="Times New Roman"/>
          <w:sz w:val="28"/>
          <w:szCs w:val="28"/>
          <w:highlight w:val="yellow"/>
          <w:lang w:val="ru-RU"/>
        </w:rPr>
        <w:t>и</w:t>
      </w:r>
      <w:r w:rsidR="00754C98" w:rsidRPr="00044139">
        <w:rPr>
          <w:rFonts w:ascii="Times New Roman" w:hAnsi="Times New Roman"/>
          <w:sz w:val="28"/>
          <w:szCs w:val="28"/>
          <w:highlight w:val="yellow"/>
        </w:rPr>
        <w:t xml:space="preserve"> и расширени</w:t>
      </w:r>
      <w:r w:rsidR="00754C98" w:rsidRPr="00044139">
        <w:rPr>
          <w:rFonts w:ascii="Times New Roman" w:hAnsi="Times New Roman"/>
          <w:sz w:val="28"/>
          <w:szCs w:val="28"/>
          <w:highlight w:val="yellow"/>
          <w:lang w:val="ru-RU"/>
        </w:rPr>
        <w:t>ю</w:t>
      </w:r>
      <w:r w:rsidR="00754C98" w:rsidRPr="00044139">
        <w:rPr>
          <w:rFonts w:ascii="Times New Roman" w:hAnsi="Times New Roman"/>
          <w:sz w:val="28"/>
          <w:szCs w:val="28"/>
          <w:highlight w:val="yellow"/>
        </w:rPr>
        <w:t xml:space="preserve"> производства за предел</w:t>
      </w:r>
      <w:r w:rsidR="00754C98" w:rsidRPr="00044139">
        <w:rPr>
          <w:rFonts w:ascii="Times New Roman" w:hAnsi="Times New Roman"/>
          <w:sz w:val="28"/>
          <w:szCs w:val="28"/>
          <w:highlight w:val="yellow"/>
          <w:lang w:val="ru-RU"/>
        </w:rPr>
        <w:t>ами</w:t>
      </w:r>
      <w:r w:rsidR="00754C98" w:rsidRPr="00044139">
        <w:rPr>
          <w:rFonts w:ascii="Times New Roman" w:hAnsi="Times New Roman"/>
          <w:sz w:val="28"/>
          <w:szCs w:val="28"/>
          <w:highlight w:val="yellow"/>
        </w:rPr>
        <w:t xml:space="preserve"> традиционных текстильных изделий и сектор</w:t>
      </w:r>
      <w:r w:rsidR="00754C98" w:rsidRPr="00044139">
        <w:rPr>
          <w:rFonts w:ascii="Times New Roman" w:hAnsi="Times New Roman"/>
          <w:sz w:val="28"/>
          <w:szCs w:val="28"/>
          <w:highlight w:val="yellow"/>
          <w:lang w:val="ru-RU"/>
        </w:rPr>
        <w:t>ов</w:t>
      </w:r>
      <w:r w:rsidR="00754C98" w:rsidRPr="00044139">
        <w:rPr>
          <w:rFonts w:ascii="Times New Roman" w:hAnsi="Times New Roman"/>
          <w:sz w:val="28"/>
          <w:szCs w:val="28"/>
          <w:highlight w:val="yellow"/>
        </w:rPr>
        <w:t xml:space="preserve"> одежды. </w:t>
      </w:r>
      <w:r w:rsidR="00754C98" w:rsidRPr="00044139">
        <w:rPr>
          <w:rFonts w:ascii="Times New Roman" w:hAnsi="Times New Roman"/>
          <w:sz w:val="28"/>
          <w:szCs w:val="28"/>
          <w:highlight w:val="yellow"/>
          <w:lang w:val="ru-RU"/>
        </w:rPr>
        <w:t>У</w:t>
      </w:r>
      <w:r w:rsidR="00DB610B" w:rsidRPr="00044139">
        <w:rPr>
          <w:rFonts w:ascii="Times New Roman" w:hAnsi="Times New Roman"/>
          <w:sz w:val="28"/>
          <w:szCs w:val="28"/>
          <w:highlight w:val="yellow"/>
          <w:lang w:val="ru-RU"/>
        </w:rPr>
        <w:t xml:space="preserve">крепились позиции </w:t>
      </w:r>
      <w:r w:rsidR="00754C98" w:rsidRPr="00044139">
        <w:rPr>
          <w:rFonts w:ascii="Times New Roman" w:hAnsi="Times New Roman"/>
          <w:sz w:val="28"/>
          <w:szCs w:val="28"/>
          <w:highlight w:val="yellow"/>
        </w:rPr>
        <w:t>автомобильн</w:t>
      </w:r>
      <w:r w:rsidR="00DB610B" w:rsidRPr="00044139">
        <w:rPr>
          <w:rFonts w:ascii="Times New Roman" w:hAnsi="Times New Roman"/>
          <w:sz w:val="28"/>
          <w:szCs w:val="28"/>
          <w:highlight w:val="yellow"/>
          <w:lang w:val="ru-RU"/>
        </w:rPr>
        <w:t>ой</w:t>
      </w:r>
      <w:r w:rsidR="00754C98" w:rsidRPr="00044139">
        <w:rPr>
          <w:rFonts w:ascii="Times New Roman" w:hAnsi="Times New Roman"/>
          <w:sz w:val="28"/>
          <w:szCs w:val="28"/>
          <w:highlight w:val="yellow"/>
        </w:rPr>
        <w:t>, строительн</w:t>
      </w:r>
      <w:r w:rsidR="00DB610B" w:rsidRPr="00044139">
        <w:rPr>
          <w:rFonts w:ascii="Times New Roman" w:hAnsi="Times New Roman"/>
          <w:sz w:val="28"/>
          <w:szCs w:val="28"/>
          <w:highlight w:val="yellow"/>
          <w:lang w:val="ru-RU"/>
        </w:rPr>
        <w:t>ой</w:t>
      </w:r>
      <w:r w:rsidR="00754C98" w:rsidRPr="00044139">
        <w:rPr>
          <w:rFonts w:ascii="Times New Roman" w:hAnsi="Times New Roman"/>
          <w:sz w:val="28"/>
          <w:szCs w:val="28"/>
          <w:highlight w:val="yellow"/>
        </w:rPr>
        <w:t xml:space="preserve"> и электронн</w:t>
      </w:r>
      <w:r w:rsidR="00DB610B" w:rsidRPr="00044139">
        <w:rPr>
          <w:rFonts w:ascii="Times New Roman" w:hAnsi="Times New Roman"/>
          <w:sz w:val="28"/>
          <w:szCs w:val="28"/>
          <w:highlight w:val="yellow"/>
          <w:lang w:val="ru-RU"/>
        </w:rPr>
        <w:t>ой</w:t>
      </w:r>
      <w:r w:rsidR="00754C98" w:rsidRPr="00044139">
        <w:rPr>
          <w:rFonts w:ascii="Times New Roman" w:hAnsi="Times New Roman"/>
          <w:sz w:val="28"/>
          <w:szCs w:val="28"/>
          <w:highlight w:val="yellow"/>
        </w:rPr>
        <w:t xml:space="preserve"> </w:t>
      </w:r>
      <w:r w:rsidR="00DB610B" w:rsidRPr="00044139">
        <w:rPr>
          <w:rFonts w:ascii="Times New Roman" w:hAnsi="Times New Roman"/>
          <w:sz w:val="28"/>
          <w:szCs w:val="28"/>
          <w:highlight w:val="yellow"/>
          <w:lang w:val="ru-RU"/>
        </w:rPr>
        <w:t xml:space="preserve">отраслей </w:t>
      </w:r>
      <w:r w:rsidR="00754C98" w:rsidRPr="00044139">
        <w:rPr>
          <w:rFonts w:ascii="Times New Roman" w:hAnsi="Times New Roman"/>
          <w:sz w:val="28"/>
          <w:szCs w:val="28"/>
          <w:highlight w:val="yellow"/>
        </w:rPr>
        <w:t>промышленност</w:t>
      </w:r>
      <w:r w:rsidR="00DB610B" w:rsidRPr="00044139">
        <w:rPr>
          <w:rFonts w:ascii="Times New Roman" w:hAnsi="Times New Roman"/>
          <w:sz w:val="28"/>
          <w:szCs w:val="28"/>
          <w:highlight w:val="yellow"/>
          <w:lang w:val="ru-RU"/>
        </w:rPr>
        <w:t>и</w:t>
      </w:r>
      <w:r w:rsidR="00754C98" w:rsidRPr="00044139">
        <w:rPr>
          <w:rFonts w:ascii="Times New Roman" w:hAnsi="Times New Roman"/>
          <w:sz w:val="28"/>
          <w:szCs w:val="28"/>
          <w:highlight w:val="yellow"/>
          <w:lang w:val="ru-RU"/>
        </w:rPr>
        <w:t xml:space="preserve">, экспорт которых </w:t>
      </w:r>
      <w:r w:rsidR="00DB610B" w:rsidRPr="00044139">
        <w:rPr>
          <w:rFonts w:ascii="Times New Roman" w:hAnsi="Times New Roman"/>
          <w:sz w:val="28"/>
          <w:szCs w:val="28"/>
          <w:highlight w:val="yellow"/>
          <w:lang w:val="ru-RU"/>
        </w:rPr>
        <w:t>превзошел экспорт те</w:t>
      </w:r>
      <w:r w:rsidR="00754C98" w:rsidRPr="00044139">
        <w:rPr>
          <w:rFonts w:ascii="Times New Roman" w:hAnsi="Times New Roman"/>
          <w:sz w:val="28"/>
          <w:szCs w:val="28"/>
          <w:highlight w:val="yellow"/>
        </w:rPr>
        <w:t>кстил</w:t>
      </w:r>
      <w:r w:rsidR="00DB610B" w:rsidRPr="00044139">
        <w:rPr>
          <w:rFonts w:ascii="Times New Roman" w:hAnsi="Times New Roman"/>
          <w:sz w:val="28"/>
          <w:szCs w:val="28"/>
          <w:highlight w:val="yellow"/>
          <w:lang w:val="ru-RU"/>
        </w:rPr>
        <w:t>я</w:t>
      </w:r>
      <w:r w:rsidR="00754C98" w:rsidRPr="00044139">
        <w:rPr>
          <w:rFonts w:ascii="Times New Roman" w:hAnsi="Times New Roman"/>
          <w:sz w:val="28"/>
          <w:szCs w:val="28"/>
          <w:highlight w:val="yellow"/>
        </w:rPr>
        <w:t xml:space="preserve">. </w:t>
      </w:r>
      <w:r w:rsidR="00DB610B" w:rsidRPr="00044139">
        <w:rPr>
          <w:rFonts w:ascii="Times New Roman" w:hAnsi="Times New Roman"/>
          <w:sz w:val="28"/>
          <w:szCs w:val="28"/>
          <w:highlight w:val="yellow"/>
          <w:lang w:val="ru-RU"/>
        </w:rPr>
        <w:t>В</w:t>
      </w:r>
      <w:r w:rsidR="00DB610B" w:rsidRPr="00044139">
        <w:rPr>
          <w:rFonts w:ascii="Times New Roman" w:hAnsi="Times New Roman"/>
          <w:sz w:val="28"/>
          <w:szCs w:val="28"/>
          <w:highlight w:val="yellow"/>
        </w:rPr>
        <w:t xml:space="preserve"> мае 2006 года</w:t>
      </w:r>
      <w:r w:rsidR="00DB610B" w:rsidRPr="00044139">
        <w:rPr>
          <w:rFonts w:ascii="Times New Roman" w:hAnsi="Times New Roman"/>
          <w:sz w:val="28"/>
          <w:szCs w:val="28"/>
          <w:highlight w:val="yellow"/>
          <w:lang w:val="ru-RU"/>
        </w:rPr>
        <w:t xml:space="preserve"> </w:t>
      </w:r>
      <w:r w:rsidR="00754C98" w:rsidRPr="00044139">
        <w:rPr>
          <w:rFonts w:ascii="Times New Roman" w:hAnsi="Times New Roman"/>
          <w:sz w:val="28"/>
          <w:szCs w:val="28"/>
          <w:highlight w:val="yellow"/>
        </w:rPr>
        <w:t>по трубопроводу Баку-Тбилиси-Джейхан</w:t>
      </w:r>
      <w:r w:rsidR="00672A94" w:rsidRPr="00044139">
        <w:rPr>
          <w:rFonts w:ascii="Times New Roman" w:hAnsi="Times New Roman"/>
          <w:sz w:val="28"/>
          <w:szCs w:val="28"/>
          <w:highlight w:val="yellow"/>
          <w:lang w:val="ru-RU"/>
        </w:rPr>
        <w:t xml:space="preserve"> в Турцию  потекла н</w:t>
      </w:r>
      <w:r w:rsidR="00672A94" w:rsidRPr="00044139">
        <w:rPr>
          <w:rFonts w:ascii="Times New Roman" w:hAnsi="Times New Roman"/>
          <w:sz w:val="28"/>
          <w:szCs w:val="28"/>
          <w:highlight w:val="yellow"/>
        </w:rPr>
        <w:t>ефть</w:t>
      </w:r>
      <w:r w:rsidR="00672A94" w:rsidRPr="00044139">
        <w:rPr>
          <w:rFonts w:ascii="Times New Roman" w:hAnsi="Times New Roman"/>
          <w:sz w:val="28"/>
          <w:szCs w:val="28"/>
          <w:highlight w:val="yellow"/>
          <w:lang w:val="ru-RU"/>
        </w:rPr>
        <w:t xml:space="preserve">: </w:t>
      </w:r>
      <w:r w:rsidR="00754C98" w:rsidRPr="00044139">
        <w:rPr>
          <w:rFonts w:ascii="Times New Roman" w:hAnsi="Times New Roman"/>
          <w:sz w:val="28"/>
          <w:szCs w:val="28"/>
          <w:highlight w:val="yellow"/>
        </w:rPr>
        <w:t>до 1 млн. баррелей в сутки</w:t>
      </w:r>
      <w:r w:rsidR="00DB610B" w:rsidRPr="00044139">
        <w:rPr>
          <w:rFonts w:ascii="Times New Roman" w:hAnsi="Times New Roman"/>
          <w:sz w:val="28"/>
          <w:szCs w:val="28"/>
          <w:highlight w:val="yellow"/>
          <w:lang w:val="ru-RU"/>
        </w:rPr>
        <w:t>.</w:t>
      </w:r>
      <w:r w:rsidR="00754C98" w:rsidRPr="00044139">
        <w:rPr>
          <w:rFonts w:ascii="Times New Roman" w:hAnsi="Times New Roman"/>
          <w:sz w:val="28"/>
          <w:szCs w:val="28"/>
          <w:highlight w:val="yellow"/>
        </w:rPr>
        <w:t xml:space="preserve"> </w:t>
      </w:r>
      <w:r w:rsidR="00DB610B" w:rsidRPr="00044139">
        <w:rPr>
          <w:rFonts w:ascii="Times New Roman" w:hAnsi="Times New Roman"/>
          <w:sz w:val="28"/>
          <w:szCs w:val="28"/>
          <w:highlight w:val="yellow"/>
          <w:lang w:val="ru-RU"/>
        </w:rPr>
        <w:t>Запущены проекты н</w:t>
      </w:r>
      <w:r w:rsidR="00754C98" w:rsidRPr="00044139">
        <w:rPr>
          <w:rFonts w:ascii="Times New Roman" w:hAnsi="Times New Roman"/>
          <w:sz w:val="28"/>
          <w:szCs w:val="28"/>
          <w:highlight w:val="yellow"/>
        </w:rPr>
        <w:t>ескольк</w:t>
      </w:r>
      <w:r w:rsidR="00DB610B" w:rsidRPr="00044139">
        <w:rPr>
          <w:rFonts w:ascii="Times New Roman" w:hAnsi="Times New Roman"/>
          <w:sz w:val="28"/>
          <w:szCs w:val="28"/>
          <w:highlight w:val="yellow"/>
          <w:lang w:val="ru-RU"/>
        </w:rPr>
        <w:t>их</w:t>
      </w:r>
      <w:r w:rsidR="00754C98" w:rsidRPr="00044139">
        <w:rPr>
          <w:rFonts w:ascii="Times New Roman" w:hAnsi="Times New Roman"/>
          <w:sz w:val="28"/>
          <w:szCs w:val="28"/>
          <w:highlight w:val="yellow"/>
        </w:rPr>
        <w:t xml:space="preserve"> газопровод</w:t>
      </w:r>
      <w:r w:rsidR="00DB610B" w:rsidRPr="00044139">
        <w:rPr>
          <w:rFonts w:ascii="Times New Roman" w:hAnsi="Times New Roman"/>
          <w:sz w:val="28"/>
          <w:szCs w:val="28"/>
          <w:highlight w:val="yellow"/>
          <w:lang w:val="ru-RU"/>
        </w:rPr>
        <w:t>ов</w:t>
      </w:r>
      <w:r w:rsidR="00F209BA" w:rsidRPr="00044139">
        <w:rPr>
          <w:rFonts w:ascii="Times New Roman" w:hAnsi="Times New Roman"/>
          <w:sz w:val="28"/>
          <w:szCs w:val="28"/>
          <w:highlight w:val="yellow"/>
          <w:lang w:val="ru-RU"/>
        </w:rPr>
        <w:t xml:space="preserve"> для </w:t>
      </w:r>
      <w:r w:rsidR="00754C98" w:rsidRPr="00044139">
        <w:rPr>
          <w:rFonts w:ascii="Times New Roman" w:hAnsi="Times New Roman"/>
          <w:sz w:val="28"/>
          <w:szCs w:val="28"/>
          <w:highlight w:val="yellow"/>
        </w:rPr>
        <w:t>транспортиров</w:t>
      </w:r>
      <w:r w:rsidR="00F209BA" w:rsidRPr="00044139">
        <w:rPr>
          <w:rFonts w:ascii="Times New Roman" w:hAnsi="Times New Roman"/>
          <w:sz w:val="28"/>
          <w:szCs w:val="28"/>
          <w:highlight w:val="yellow"/>
          <w:lang w:val="ru-RU"/>
        </w:rPr>
        <w:t>ки</w:t>
      </w:r>
      <w:r w:rsidR="00754C98" w:rsidRPr="00044139">
        <w:rPr>
          <w:rFonts w:ascii="Times New Roman" w:hAnsi="Times New Roman"/>
          <w:sz w:val="28"/>
          <w:szCs w:val="28"/>
          <w:highlight w:val="yellow"/>
        </w:rPr>
        <w:t xml:space="preserve"> среднеазиатск</w:t>
      </w:r>
      <w:r w:rsidR="00F209BA" w:rsidRPr="00044139">
        <w:rPr>
          <w:rFonts w:ascii="Times New Roman" w:hAnsi="Times New Roman"/>
          <w:sz w:val="28"/>
          <w:szCs w:val="28"/>
          <w:highlight w:val="yellow"/>
          <w:lang w:val="ru-RU"/>
        </w:rPr>
        <w:t>ого</w:t>
      </w:r>
      <w:r w:rsidR="00754C98" w:rsidRPr="00044139">
        <w:rPr>
          <w:rFonts w:ascii="Times New Roman" w:hAnsi="Times New Roman"/>
          <w:sz w:val="28"/>
          <w:szCs w:val="28"/>
          <w:highlight w:val="yellow"/>
        </w:rPr>
        <w:t xml:space="preserve"> газ</w:t>
      </w:r>
      <w:r w:rsidR="00F209BA" w:rsidRPr="00044139">
        <w:rPr>
          <w:rFonts w:ascii="Times New Roman" w:hAnsi="Times New Roman"/>
          <w:sz w:val="28"/>
          <w:szCs w:val="28"/>
          <w:highlight w:val="yellow"/>
          <w:lang w:val="ru-RU"/>
        </w:rPr>
        <w:t>а</w:t>
      </w:r>
      <w:r w:rsidR="00754C98" w:rsidRPr="00044139">
        <w:rPr>
          <w:rFonts w:ascii="Times New Roman" w:hAnsi="Times New Roman"/>
          <w:sz w:val="28"/>
          <w:szCs w:val="28"/>
          <w:highlight w:val="yellow"/>
        </w:rPr>
        <w:t xml:space="preserve"> в Европу через Турцию, которая в долгосрочной перспективе </w:t>
      </w:r>
      <w:r w:rsidR="00672A94" w:rsidRPr="00044139">
        <w:rPr>
          <w:rFonts w:ascii="Times New Roman" w:hAnsi="Times New Roman"/>
          <w:sz w:val="28"/>
          <w:szCs w:val="28"/>
          <w:highlight w:val="yellow"/>
          <w:lang w:val="ru-RU"/>
        </w:rPr>
        <w:t xml:space="preserve">на 97% </w:t>
      </w:r>
      <w:r w:rsidR="00DB610B" w:rsidRPr="00044139">
        <w:rPr>
          <w:rFonts w:ascii="Times New Roman" w:hAnsi="Times New Roman"/>
          <w:sz w:val="28"/>
          <w:szCs w:val="28"/>
          <w:highlight w:val="yellow"/>
          <w:lang w:val="ru-RU"/>
        </w:rPr>
        <w:t xml:space="preserve">сможет избавиться от </w:t>
      </w:r>
      <w:r w:rsidR="00754C98" w:rsidRPr="00044139">
        <w:rPr>
          <w:rFonts w:ascii="Times New Roman" w:hAnsi="Times New Roman"/>
          <w:sz w:val="28"/>
          <w:szCs w:val="28"/>
          <w:highlight w:val="yellow"/>
        </w:rPr>
        <w:t xml:space="preserve"> </w:t>
      </w:r>
      <w:r w:rsidR="00F209BA" w:rsidRPr="00044139">
        <w:rPr>
          <w:rFonts w:ascii="Times New Roman" w:hAnsi="Times New Roman"/>
          <w:sz w:val="28"/>
          <w:szCs w:val="28"/>
          <w:highlight w:val="yellow"/>
          <w:lang w:val="ru-RU"/>
        </w:rPr>
        <w:t xml:space="preserve">нефтяной и газовой </w:t>
      </w:r>
      <w:r w:rsidR="00754C98" w:rsidRPr="00044139">
        <w:rPr>
          <w:rFonts w:ascii="Times New Roman" w:hAnsi="Times New Roman"/>
          <w:sz w:val="28"/>
          <w:szCs w:val="28"/>
          <w:highlight w:val="yellow"/>
        </w:rPr>
        <w:t>зависимост</w:t>
      </w:r>
      <w:r w:rsidR="00DB610B" w:rsidRPr="00044139">
        <w:rPr>
          <w:rFonts w:ascii="Times New Roman" w:hAnsi="Times New Roman"/>
          <w:sz w:val="28"/>
          <w:szCs w:val="28"/>
          <w:highlight w:val="yellow"/>
          <w:lang w:val="ru-RU"/>
        </w:rPr>
        <w:t>и</w:t>
      </w:r>
      <w:r w:rsidR="00754C98" w:rsidRPr="00044139">
        <w:rPr>
          <w:rFonts w:ascii="Times New Roman" w:hAnsi="Times New Roman"/>
          <w:sz w:val="28"/>
          <w:szCs w:val="28"/>
          <w:highlight w:val="yellow"/>
        </w:rPr>
        <w:t xml:space="preserve">. </w:t>
      </w:r>
      <w:r w:rsidR="00672A94" w:rsidRPr="00044139">
        <w:rPr>
          <w:rFonts w:ascii="Times New Roman" w:hAnsi="Times New Roman"/>
          <w:sz w:val="28"/>
          <w:szCs w:val="28"/>
          <w:highlight w:val="yellow"/>
        </w:rPr>
        <w:t xml:space="preserve">Долг государственного сектора Турции по отношению к ВВП </w:t>
      </w:r>
      <w:r w:rsidR="00672A94" w:rsidRPr="00044139">
        <w:rPr>
          <w:rFonts w:ascii="Times New Roman" w:hAnsi="Times New Roman"/>
          <w:sz w:val="28"/>
          <w:szCs w:val="28"/>
          <w:highlight w:val="yellow"/>
          <w:lang w:val="ru-RU"/>
        </w:rPr>
        <w:t>сократился н</w:t>
      </w:r>
      <w:r w:rsidR="00672A94" w:rsidRPr="00044139">
        <w:rPr>
          <w:rFonts w:ascii="Times New Roman" w:hAnsi="Times New Roman"/>
          <w:sz w:val="28"/>
          <w:szCs w:val="28"/>
          <w:highlight w:val="yellow"/>
        </w:rPr>
        <w:t>а 40% в 2012 году.</w:t>
      </w:r>
      <w:r w:rsidR="00672A94">
        <w:rPr>
          <w:rFonts w:ascii="Times New Roman" w:hAnsi="Times New Roman"/>
          <w:sz w:val="28"/>
          <w:szCs w:val="28"/>
          <w:lang w:val="ru-RU"/>
        </w:rPr>
        <w:t xml:space="preserve"> </w:t>
      </w:r>
    </w:p>
    <w:p w:rsidR="00E55919" w:rsidRDefault="00237BFB" w:rsidP="00E5591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то же время, </w:t>
      </w:r>
      <w:r w:rsidR="00754C98" w:rsidRPr="00754C98">
        <w:rPr>
          <w:rFonts w:ascii="Times New Roman" w:hAnsi="Times New Roman"/>
          <w:sz w:val="28"/>
          <w:szCs w:val="28"/>
        </w:rPr>
        <w:t>Турция по-прежнему зависит от краткосрочных инвестиций для финансирования свое</w:t>
      </w:r>
      <w:r w:rsidR="00CC2990">
        <w:rPr>
          <w:rFonts w:ascii="Times New Roman" w:hAnsi="Times New Roman"/>
          <w:sz w:val="28"/>
          <w:szCs w:val="28"/>
          <w:lang w:val="ru-RU"/>
        </w:rPr>
        <w:t>го</w:t>
      </w:r>
      <w:r w:rsidR="00754C98" w:rsidRPr="00754C98">
        <w:rPr>
          <w:rFonts w:ascii="Times New Roman" w:hAnsi="Times New Roman"/>
          <w:sz w:val="28"/>
          <w:szCs w:val="28"/>
        </w:rPr>
        <w:t xml:space="preserve"> </w:t>
      </w:r>
      <w:r w:rsidR="00CC2990">
        <w:rPr>
          <w:rFonts w:ascii="Times New Roman" w:hAnsi="Times New Roman"/>
          <w:sz w:val="28"/>
          <w:szCs w:val="28"/>
          <w:lang w:val="ru-RU"/>
        </w:rPr>
        <w:t>значительного</w:t>
      </w:r>
      <w:r w:rsidR="00754C98" w:rsidRPr="00754C98">
        <w:rPr>
          <w:rFonts w:ascii="Times New Roman" w:hAnsi="Times New Roman"/>
          <w:sz w:val="28"/>
          <w:szCs w:val="28"/>
        </w:rPr>
        <w:t xml:space="preserve"> торгов</w:t>
      </w:r>
      <w:r w:rsidR="00CC2990">
        <w:rPr>
          <w:rFonts w:ascii="Times New Roman" w:hAnsi="Times New Roman"/>
          <w:sz w:val="28"/>
          <w:szCs w:val="28"/>
          <w:lang w:val="ru-RU"/>
        </w:rPr>
        <w:t>ого</w:t>
      </w:r>
      <w:r w:rsidR="00754C98" w:rsidRPr="00754C98">
        <w:rPr>
          <w:rFonts w:ascii="Times New Roman" w:hAnsi="Times New Roman"/>
          <w:sz w:val="28"/>
          <w:szCs w:val="28"/>
        </w:rPr>
        <w:t xml:space="preserve"> дефицит</w:t>
      </w:r>
      <w:r w:rsidR="00CC2990">
        <w:rPr>
          <w:rFonts w:ascii="Times New Roman" w:hAnsi="Times New Roman"/>
          <w:sz w:val="28"/>
          <w:szCs w:val="28"/>
          <w:lang w:val="ru-RU"/>
        </w:rPr>
        <w:t>а</w:t>
      </w:r>
      <w:r w:rsidR="00754C98" w:rsidRPr="00754C98">
        <w:rPr>
          <w:rFonts w:ascii="Times New Roman" w:hAnsi="Times New Roman"/>
          <w:sz w:val="28"/>
          <w:szCs w:val="28"/>
        </w:rPr>
        <w:t xml:space="preserve">. Приток </w:t>
      </w:r>
      <w:r w:rsidR="00CC2990">
        <w:rPr>
          <w:rFonts w:ascii="Times New Roman" w:hAnsi="Times New Roman"/>
          <w:sz w:val="28"/>
          <w:szCs w:val="28"/>
          <w:lang w:val="ru-RU"/>
        </w:rPr>
        <w:t xml:space="preserve">инвестиций </w:t>
      </w:r>
      <w:r w:rsidR="00754C98" w:rsidRPr="00754C98">
        <w:rPr>
          <w:rFonts w:ascii="Times New Roman" w:hAnsi="Times New Roman"/>
          <w:sz w:val="28"/>
          <w:szCs w:val="28"/>
        </w:rPr>
        <w:t>замедлил</w:t>
      </w:r>
      <w:r w:rsidR="00CC2990">
        <w:rPr>
          <w:rFonts w:ascii="Times New Roman" w:hAnsi="Times New Roman"/>
          <w:sz w:val="28"/>
          <w:szCs w:val="28"/>
          <w:lang w:val="ru-RU"/>
        </w:rPr>
        <w:t>ся</w:t>
      </w:r>
      <w:r w:rsidR="00754C98" w:rsidRPr="00754C98">
        <w:rPr>
          <w:rFonts w:ascii="Times New Roman" w:hAnsi="Times New Roman"/>
          <w:sz w:val="28"/>
          <w:szCs w:val="28"/>
        </w:rPr>
        <w:t xml:space="preserve"> из-за продолжающегося экономического кризиса в Европе. Относительно высокий дефицит текущего </w:t>
      </w:r>
      <w:r w:rsidR="00CC2990">
        <w:rPr>
          <w:rFonts w:ascii="Times New Roman" w:hAnsi="Times New Roman"/>
          <w:sz w:val="28"/>
          <w:szCs w:val="28"/>
          <w:lang w:val="ru-RU"/>
        </w:rPr>
        <w:t>баланса</w:t>
      </w:r>
      <w:r w:rsidR="00754C98" w:rsidRPr="00754C98">
        <w:rPr>
          <w:rFonts w:ascii="Times New Roman" w:hAnsi="Times New Roman"/>
          <w:sz w:val="28"/>
          <w:szCs w:val="28"/>
        </w:rPr>
        <w:t>, неопределенность, связанная с денежной политик</w:t>
      </w:r>
      <w:r w:rsidR="00BC1FDF">
        <w:rPr>
          <w:rFonts w:ascii="Times New Roman" w:hAnsi="Times New Roman"/>
          <w:sz w:val="28"/>
          <w:szCs w:val="28"/>
          <w:lang w:val="ru-RU"/>
        </w:rPr>
        <w:t>ой</w:t>
      </w:r>
      <w:r w:rsidR="00754C98" w:rsidRPr="00754C98">
        <w:rPr>
          <w:rFonts w:ascii="Times New Roman" w:hAnsi="Times New Roman"/>
          <w:sz w:val="28"/>
          <w:szCs w:val="28"/>
        </w:rPr>
        <w:t xml:space="preserve">, и политические потрясения в соседних с Турцией </w:t>
      </w:r>
      <w:r w:rsidR="00CC2990">
        <w:rPr>
          <w:rFonts w:ascii="Times New Roman" w:hAnsi="Times New Roman"/>
          <w:sz w:val="28"/>
          <w:szCs w:val="28"/>
          <w:lang w:val="ru-RU"/>
        </w:rPr>
        <w:t xml:space="preserve">странах делают </w:t>
      </w:r>
      <w:r w:rsidR="00754C98" w:rsidRPr="00754C98">
        <w:rPr>
          <w:rFonts w:ascii="Times New Roman" w:hAnsi="Times New Roman"/>
          <w:sz w:val="28"/>
          <w:szCs w:val="28"/>
        </w:rPr>
        <w:t xml:space="preserve">экономику уязвимой </w:t>
      </w:r>
      <w:r w:rsidR="00CC2990">
        <w:rPr>
          <w:rFonts w:ascii="Times New Roman" w:hAnsi="Times New Roman"/>
          <w:sz w:val="28"/>
          <w:szCs w:val="28"/>
          <w:lang w:val="ru-RU"/>
        </w:rPr>
        <w:t>от</w:t>
      </w:r>
      <w:r w:rsidR="00754C98" w:rsidRPr="00754C98">
        <w:rPr>
          <w:rFonts w:ascii="Times New Roman" w:hAnsi="Times New Roman"/>
          <w:sz w:val="28"/>
          <w:szCs w:val="28"/>
        </w:rPr>
        <w:t xml:space="preserve"> дестабилизирующи</w:t>
      </w:r>
      <w:r w:rsidR="00CC2990">
        <w:rPr>
          <w:rFonts w:ascii="Times New Roman" w:hAnsi="Times New Roman"/>
          <w:sz w:val="28"/>
          <w:szCs w:val="28"/>
          <w:lang w:val="ru-RU"/>
        </w:rPr>
        <w:t>х</w:t>
      </w:r>
      <w:r w:rsidR="00754C98" w:rsidRPr="00754C98">
        <w:rPr>
          <w:rFonts w:ascii="Times New Roman" w:hAnsi="Times New Roman"/>
          <w:sz w:val="28"/>
          <w:szCs w:val="28"/>
        </w:rPr>
        <w:t xml:space="preserve"> сдвиг</w:t>
      </w:r>
      <w:r w:rsidR="00CC2990">
        <w:rPr>
          <w:rFonts w:ascii="Times New Roman" w:hAnsi="Times New Roman"/>
          <w:sz w:val="28"/>
          <w:szCs w:val="28"/>
          <w:lang w:val="ru-RU"/>
        </w:rPr>
        <w:t xml:space="preserve">ов и </w:t>
      </w:r>
      <w:r w:rsidR="00CC2990">
        <w:rPr>
          <w:rFonts w:ascii="Times New Roman" w:hAnsi="Times New Roman"/>
          <w:sz w:val="28"/>
          <w:szCs w:val="28"/>
          <w:lang w:val="ru-RU"/>
        </w:rPr>
        <w:lastRenderedPageBreak/>
        <w:t xml:space="preserve">вызывают сомнения у </w:t>
      </w:r>
      <w:r w:rsidR="00754C98" w:rsidRPr="00754C98">
        <w:rPr>
          <w:rFonts w:ascii="Times New Roman" w:hAnsi="Times New Roman"/>
          <w:sz w:val="28"/>
          <w:szCs w:val="28"/>
        </w:rPr>
        <w:t>инвесторов</w:t>
      </w:r>
      <w:r w:rsidR="00F209BA">
        <w:rPr>
          <w:rStyle w:val="a7"/>
          <w:rFonts w:ascii="Times New Roman" w:hAnsi="Times New Roman"/>
          <w:sz w:val="28"/>
          <w:szCs w:val="28"/>
        </w:rPr>
        <w:footnoteReference w:id="2"/>
      </w:r>
      <w:r w:rsidR="00CC2990">
        <w:rPr>
          <w:rFonts w:ascii="Times New Roman" w:hAnsi="Times New Roman"/>
          <w:sz w:val="28"/>
          <w:szCs w:val="28"/>
          <w:lang w:val="ru-RU"/>
        </w:rPr>
        <w:t>.</w:t>
      </w:r>
      <w:r w:rsidR="00E55919" w:rsidRPr="00E55919">
        <w:rPr>
          <w:rFonts w:ascii="Times New Roman" w:hAnsi="Times New Roman"/>
          <w:sz w:val="28"/>
          <w:szCs w:val="28"/>
          <w:lang w:val="ru-RU"/>
        </w:rPr>
        <w:t xml:space="preserve"> Турецкий экспорт упал до $12,1 млрд, сократившись на 8</w:t>
      </w:r>
      <w:r w:rsidR="00044139">
        <w:rPr>
          <w:rFonts w:ascii="Times New Roman" w:hAnsi="Times New Roman"/>
          <w:sz w:val="28"/>
          <w:szCs w:val="28"/>
          <w:lang w:val="ru-RU"/>
        </w:rPr>
        <w:t>,</w:t>
      </w:r>
      <w:r w:rsidR="00E55919" w:rsidRPr="00E55919">
        <w:rPr>
          <w:rFonts w:ascii="Times New Roman" w:hAnsi="Times New Roman"/>
          <w:sz w:val="28"/>
          <w:szCs w:val="28"/>
          <w:lang w:val="ru-RU"/>
        </w:rPr>
        <w:t>2% с октября 2012 г. по октябрь 2013 г., в то время как импорт вырос на 3,7 %, составив $19,4 млрд</w:t>
      </w:r>
      <w:r w:rsidR="00E55919">
        <w:rPr>
          <w:rFonts w:ascii="Times New Roman" w:hAnsi="Times New Roman"/>
          <w:sz w:val="28"/>
          <w:szCs w:val="28"/>
          <w:lang w:val="ru-RU"/>
        </w:rPr>
        <w:t xml:space="preserve"> </w:t>
      </w:r>
      <w:r w:rsidR="00E55919">
        <w:rPr>
          <w:rStyle w:val="a7"/>
          <w:rFonts w:ascii="Times New Roman" w:hAnsi="Times New Roman"/>
          <w:sz w:val="28"/>
          <w:szCs w:val="28"/>
          <w:lang w:val="ru-RU"/>
        </w:rPr>
        <w:footnoteReference w:id="3"/>
      </w:r>
      <w:r w:rsidR="00E55919" w:rsidRPr="00E55919">
        <w:rPr>
          <w:rFonts w:ascii="Times New Roman" w:hAnsi="Times New Roman"/>
          <w:sz w:val="28"/>
          <w:szCs w:val="28"/>
          <w:lang w:val="ru-RU"/>
        </w:rPr>
        <w:t>.</w:t>
      </w:r>
    </w:p>
    <w:p w:rsidR="00E55919" w:rsidRDefault="007E4BBF" w:rsidP="00914FFA">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eastAsia="ru-RU"/>
        </w:rPr>
        <w:t xml:space="preserve">Турция осуществляет широкие торгово-экономические связи со многими странами мира, среди которых арабские государства занимают первые позиции. </w:t>
      </w:r>
      <w:r w:rsidR="00700AB1">
        <w:rPr>
          <w:rFonts w:ascii="Times New Roman" w:hAnsi="Times New Roman"/>
          <w:sz w:val="28"/>
          <w:szCs w:val="28"/>
          <w:lang w:val="ru-RU" w:eastAsia="ru-RU"/>
        </w:rPr>
        <w:t>В числе первых ту</w:t>
      </w:r>
      <w:r w:rsidR="00BC1FDF" w:rsidRPr="00D86BFF">
        <w:rPr>
          <w:rFonts w:ascii="Times New Roman" w:hAnsi="Times New Roman"/>
          <w:sz w:val="28"/>
          <w:szCs w:val="28"/>
          <w:lang w:val="ru-RU" w:eastAsia="ru-RU"/>
        </w:rPr>
        <w:t>р</w:t>
      </w:r>
      <w:r w:rsidR="00D86BFF" w:rsidRPr="00D86BFF">
        <w:rPr>
          <w:rFonts w:ascii="Times New Roman" w:hAnsi="Times New Roman"/>
          <w:sz w:val="28"/>
          <w:szCs w:val="28"/>
          <w:lang w:val="ru-RU" w:eastAsia="ru-RU"/>
        </w:rPr>
        <w:t>ецки</w:t>
      </w:r>
      <w:r w:rsidR="00700AB1">
        <w:rPr>
          <w:rFonts w:ascii="Times New Roman" w:hAnsi="Times New Roman"/>
          <w:sz w:val="28"/>
          <w:szCs w:val="28"/>
          <w:lang w:val="ru-RU" w:eastAsia="ru-RU"/>
        </w:rPr>
        <w:t>х</w:t>
      </w:r>
      <w:r w:rsidR="00D86BFF" w:rsidRPr="00D86BFF">
        <w:rPr>
          <w:rFonts w:ascii="Times New Roman" w:hAnsi="Times New Roman"/>
          <w:sz w:val="28"/>
          <w:szCs w:val="28"/>
          <w:lang w:val="ru-RU" w:eastAsia="ru-RU"/>
        </w:rPr>
        <w:t xml:space="preserve"> </w:t>
      </w:r>
      <w:r w:rsidR="00F209BA" w:rsidRPr="00D86BFF">
        <w:rPr>
          <w:rFonts w:ascii="Times New Roman" w:hAnsi="Times New Roman"/>
          <w:sz w:val="28"/>
          <w:szCs w:val="28"/>
        </w:rPr>
        <w:t>партнер</w:t>
      </w:r>
      <w:r w:rsidR="00700AB1">
        <w:rPr>
          <w:rFonts w:ascii="Times New Roman" w:hAnsi="Times New Roman"/>
          <w:sz w:val="28"/>
          <w:szCs w:val="28"/>
          <w:lang w:val="ru-RU"/>
        </w:rPr>
        <w:t>ов</w:t>
      </w:r>
      <w:r w:rsidR="00237BFB">
        <w:rPr>
          <w:rFonts w:ascii="Times New Roman" w:hAnsi="Times New Roman"/>
          <w:sz w:val="28"/>
          <w:szCs w:val="28"/>
          <w:lang w:val="ru-RU"/>
        </w:rPr>
        <w:t xml:space="preserve"> по экспорту </w:t>
      </w:r>
      <w:r w:rsidR="00700AB1">
        <w:rPr>
          <w:rFonts w:ascii="Times New Roman" w:hAnsi="Times New Roman"/>
          <w:sz w:val="28"/>
          <w:szCs w:val="28"/>
          <w:lang w:val="ru-RU"/>
        </w:rPr>
        <w:t xml:space="preserve">в </w:t>
      </w:r>
      <w:r w:rsidR="00D86BFF" w:rsidRPr="00D86BFF">
        <w:rPr>
          <w:rFonts w:ascii="Times New Roman" w:hAnsi="Times New Roman"/>
          <w:sz w:val="28"/>
          <w:szCs w:val="28"/>
        </w:rPr>
        <w:t>2012</w:t>
      </w:r>
      <w:r w:rsidR="00D86BFF">
        <w:rPr>
          <w:rFonts w:ascii="Times New Roman" w:hAnsi="Times New Roman"/>
          <w:sz w:val="28"/>
          <w:szCs w:val="28"/>
          <w:lang w:val="ru-RU"/>
        </w:rPr>
        <w:t xml:space="preserve"> г. </w:t>
      </w:r>
      <w:r w:rsidR="00700AB1">
        <w:rPr>
          <w:rFonts w:ascii="Times New Roman" w:hAnsi="Times New Roman"/>
          <w:sz w:val="28"/>
          <w:szCs w:val="28"/>
          <w:lang w:val="ru-RU"/>
        </w:rPr>
        <w:t xml:space="preserve">– </w:t>
      </w:r>
      <w:r w:rsidR="00F209BA" w:rsidRPr="00D86BFF">
        <w:rPr>
          <w:rFonts w:ascii="Times New Roman" w:hAnsi="Times New Roman"/>
          <w:sz w:val="28"/>
          <w:szCs w:val="28"/>
        </w:rPr>
        <w:t xml:space="preserve">Германия </w:t>
      </w:r>
      <w:r w:rsidR="00D86BFF">
        <w:rPr>
          <w:rFonts w:ascii="Times New Roman" w:hAnsi="Times New Roman"/>
          <w:sz w:val="28"/>
          <w:szCs w:val="28"/>
          <w:lang w:val="ru-RU"/>
        </w:rPr>
        <w:t xml:space="preserve">– </w:t>
      </w:r>
      <w:r w:rsidR="00F209BA" w:rsidRPr="00D86BFF">
        <w:rPr>
          <w:rFonts w:ascii="Times New Roman" w:hAnsi="Times New Roman"/>
          <w:sz w:val="28"/>
          <w:szCs w:val="28"/>
        </w:rPr>
        <w:t>8,6%, Ирак</w:t>
      </w:r>
      <w:r w:rsidR="00D86BFF">
        <w:rPr>
          <w:rFonts w:ascii="Times New Roman" w:hAnsi="Times New Roman"/>
          <w:sz w:val="28"/>
          <w:szCs w:val="28"/>
          <w:lang w:val="ru-RU"/>
        </w:rPr>
        <w:t xml:space="preserve"> – </w:t>
      </w:r>
      <w:r w:rsidR="00F209BA" w:rsidRPr="00D86BFF">
        <w:rPr>
          <w:rFonts w:ascii="Times New Roman" w:hAnsi="Times New Roman"/>
          <w:sz w:val="28"/>
          <w:szCs w:val="28"/>
        </w:rPr>
        <w:t>7,1%, Иран</w:t>
      </w:r>
      <w:r w:rsidR="00D86BFF">
        <w:rPr>
          <w:rFonts w:ascii="Times New Roman" w:hAnsi="Times New Roman"/>
          <w:sz w:val="28"/>
          <w:szCs w:val="28"/>
          <w:lang w:val="ru-RU"/>
        </w:rPr>
        <w:t xml:space="preserve"> – </w:t>
      </w:r>
      <w:r w:rsidR="00F209BA" w:rsidRPr="00D86BFF">
        <w:rPr>
          <w:rFonts w:ascii="Times New Roman" w:hAnsi="Times New Roman"/>
          <w:sz w:val="28"/>
          <w:szCs w:val="28"/>
        </w:rPr>
        <w:t>6,5%, Велик</w:t>
      </w:r>
      <w:r w:rsidR="00D86BFF">
        <w:rPr>
          <w:rFonts w:ascii="Times New Roman" w:hAnsi="Times New Roman"/>
          <w:sz w:val="28"/>
          <w:szCs w:val="28"/>
          <w:lang w:val="ru-RU"/>
        </w:rPr>
        <w:t xml:space="preserve">ая Британия – </w:t>
      </w:r>
      <w:r w:rsidR="00F209BA" w:rsidRPr="00D86BFF">
        <w:rPr>
          <w:rFonts w:ascii="Times New Roman" w:hAnsi="Times New Roman"/>
          <w:sz w:val="28"/>
          <w:szCs w:val="28"/>
        </w:rPr>
        <w:t>5,7%, ОАЭ</w:t>
      </w:r>
      <w:r w:rsidR="00D86BFF">
        <w:rPr>
          <w:rFonts w:ascii="Times New Roman" w:hAnsi="Times New Roman"/>
          <w:sz w:val="28"/>
          <w:szCs w:val="28"/>
          <w:lang w:val="ru-RU"/>
        </w:rPr>
        <w:t xml:space="preserve"> – </w:t>
      </w:r>
      <w:r w:rsidR="00F209BA" w:rsidRPr="00D86BFF">
        <w:rPr>
          <w:rFonts w:ascii="Times New Roman" w:hAnsi="Times New Roman"/>
          <w:sz w:val="28"/>
          <w:szCs w:val="28"/>
        </w:rPr>
        <w:t>5,4%, Россия</w:t>
      </w:r>
      <w:r w:rsidR="00D86BFF">
        <w:rPr>
          <w:rFonts w:ascii="Times New Roman" w:hAnsi="Times New Roman"/>
          <w:sz w:val="28"/>
          <w:szCs w:val="28"/>
          <w:lang w:val="ru-RU"/>
        </w:rPr>
        <w:t xml:space="preserve"> – </w:t>
      </w:r>
      <w:r w:rsidR="00F209BA" w:rsidRPr="00D86BFF">
        <w:rPr>
          <w:rFonts w:ascii="Times New Roman" w:hAnsi="Times New Roman"/>
          <w:sz w:val="28"/>
          <w:szCs w:val="28"/>
        </w:rPr>
        <w:t>4,4%, Италия</w:t>
      </w:r>
      <w:r w:rsidR="00D86BFF">
        <w:rPr>
          <w:rFonts w:ascii="Times New Roman" w:hAnsi="Times New Roman"/>
          <w:sz w:val="28"/>
          <w:szCs w:val="28"/>
          <w:lang w:val="ru-RU"/>
        </w:rPr>
        <w:t xml:space="preserve"> – </w:t>
      </w:r>
      <w:r w:rsidR="00F209BA" w:rsidRPr="00D86BFF">
        <w:rPr>
          <w:rFonts w:ascii="Times New Roman" w:hAnsi="Times New Roman"/>
          <w:sz w:val="28"/>
          <w:szCs w:val="28"/>
        </w:rPr>
        <w:t>4,2%, Франция</w:t>
      </w:r>
      <w:r w:rsidR="00D86BFF">
        <w:rPr>
          <w:rFonts w:ascii="Times New Roman" w:hAnsi="Times New Roman"/>
          <w:sz w:val="28"/>
          <w:szCs w:val="28"/>
          <w:lang w:val="ru-RU"/>
        </w:rPr>
        <w:t xml:space="preserve"> – </w:t>
      </w:r>
      <w:r w:rsidR="00F209BA" w:rsidRPr="00D86BFF">
        <w:rPr>
          <w:rFonts w:ascii="Times New Roman" w:hAnsi="Times New Roman"/>
          <w:sz w:val="28"/>
          <w:szCs w:val="28"/>
        </w:rPr>
        <w:t>4,1%</w:t>
      </w:r>
      <w:r w:rsidR="00D86BFF">
        <w:rPr>
          <w:rFonts w:ascii="Times New Roman" w:hAnsi="Times New Roman"/>
          <w:sz w:val="28"/>
          <w:szCs w:val="28"/>
          <w:lang w:val="ru-RU"/>
        </w:rPr>
        <w:t xml:space="preserve">. </w:t>
      </w:r>
      <w:r w:rsidR="00F209BA" w:rsidRPr="00D86BFF">
        <w:rPr>
          <w:rFonts w:ascii="Times New Roman" w:hAnsi="Times New Roman"/>
          <w:sz w:val="28"/>
          <w:szCs w:val="28"/>
        </w:rPr>
        <w:t xml:space="preserve"> </w:t>
      </w:r>
      <w:r w:rsidR="00D86BFF" w:rsidRPr="00D86BFF">
        <w:rPr>
          <w:rFonts w:ascii="Times New Roman" w:hAnsi="Times New Roman"/>
          <w:sz w:val="28"/>
          <w:szCs w:val="28"/>
        </w:rPr>
        <w:t>Импорт - партнеры:</w:t>
      </w:r>
      <w:r w:rsidR="00D86BFF">
        <w:rPr>
          <w:rFonts w:ascii="Times New Roman" w:hAnsi="Times New Roman"/>
          <w:sz w:val="28"/>
          <w:szCs w:val="28"/>
          <w:lang w:val="ru-RU"/>
        </w:rPr>
        <w:t xml:space="preserve"> </w:t>
      </w:r>
      <w:r w:rsidR="00D86BFF" w:rsidRPr="00D86BFF">
        <w:rPr>
          <w:rFonts w:ascii="Times New Roman" w:hAnsi="Times New Roman"/>
          <w:sz w:val="28"/>
          <w:szCs w:val="28"/>
        </w:rPr>
        <w:t>Россия</w:t>
      </w:r>
      <w:r w:rsidR="00D86BFF">
        <w:rPr>
          <w:rFonts w:ascii="Times New Roman" w:hAnsi="Times New Roman"/>
          <w:sz w:val="28"/>
          <w:szCs w:val="28"/>
          <w:lang w:val="ru-RU"/>
        </w:rPr>
        <w:t xml:space="preserve"> – </w:t>
      </w:r>
      <w:r w:rsidR="00D86BFF" w:rsidRPr="00D86BFF">
        <w:rPr>
          <w:rFonts w:ascii="Times New Roman" w:hAnsi="Times New Roman"/>
          <w:sz w:val="28"/>
          <w:szCs w:val="28"/>
        </w:rPr>
        <w:t>11.3%, Германия</w:t>
      </w:r>
      <w:r w:rsidR="00D86BFF">
        <w:rPr>
          <w:rFonts w:ascii="Times New Roman" w:hAnsi="Times New Roman"/>
          <w:sz w:val="28"/>
          <w:szCs w:val="28"/>
          <w:lang w:val="ru-RU"/>
        </w:rPr>
        <w:t xml:space="preserve"> – </w:t>
      </w:r>
      <w:r w:rsidR="00D86BFF" w:rsidRPr="00D86BFF">
        <w:rPr>
          <w:rFonts w:ascii="Times New Roman" w:hAnsi="Times New Roman"/>
          <w:sz w:val="28"/>
          <w:szCs w:val="28"/>
        </w:rPr>
        <w:t>9%, Китай</w:t>
      </w:r>
      <w:r w:rsidR="00D86BFF">
        <w:rPr>
          <w:rFonts w:ascii="Times New Roman" w:hAnsi="Times New Roman"/>
          <w:sz w:val="28"/>
          <w:szCs w:val="28"/>
          <w:lang w:val="ru-RU"/>
        </w:rPr>
        <w:t xml:space="preserve"> – </w:t>
      </w:r>
      <w:r w:rsidR="00D86BFF" w:rsidRPr="00D86BFF">
        <w:rPr>
          <w:rFonts w:ascii="Times New Roman" w:hAnsi="Times New Roman"/>
          <w:sz w:val="28"/>
          <w:szCs w:val="28"/>
        </w:rPr>
        <w:t>9%, США</w:t>
      </w:r>
      <w:r w:rsidR="00D86BFF">
        <w:rPr>
          <w:rFonts w:ascii="Times New Roman" w:hAnsi="Times New Roman"/>
          <w:sz w:val="28"/>
          <w:szCs w:val="28"/>
          <w:lang w:val="ru-RU"/>
        </w:rPr>
        <w:t xml:space="preserve"> – </w:t>
      </w:r>
      <w:r w:rsidR="00D86BFF" w:rsidRPr="00D86BFF">
        <w:rPr>
          <w:rFonts w:ascii="Times New Roman" w:hAnsi="Times New Roman"/>
          <w:sz w:val="28"/>
          <w:szCs w:val="28"/>
        </w:rPr>
        <w:t>6%, Италия</w:t>
      </w:r>
      <w:r w:rsidR="00D86BFF">
        <w:rPr>
          <w:rFonts w:ascii="Times New Roman" w:hAnsi="Times New Roman"/>
          <w:sz w:val="28"/>
          <w:szCs w:val="28"/>
          <w:lang w:val="ru-RU"/>
        </w:rPr>
        <w:t xml:space="preserve"> – </w:t>
      </w:r>
      <w:r w:rsidR="00D86BFF" w:rsidRPr="00D86BFF">
        <w:rPr>
          <w:rFonts w:ascii="Times New Roman" w:hAnsi="Times New Roman"/>
          <w:sz w:val="28"/>
          <w:szCs w:val="28"/>
        </w:rPr>
        <w:t>5,6%, Иран</w:t>
      </w:r>
      <w:r w:rsidR="00D86BFF">
        <w:rPr>
          <w:rFonts w:ascii="Times New Roman" w:hAnsi="Times New Roman"/>
          <w:sz w:val="28"/>
          <w:szCs w:val="28"/>
          <w:lang w:val="ru-RU"/>
        </w:rPr>
        <w:t xml:space="preserve"> – </w:t>
      </w:r>
      <w:r w:rsidR="00D86BFF" w:rsidRPr="00D86BFF">
        <w:rPr>
          <w:rFonts w:ascii="Times New Roman" w:hAnsi="Times New Roman"/>
          <w:sz w:val="28"/>
          <w:szCs w:val="28"/>
        </w:rPr>
        <w:t>5,1% (2012</w:t>
      </w:r>
      <w:r w:rsidR="00D86BFF">
        <w:rPr>
          <w:rFonts w:ascii="Times New Roman" w:hAnsi="Times New Roman"/>
          <w:sz w:val="28"/>
          <w:szCs w:val="28"/>
          <w:lang w:val="ru-RU"/>
        </w:rPr>
        <w:t xml:space="preserve"> г.</w:t>
      </w:r>
      <w:r w:rsidR="00D86BFF" w:rsidRPr="00D86BFF">
        <w:rPr>
          <w:rFonts w:ascii="Times New Roman" w:hAnsi="Times New Roman"/>
          <w:sz w:val="28"/>
          <w:szCs w:val="28"/>
        </w:rPr>
        <w:t>)</w:t>
      </w:r>
      <w:r w:rsidR="00D86BFF">
        <w:rPr>
          <w:rFonts w:ascii="Times New Roman" w:hAnsi="Times New Roman"/>
          <w:sz w:val="28"/>
          <w:szCs w:val="28"/>
          <w:lang w:val="ru-RU"/>
        </w:rPr>
        <w:t xml:space="preserve">. </w:t>
      </w:r>
      <w:r w:rsidR="00237BFB">
        <w:rPr>
          <w:rFonts w:ascii="Times New Roman" w:hAnsi="Times New Roman"/>
          <w:sz w:val="28"/>
          <w:szCs w:val="28"/>
          <w:lang w:val="ru-RU"/>
        </w:rPr>
        <w:t>В Турцию  в</w:t>
      </w:r>
      <w:r w:rsidR="00D86BFF" w:rsidRPr="00D86BFF">
        <w:rPr>
          <w:rFonts w:ascii="Times New Roman" w:hAnsi="Times New Roman"/>
          <w:sz w:val="28"/>
          <w:szCs w:val="28"/>
          <w:lang w:val="ru-RU"/>
        </w:rPr>
        <w:t xml:space="preserve">возится </w:t>
      </w:r>
      <w:r w:rsidR="00F209BA" w:rsidRPr="00D86BFF">
        <w:rPr>
          <w:rFonts w:ascii="Times New Roman" w:hAnsi="Times New Roman"/>
          <w:sz w:val="28"/>
          <w:szCs w:val="28"/>
        </w:rPr>
        <w:t>техника, химикаты, полуфабрикат</w:t>
      </w:r>
      <w:r w:rsidR="00237BFB">
        <w:rPr>
          <w:rFonts w:ascii="Times New Roman" w:hAnsi="Times New Roman"/>
          <w:sz w:val="28"/>
          <w:szCs w:val="28"/>
          <w:lang w:val="ru-RU"/>
        </w:rPr>
        <w:t>ы</w:t>
      </w:r>
      <w:r w:rsidR="00F209BA" w:rsidRPr="00D86BFF">
        <w:rPr>
          <w:rFonts w:ascii="Times New Roman" w:hAnsi="Times New Roman"/>
          <w:sz w:val="28"/>
          <w:szCs w:val="28"/>
        </w:rPr>
        <w:t>, топливо, транспортное оборудование</w:t>
      </w:r>
      <w:r w:rsidR="00E55919">
        <w:rPr>
          <w:rFonts w:ascii="Times New Roman" w:hAnsi="Times New Roman"/>
          <w:sz w:val="28"/>
          <w:szCs w:val="28"/>
          <w:lang w:val="ru-RU"/>
        </w:rPr>
        <w:t xml:space="preserve"> </w:t>
      </w:r>
      <w:r w:rsidR="00D86BFF">
        <w:rPr>
          <w:rStyle w:val="a7"/>
          <w:rFonts w:ascii="Times New Roman" w:hAnsi="Times New Roman"/>
          <w:sz w:val="28"/>
          <w:szCs w:val="28"/>
        </w:rPr>
        <w:footnoteReference w:id="4"/>
      </w:r>
      <w:r w:rsidR="00D86BFF">
        <w:rPr>
          <w:rFonts w:ascii="Times New Roman" w:hAnsi="Times New Roman"/>
          <w:sz w:val="28"/>
          <w:szCs w:val="28"/>
          <w:lang w:val="ru-RU"/>
        </w:rPr>
        <w:t>.</w:t>
      </w:r>
      <w:r w:rsidR="00237BFB">
        <w:rPr>
          <w:rFonts w:ascii="Times New Roman" w:hAnsi="Times New Roman"/>
          <w:sz w:val="28"/>
          <w:szCs w:val="28"/>
          <w:lang w:val="ru-RU"/>
        </w:rPr>
        <w:t xml:space="preserve">  </w:t>
      </w:r>
    </w:p>
    <w:p w:rsidR="00CC2990" w:rsidRDefault="00CC2990" w:rsidP="00914FFA">
      <w:pPr>
        <w:pStyle w:val="a3"/>
        <w:spacing w:line="360" w:lineRule="auto"/>
        <w:ind w:firstLine="709"/>
        <w:jc w:val="both"/>
        <w:rPr>
          <w:rFonts w:ascii="Times New Roman" w:hAnsi="Times New Roman"/>
          <w:sz w:val="28"/>
          <w:szCs w:val="28"/>
          <w:lang w:val="ru-RU" w:eastAsia="ru-RU"/>
        </w:rPr>
      </w:pPr>
      <w:r w:rsidRPr="00672A94">
        <w:rPr>
          <w:rFonts w:ascii="Times New Roman" w:hAnsi="Times New Roman"/>
          <w:b/>
          <w:sz w:val="28"/>
          <w:szCs w:val="28"/>
          <w:lang w:val="ru-RU" w:eastAsia="ru-RU"/>
        </w:rPr>
        <w:t xml:space="preserve">Значительная заслуга в успешном развитии Турции принадлежит ее премьер-министру </w:t>
      </w:r>
      <w:r w:rsidRPr="00672A94">
        <w:rPr>
          <w:rFonts w:ascii="Times New Roman" w:hAnsi="Times New Roman"/>
          <w:b/>
          <w:sz w:val="28"/>
          <w:szCs w:val="28"/>
          <w:lang w:val="ru-RU"/>
        </w:rPr>
        <w:t>Реджепу Тайипу</w:t>
      </w:r>
      <w:r w:rsidRPr="00672A94">
        <w:rPr>
          <w:rFonts w:ascii="Times New Roman" w:hAnsi="Times New Roman"/>
          <w:b/>
          <w:sz w:val="28"/>
          <w:szCs w:val="28"/>
          <w:lang w:val="ru-RU" w:eastAsia="ru-RU"/>
        </w:rPr>
        <w:t xml:space="preserve"> Эрдогану.</w:t>
      </w:r>
      <w:r>
        <w:rPr>
          <w:rFonts w:ascii="Times New Roman" w:hAnsi="Times New Roman"/>
          <w:sz w:val="28"/>
          <w:szCs w:val="28"/>
          <w:lang w:val="ru-RU" w:eastAsia="ru-RU"/>
        </w:rPr>
        <w:t xml:space="preserve"> Напомним, что в</w:t>
      </w:r>
      <w:r w:rsidRPr="00841516">
        <w:rPr>
          <w:rFonts w:ascii="Times New Roman" w:hAnsi="Times New Roman"/>
          <w:sz w:val="28"/>
          <w:szCs w:val="28"/>
          <w:lang w:val="ru-RU" w:eastAsia="ru-RU"/>
        </w:rPr>
        <w:t xml:space="preserve"> 2003 г., став премьер</w:t>
      </w:r>
      <w:r w:rsidR="00700AB1">
        <w:rPr>
          <w:rFonts w:ascii="Times New Roman" w:hAnsi="Times New Roman"/>
          <w:sz w:val="28"/>
          <w:szCs w:val="28"/>
          <w:lang w:val="ru-RU" w:eastAsia="ru-RU"/>
        </w:rPr>
        <w:t xml:space="preserve">-министром </w:t>
      </w:r>
      <w:r w:rsidRPr="00841516">
        <w:rPr>
          <w:rFonts w:ascii="Times New Roman" w:hAnsi="Times New Roman"/>
          <w:sz w:val="28"/>
          <w:szCs w:val="28"/>
          <w:lang w:val="ru-RU" w:eastAsia="ru-RU"/>
        </w:rPr>
        <w:t xml:space="preserve">Турции, </w:t>
      </w:r>
      <w:r>
        <w:rPr>
          <w:rFonts w:ascii="Times New Roman" w:hAnsi="Times New Roman"/>
          <w:sz w:val="28"/>
          <w:szCs w:val="28"/>
          <w:lang w:val="ru-RU" w:eastAsia="ru-RU"/>
        </w:rPr>
        <w:t xml:space="preserve">Т. Эрдоган </w:t>
      </w:r>
      <w:r w:rsidRPr="00841516">
        <w:rPr>
          <w:rFonts w:ascii="Times New Roman" w:hAnsi="Times New Roman"/>
          <w:sz w:val="28"/>
          <w:szCs w:val="28"/>
          <w:lang w:val="ru-RU" w:eastAsia="ru-RU"/>
        </w:rPr>
        <w:t xml:space="preserve">получил </w:t>
      </w:r>
      <w:r>
        <w:rPr>
          <w:rFonts w:ascii="Times New Roman" w:hAnsi="Times New Roman"/>
          <w:sz w:val="28"/>
          <w:szCs w:val="28"/>
          <w:lang w:val="ru-RU" w:eastAsia="ru-RU"/>
        </w:rPr>
        <w:t>г</w:t>
      </w:r>
      <w:r w:rsidRPr="00841516">
        <w:rPr>
          <w:rFonts w:ascii="Times New Roman" w:hAnsi="Times New Roman"/>
          <w:sz w:val="28"/>
          <w:szCs w:val="28"/>
          <w:lang w:val="ru-RU" w:eastAsia="ru-RU"/>
        </w:rPr>
        <w:t xml:space="preserve">алопирующую гиперинфляцию, политическую нестабильность и стагнацию переговоров с ЕС. </w:t>
      </w:r>
    </w:p>
    <w:p w:rsidR="00237BFB" w:rsidRPr="00754C98" w:rsidRDefault="00841516" w:rsidP="00237BFB">
      <w:pPr>
        <w:pStyle w:val="a3"/>
        <w:spacing w:line="360" w:lineRule="auto"/>
        <w:ind w:firstLine="709"/>
        <w:jc w:val="both"/>
        <w:rPr>
          <w:rFonts w:ascii="Times New Roman" w:hAnsi="Times New Roman"/>
          <w:sz w:val="28"/>
          <w:szCs w:val="28"/>
          <w:lang w:eastAsia="ru-RU"/>
        </w:rPr>
      </w:pPr>
      <w:r w:rsidRPr="00841516">
        <w:rPr>
          <w:rFonts w:ascii="Times New Roman" w:hAnsi="Times New Roman"/>
          <w:sz w:val="28"/>
          <w:szCs w:val="28"/>
          <w:lang w:val="ru-RU" w:eastAsia="ru-RU"/>
        </w:rPr>
        <w:t xml:space="preserve">За время правления </w:t>
      </w:r>
      <w:r w:rsidR="00CD15BA">
        <w:rPr>
          <w:rFonts w:ascii="Times New Roman" w:hAnsi="Times New Roman"/>
          <w:sz w:val="28"/>
          <w:szCs w:val="28"/>
          <w:lang w:val="ru-RU" w:eastAsia="ru-RU"/>
        </w:rPr>
        <w:t xml:space="preserve">Т. </w:t>
      </w:r>
      <w:r w:rsidRPr="00841516">
        <w:rPr>
          <w:rFonts w:ascii="Times New Roman" w:hAnsi="Times New Roman"/>
          <w:sz w:val="28"/>
          <w:szCs w:val="28"/>
          <w:lang w:val="ru-RU" w:eastAsia="ru-RU"/>
        </w:rPr>
        <w:t xml:space="preserve">Эрдогана инфляция </w:t>
      </w:r>
      <w:r w:rsidR="00700AB1">
        <w:rPr>
          <w:rFonts w:ascii="Times New Roman" w:hAnsi="Times New Roman"/>
          <w:sz w:val="28"/>
          <w:szCs w:val="28"/>
          <w:lang w:val="ru-RU" w:eastAsia="ru-RU"/>
        </w:rPr>
        <w:t xml:space="preserve">сократилась  с </w:t>
      </w:r>
      <w:r w:rsidRPr="00841516">
        <w:rPr>
          <w:rFonts w:ascii="Times New Roman" w:hAnsi="Times New Roman"/>
          <w:sz w:val="28"/>
          <w:szCs w:val="28"/>
          <w:lang w:val="ru-RU" w:eastAsia="ru-RU"/>
        </w:rPr>
        <w:t>68% в 2001-м до 6—8% в 2013-м. ВВП на душу населения увеличился втрое</w:t>
      </w:r>
      <w:r w:rsidR="00700AB1">
        <w:rPr>
          <w:rFonts w:ascii="Times New Roman" w:hAnsi="Times New Roman"/>
          <w:sz w:val="28"/>
          <w:szCs w:val="28"/>
          <w:lang w:val="ru-RU" w:eastAsia="ru-RU"/>
        </w:rPr>
        <w:t xml:space="preserve"> и </w:t>
      </w:r>
      <w:r w:rsidRPr="00841516">
        <w:rPr>
          <w:rFonts w:ascii="Times New Roman" w:hAnsi="Times New Roman"/>
          <w:sz w:val="28"/>
          <w:szCs w:val="28"/>
          <w:lang w:val="ru-RU" w:eastAsia="ru-RU"/>
        </w:rPr>
        <w:t xml:space="preserve">по показателю роста ВВП страна входит в число мировых лидеров. Турция не просто </w:t>
      </w:r>
      <w:r>
        <w:rPr>
          <w:rFonts w:ascii="Times New Roman" w:hAnsi="Times New Roman"/>
          <w:sz w:val="28"/>
          <w:szCs w:val="28"/>
          <w:lang w:val="ru-RU" w:eastAsia="ru-RU"/>
        </w:rPr>
        <w:t xml:space="preserve">преодолела </w:t>
      </w:r>
      <w:r w:rsidRPr="00841516">
        <w:rPr>
          <w:rFonts w:ascii="Times New Roman" w:hAnsi="Times New Roman"/>
          <w:sz w:val="28"/>
          <w:szCs w:val="28"/>
          <w:lang w:val="ru-RU" w:eastAsia="ru-RU"/>
        </w:rPr>
        <w:t>глубок</w:t>
      </w:r>
      <w:r>
        <w:rPr>
          <w:rFonts w:ascii="Times New Roman" w:hAnsi="Times New Roman"/>
          <w:sz w:val="28"/>
          <w:szCs w:val="28"/>
          <w:lang w:val="ru-RU" w:eastAsia="ru-RU"/>
        </w:rPr>
        <w:t>ий</w:t>
      </w:r>
      <w:r w:rsidRPr="00841516">
        <w:rPr>
          <w:rFonts w:ascii="Times New Roman" w:hAnsi="Times New Roman"/>
          <w:sz w:val="28"/>
          <w:szCs w:val="28"/>
          <w:lang w:val="ru-RU" w:eastAsia="ru-RU"/>
        </w:rPr>
        <w:t xml:space="preserve"> системн</w:t>
      </w:r>
      <w:r>
        <w:rPr>
          <w:rFonts w:ascii="Times New Roman" w:hAnsi="Times New Roman"/>
          <w:sz w:val="28"/>
          <w:szCs w:val="28"/>
          <w:lang w:val="ru-RU" w:eastAsia="ru-RU"/>
        </w:rPr>
        <w:t>ый</w:t>
      </w:r>
      <w:r w:rsidRPr="00841516">
        <w:rPr>
          <w:rFonts w:ascii="Times New Roman" w:hAnsi="Times New Roman"/>
          <w:sz w:val="28"/>
          <w:szCs w:val="28"/>
          <w:lang w:val="ru-RU" w:eastAsia="ru-RU"/>
        </w:rPr>
        <w:t xml:space="preserve"> кризис, но и вошла в десятку </w:t>
      </w:r>
      <w:r w:rsidR="00A44708">
        <w:rPr>
          <w:rFonts w:ascii="Times New Roman" w:hAnsi="Times New Roman"/>
          <w:sz w:val="28"/>
          <w:szCs w:val="28"/>
          <w:lang w:val="ru-RU" w:eastAsia="ru-RU"/>
        </w:rPr>
        <w:t xml:space="preserve">самых развитых </w:t>
      </w:r>
      <w:r w:rsidRPr="00841516">
        <w:rPr>
          <w:rFonts w:ascii="Times New Roman" w:hAnsi="Times New Roman"/>
          <w:sz w:val="28"/>
          <w:szCs w:val="28"/>
          <w:lang w:val="ru-RU" w:eastAsia="ru-RU"/>
        </w:rPr>
        <w:t xml:space="preserve">экономик мира. Главным достижением действующего премьера называют впечатляющий рост инвестиций. </w:t>
      </w:r>
      <w:r w:rsidR="00CD15BA">
        <w:rPr>
          <w:rFonts w:ascii="Times New Roman" w:hAnsi="Times New Roman"/>
          <w:sz w:val="28"/>
          <w:szCs w:val="28"/>
          <w:lang w:val="ru-RU" w:eastAsia="ru-RU"/>
        </w:rPr>
        <w:t xml:space="preserve">Т. </w:t>
      </w:r>
      <w:r w:rsidRPr="00841516">
        <w:rPr>
          <w:rFonts w:ascii="Times New Roman" w:hAnsi="Times New Roman"/>
          <w:sz w:val="28"/>
          <w:szCs w:val="28"/>
          <w:lang w:val="ru-RU" w:eastAsia="ru-RU"/>
        </w:rPr>
        <w:t>Эрдогану удалось провести через парламент законы, практически уравнявшие отечественных и зарубежных инвесторов и позволившие в десятки раз увеличить вливания в турецкую экономику.</w:t>
      </w:r>
      <w:r>
        <w:rPr>
          <w:rFonts w:ascii="Times New Roman" w:hAnsi="Times New Roman"/>
          <w:sz w:val="28"/>
          <w:szCs w:val="28"/>
          <w:lang w:val="ru-RU" w:eastAsia="ru-RU"/>
        </w:rPr>
        <w:t xml:space="preserve"> </w:t>
      </w:r>
      <w:r w:rsidR="00237BFB">
        <w:rPr>
          <w:rFonts w:ascii="Times New Roman" w:hAnsi="Times New Roman"/>
          <w:sz w:val="28"/>
          <w:szCs w:val="28"/>
          <w:lang w:val="ru-RU"/>
        </w:rPr>
        <w:t>С</w:t>
      </w:r>
      <w:r w:rsidR="00237BFB">
        <w:rPr>
          <w:rFonts w:ascii="Times New Roman" w:hAnsi="Times New Roman"/>
          <w:sz w:val="28"/>
          <w:szCs w:val="28"/>
          <w:lang w:val="ru-RU" w:eastAsia="ru-RU"/>
        </w:rPr>
        <w:t xml:space="preserve"> </w:t>
      </w:r>
      <w:r w:rsidR="00237BFB" w:rsidRPr="00754C98">
        <w:rPr>
          <w:rFonts w:ascii="Times New Roman" w:hAnsi="Times New Roman"/>
          <w:sz w:val="28"/>
          <w:szCs w:val="28"/>
          <w:lang w:eastAsia="ru-RU"/>
        </w:rPr>
        <w:t xml:space="preserve">2002-го по докризисный 2007 год объем </w:t>
      </w:r>
      <w:r w:rsidR="00237BFB">
        <w:rPr>
          <w:rFonts w:ascii="Times New Roman" w:hAnsi="Times New Roman"/>
          <w:sz w:val="28"/>
          <w:szCs w:val="28"/>
          <w:lang w:val="ru-RU" w:eastAsia="ru-RU"/>
        </w:rPr>
        <w:t xml:space="preserve">инвестиций </w:t>
      </w:r>
      <w:r w:rsidR="00237BFB" w:rsidRPr="00754C98">
        <w:rPr>
          <w:rFonts w:ascii="Times New Roman" w:hAnsi="Times New Roman"/>
          <w:sz w:val="28"/>
          <w:szCs w:val="28"/>
          <w:lang w:eastAsia="ru-RU"/>
        </w:rPr>
        <w:t>в турецкую экономику увеличился в 22 раза, дав мощный толчок развитию страны</w:t>
      </w:r>
      <w:r w:rsidR="00237BFB">
        <w:rPr>
          <w:rStyle w:val="a7"/>
          <w:rFonts w:ascii="Times New Roman" w:hAnsi="Times New Roman"/>
          <w:sz w:val="28"/>
          <w:szCs w:val="28"/>
          <w:lang w:eastAsia="ru-RU"/>
        </w:rPr>
        <w:footnoteReference w:id="5"/>
      </w:r>
      <w:r w:rsidR="00237BFB" w:rsidRPr="00754C98">
        <w:rPr>
          <w:rFonts w:ascii="Times New Roman" w:hAnsi="Times New Roman"/>
          <w:sz w:val="28"/>
          <w:szCs w:val="28"/>
          <w:lang w:eastAsia="ru-RU"/>
        </w:rPr>
        <w:t>.</w:t>
      </w:r>
    </w:p>
    <w:p w:rsidR="00841516" w:rsidRDefault="00841516" w:rsidP="00914FFA">
      <w:pPr>
        <w:pStyle w:val="a3"/>
        <w:spacing w:line="360" w:lineRule="auto"/>
        <w:ind w:firstLine="709"/>
        <w:jc w:val="both"/>
        <w:rPr>
          <w:rFonts w:ascii="Times New Roman" w:hAnsi="Times New Roman"/>
          <w:sz w:val="28"/>
          <w:szCs w:val="28"/>
          <w:lang w:val="ru-RU" w:eastAsia="ru-RU"/>
        </w:rPr>
      </w:pPr>
      <w:r w:rsidRPr="00841516">
        <w:rPr>
          <w:rFonts w:ascii="Times New Roman" w:hAnsi="Times New Roman"/>
          <w:sz w:val="28"/>
          <w:szCs w:val="28"/>
          <w:lang w:val="ru-RU" w:eastAsia="ru-RU"/>
        </w:rPr>
        <w:lastRenderedPageBreak/>
        <w:t xml:space="preserve">Одним из символов премьерства </w:t>
      </w:r>
      <w:r w:rsidR="00CD15BA">
        <w:rPr>
          <w:rFonts w:ascii="Times New Roman" w:hAnsi="Times New Roman"/>
          <w:sz w:val="28"/>
          <w:szCs w:val="28"/>
          <w:lang w:val="ru-RU" w:eastAsia="ru-RU"/>
        </w:rPr>
        <w:t xml:space="preserve">Т. </w:t>
      </w:r>
      <w:r w:rsidRPr="00841516">
        <w:rPr>
          <w:rFonts w:ascii="Times New Roman" w:hAnsi="Times New Roman"/>
          <w:sz w:val="28"/>
          <w:szCs w:val="28"/>
          <w:lang w:val="ru-RU" w:eastAsia="ru-RU"/>
        </w:rPr>
        <w:t>Эрдогана стал так называемый налог на предметы роскоши</w:t>
      </w:r>
      <w:r w:rsidR="00A44708">
        <w:rPr>
          <w:rFonts w:ascii="Times New Roman" w:hAnsi="Times New Roman"/>
          <w:sz w:val="28"/>
          <w:szCs w:val="28"/>
          <w:lang w:val="ru-RU" w:eastAsia="ru-RU"/>
        </w:rPr>
        <w:t>: ф</w:t>
      </w:r>
      <w:r w:rsidRPr="00841516">
        <w:rPr>
          <w:rFonts w:ascii="Times New Roman" w:hAnsi="Times New Roman"/>
          <w:sz w:val="28"/>
          <w:szCs w:val="28"/>
          <w:lang w:val="ru-RU" w:eastAsia="ru-RU"/>
        </w:rPr>
        <w:t>искальные сборы за покупку дорогих автомобилей, яхт, недвижимости и т.п.</w:t>
      </w:r>
      <w:r w:rsidR="00A44708">
        <w:rPr>
          <w:rFonts w:ascii="Times New Roman" w:hAnsi="Times New Roman"/>
          <w:sz w:val="28"/>
          <w:szCs w:val="28"/>
          <w:lang w:val="ru-RU" w:eastAsia="ru-RU"/>
        </w:rPr>
        <w:t xml:space="preserve"> </w:t>
      </w:r>
      <w:r w:rsidRPr="00841516">
        <w:rPr>
          <w:rFonts w:ascii="Times New Roman" w:hAnsi="Times New Roman"/>
          <w:sz w:val="28"/>
          <w:szCs w:val="28"/>
          <w:lang w:val="ru-RU" w:eastAsia="ru-RU"/>
        </w:rPr>
        <w:t>составляют около 50%. Еще один источник пополнения бюджета</w:t>
      </w:r>
      <w:r>
        <w:rPr>
          <w:rFonts w:ascii="Times New Roman" w:hAnsi="Times New Roman"/>
          <w:sz w:val="28"/>
          <w:szCs w:val="28"/>
          <w:lang w:val="ru-RU" w:eastAsia="ru-RU"/>
        </w:rPr>
        <w:t xml:space="preserve"> – </w:t>
      </w:r>
      <w:r w:rsidRPr="00841516">
        <w:rPr>
          <w:rFonts w:ascii="Times New Roman" w:hAnsi="Times New Roman"/>
          <w:sz w:val="28"/>
          <w:szCs w:val="28"/>
          <w:lang w:val="ru-RU" w:eastAsia="ru-RU"/>
        </w:rPr>
        <w:t xml:space="preserve">непомерный и постоянно растущий акциз на сигареты и алкоголь. </w:t>
      </w:r>
    </w:p>
    <w:p w:rsidR="00D01EF6" w:rsidRPr="00F43AE2" w:rsidRDefault="002A3E6A" w:rsidP="00672A94">
      <w:pPr>
        <w:pStyle w:val="a3"/>
        <w:spacing w:line="360" w:lineRule="auto"/>
        <w:ind w:firstLine="709"/>
        <w:jc w:val="both"/>
        <w:rPr>
          <w:rFonts w:ascii="Times New Roman" w:hAnsi="Times New Roman"/>
          <w:b/>
          <w:sz w:val="28"/>
          <w:szCs w:val="28"/>
          <w:lang w:eastAsia="ru-RU"/>
        </w:rPr>
      </w:pPr>
      <w:r w:rsidRPr="002A3E6A">
        <w:rPr>
          <w:rFonts w:ascii="Times New Roman" w:hAnsi="Times New Roman"/>
          <w:sz w:val="28"/>
          <w:szCs w:val="28"/>
          <w:lang w:val="ru-RU" w:eastAsia="ru-RU"/>
        </w:rPr>
        <w:t xml:space="preserve">В отличие от Ирана, также претендующего на роль лидера в регионе, </w:t>
      </w:r>
      <w:r w:rsidRPr="00672A94">
        <w:rPr>
          <w:rFonts w:ascii="Times New Roman" w:hAnsi="Times New Roman"/>
          <w:b/>
          <w:sz w:val="28"/>
          <w:szCs w:val="28"/>
          <w:lang w:val="ru-RU" w:eastAsia="ru-RU"/>
        </w:rPr>
        <w:t>Турция является надежным торгово-экономическим партнером не только для стран арабского мира</w:t>
      </w:r>
      <w:r w:rsidR="00A44708" w:rsidRPr="00672A94">
        <w:rPr>
          <w:rFonts w:ascii="Times New Roman" w:hAnsi="Times New Roman"/>
          <w:b/>
          <w:sz w:val="28"/>
          <w:szCs w:val="28"/>
          <w:lang w:val="ru-RU" w:eastAsia="ru-RU"/>
        </w:rPr>
        <w:t xml:space="preserve"> и </w:t>
      </w:r>
      <w:r w:rsidRPr="00672A94">
        <w:rPr>
          <w:rFonts w:ascii="Times New Roman" w:hAnsi="Times New Roman"/>
          <w:b/>
          <w:sz w:val="28"/>
          <w:szCs w:val="28"/>
          <w:lang w:val="ru-RU" w:eastAsia="ru-RU"/>
        </w:rPr>
        <w:t>большинства стран СНГ</w:t>
      </w:r>
      <w:r w:rsidR="00D91637" w:rsidRPr="00672A94">
        <w:rPr>
          <w:rFonts w:ascii="Times New Roman" w:hAnsi="Times New Roman"/>
          <w:b/>
          <w:sz w:val="28"/>
          <w:szCs w:val="28"/>
          <w:lang w:val="ru-RU" w:eastAsia="ru-RU"/>
        </w:rPr>
        <w:t>,</w:t>
      </w:r>
      <w:r w:rsidRPr="00672A94">
        <w:rPr>
          <w:rFonts w:ascii="Times New Roman" w:hAnsi="Times New Roman"/>
          <w:b/>
          <w:sz w:val="28"/>
          <w:szCs w:val="28"/>
          <w:lang w:val="ru-RU" w:eastAsia="ru-RU"/>
        </w:rPr>
        <w:t xml:space="preserve"> но и для стран Запада и США.</w:t>
      </w:r>
      <w:r w:rsidR="00672A94">
        <w:rPr>
          <w:rFonts w:ascii="Times New Roman" w:hAnsi="Times New Roman"/>
          <w:b/>
          <w:sz w:val="28"/>
          <w:szCs w:val="28"/>
          <w:lang w:val="ru-RU" w:eastAsia="ru-RU"/>
        </w:rPr>
        <w:t xml:space="preserve"> </w:t>
      </w:r>
      <w:r w:rsidR="00D01EF6" w:rsidRPr="00D01EF6">
        <w:rPr>
          <w:rFonts w:ascii="Times New Roman" w:hAnsi="Times New Roman"/>
          <w:sz w:val="28"/>
          <w:szCs w:val="28"/>
          <w:lang w:val="ru-RU" w:eastAsia="ru-RU"/>
        </w:rPr>
        <w:t>Тем более, у Турции есть одна принципиальная особенность, которая гарантирует стране стремительный экономический рост</w:t>
      </w:r>
      <w:r w:rsidR="00D91637">
        <w:rPr>
          <w:rFonts w:ascii="Times New Roman" w:hAnsi="Times New Roman"/>
          <w:sz w:val="28"/>
          <w:szCs w:val="28"/>
          <w:lang w:val="ru-RU" w:eastAsia="ru-RU"/>
        </w:rPr>
        <w:t xml:space="preserve">: </w:t>
      </w:r>
      <w:r w:rsidR="00D01EF6" w:rsidRPr="00D01EF6">
        <w:rPr>
          <w:rFonts w:ascii="Times New Roman" w:hAnsi="Times New Roman"/>
          <w:sz w:val="28"/>
          <w:szCs w:val="28"/>
          <w:lang w:val="ru-RU" w:eastAsia="ru-RU"/>
        </w:rPr>
        <w:t xml:space="preserve">Турция </w:t>
      </w:r>
      <w:r w:rsidR="00D91637">
        <w:rPr>
          <w:rFonts w:ascii="Times New Roman" w:hAnsi="Times New Roman"/>
          <w:sz w:val="28"/>
          <w:szCs w:val="28"/>
          <w:lang w:val="ru-RU" w:eastAsia="ru-RU"/>
        </w:rPr>
        <w:t>–</w:t>
      </w:r>
      <w:r w:rsidR="00D01EF6" w:rsidRPr="00D01EF6">
        <w:rPr>
          <w:rFonts w:ascii="Times New Roman" w:hAnsi="Times New Roman"/>
          <w:sz w:val="28"/>
          <w:szCs w:val="28"/>
          <w:lang w:val="ru-RU" w:eastAsia="ru-RU"/>
        </w:rPr>
        <w:t xml:space="preserve"> торговое государство</w:t>
      </w:r>
      <w:r w:rsidR="00D91637">
        <w:rPr>
          <w:rFonts w:ascii="Times New Roman" w:hAnsi="Times New Roman"/>
          <w:sz w:val="28"/>
          <w:szCs w:val="28"/>
          <w:lang w:val="ru-RU" w:eastAsia="ru-RU"/>
        </w:rPr>
        <w:t xml:space="preserve">, что </w:t>
      </w:r>
      <w:r w:rsidR="00D01EF6" w:rsidRPr="00D01EF6">
        <w:rPr>
          <w:rFonts w:ascii="Times New Roman" w:hAnsi="Times New Roman"/>
          <w:sz w:val="28"/>
          <w:szCs w:val="28"/>
          <w:lang w:val="ru-RU" w:eastAsia="ru-RU"/>
        </w:rPr>
        <w:t xml:space="preserve"> означает, что во внешней политике большую роль играет не столько политическая составляющая, сколько экономический интерес</w:t>
      </w:r>
      <w:r w:rsidR="00D91637">
        <w:rPr>
          <w:rFonts w:ascii="Times New Roman" w:hAnsi="Times New Roman"/>
          <w:sz w:val="28"/>
          <w:szCs w:val="28"/>
          <w:lang w:val="ru-RU" w:eastAsia="ru-RU"/>
        </w:rPr>
        <w:t xml:space="preserve">. </w:t>
      </w:r>
      <w:r w:rsidR="00D01EF6" w:rsidRPr="00D01EF6">
        <w:rPr>
          <w:rFonts w:ascii="Times New Roman" w:hAnsi="Times New Roman"/>
          <w:sz w:val="28"/>
          <w:szCs w:val="28"/>
          <w:lang w:eastAsia="ru-RU"/>
        </w:rPr>
        <w:t>Торговать с теми</w:t>
      </w:r>
      <w:r w:rsidR="00D91637">
        <w:rPr>
          <w:rFonts w:ascii="Times New Roman" w:hAnsi="Times New Roman"/>
          <w:sz w:val="28"/>
          <w:szCs w:val="28"/>
          <w:lang w:val="ru-RU" w:eastAsia="ru-RU"/>
        </w:rPr>
        <w:t>,</w:t>
      </w:r>
      <w:r w:rsidR="00D01EF6" w:rsidRPr="00D01EF6">
        <w:rPr>
          <w:rFonts w:ascii="Times New Roman" w:hAnsi="Times New Roman"/>
          <w:sz w:val="28"/>
          <w:szCs w:val="28"/>
          <w:lang w:eastAsia="ru-RU"/>
        </w:rPr>
        <w:t xml:space="preserve"> с кем выгодно, невзирая на политические и идеологические разногласия – вот девиз это</w:t>
      </w:r>
      <w:r w:rsidR="00D91637">
        <w:rPr>
          <w:rFonts w:ascii="Times New Roman" w:hAnsi="Times New Roman"/>
          <w:sz w:val="28"/>
          <w:szCs w:val="28"/>
          <w:lang w:val="ru-RU" w:eastAsia="ru-RU"/>
        </w:rPr>
        <w:t>й</w:t>
      </w:r>
      <w:r w:rsidR="00D01EF6" w:rsidRPr="00D01EF6">
        <w:rPr>
          <w:rFonts w:ascii="Times New Roman" w:hAnsi="Times New Roman"/>
          <w:sz w:val="28"/>
          <w:szCs w:val="28"/>
          <w:lang w:eastAsia="ru-RU"/>
        </w:rPr>
        <w:t xml:space="preserve"> страны. Чтобы реализовать этот лозунг на практике, Турция наладила ранее непростые отношения </w:t>
      </w:r>
      <w:r w:rsidR="00D91637">
        <w:rPr>
          <w:rFonts w:ascii="Times New Roman" w:hAnsi="Times New Roman"/>
          <w:sz w:val="28"/>
          <w:szCs w:val="28"/>
          <w:lang w:val="ru-RU" w:eastAsia="ru-RU"/>
        </w:rPr>
        <w:t xml:space="preserve">с </w:t>
      </w:r>
      <w:r w:rsidR="00D01EF6" w:rsidRPr="00D01EF6">
        <w:rPr>
          <w:rFonts w:ascii="Times New Roman" w:hAnsi="Times New Roman"/>
          <w:sz w:val="28"/>
          <w:szCs w:val="28"/>
          <w:lang w:eastAsia="ru-RU"/>
        </w:rPr>
        <w:t>Сирией, Ираном, Ираком, Россией, Грецией и Болгарией, превратив их в главных потребителей своей продукции</w:t>
      </w:r>
      <w:r w:rsidR="00BF05F6">
        <w:rPr>
          <w:rStyle w:val="a7"/>
          <w:rFonts w:ascii="Times New Roman" w:hAnsi="Times New Roman"/>
          <w:sz w:val="28"/>
          <w:szCs w:val="28"/>
          <w:lang w:eastAsia="ru-RU"/>
        </w:rPr>
        <w:footnoteReference w:id="6"/>
      </w:r>
      <w:r w:rsidR="00D01EF6" w:rsidRPr="00D01EF6">
        <w:rPr>
          <w:rFonts w:ascii="Times New Roman" w:hAnsi="Times New Roman"/>
          <w:sz w:val="28"/>
          <w:szCs w:val="28"/>
          <w:lang w:eastAsia="ru-RU"/>
        </w:rPr>
        <w:t>.</w:t>
      </w:r>
      <w:r w:rsidR="00700AB1">
        <w:rPr>
          <w:rFonts w:ascii="Times New Roman" w:hAnsi="Times New Roman"/>
          <w:sz w:val="28"/>
          <w:szCs w:val="28"/>
          <w:lang w:val="ru-RU" w:eastAsia="ru-RU"/>
        </w:rPr>
        <w:t xml:space="preserve"> Ниже приведем </w:t>
      </w:r>
      <w:r w:rsidR="00700AB1" w:rsidRPr="00700AB1">
        <w:rPr>
          <w:rFonts w:ascii="Times New Roman" w:hAnsi="Times New Roman"/>
          <w:b/>
          <w:sz w:val="28"/>
          <w:szCs w:val="28"/>
          <w:lang w:val="ru-RU" w:eastAsia="ru-RU"/>
        </w:rPr>
        <w:t>п</w:t>
      </w:r>
      <w:r w:rsidR="00D01EF6" w:rsidRPr="00700AB1">
        <w:rPr>
          <w:rFonts w:ascii="Times New Roman" w:hAnsi="Times New Roman"/>
          <w:b/>
          <w:sz w:val="28"/>
          <w:szCs w:val="28"/>
          <w:lang w:eastAsia="ru-RU"/>
        </w:rPr>
        <w:t>ят</w:t>
      </w:r>
      <w:r w:rsidR="00D01EF6" w:rsidRPr="00F43AE2">
        <w:rPr>
          <w:rFonts w:ascii="Times New Roman" w:hAnsi="Times New Roman"/>
          <w:b/>
          <w:sz w:val="28"/>
          <w:szCs w:val="28"/>
          <w:lang w:eastAsia="ru-RU"/>
        </w:rPr>
        <w:t>ь основных шагов, обусловивши</w:t>
      </w:r>
      <w:r w:rsidR="00700AB1">
        <w:rPr>
          <w:rFonts w:ascii="Times New Roman" w:hAnsi="Times New Roman"/>
          <w:b/>
          <w:sz w:val="28"/>
          <w:szCs w:val="28"/>
          <w:lang w:val="ru-RU" w:eastAsia="ru-RU"/>
        </w:rPr>
        <w:t>х</w:t>
      </w:r>
      <w:r w:rsidR="00D01EF6" w:rsidRPr="00F43AE2">
        <w:rPr>
          <w:rFonts w:ascii="Times New Roman" w:hAnsi="Times New Roman"/>
          <w:b/>
          <w:sz w:val="28"/>
          <w:szCs w:val="28"/>
          <w:lang w:eastAsia="ru-RU"/>
        </w:rPr>
        <w:t xml:space="preserve"> рост экономики Турции:</w:t>
      </w:r>
    </w:p>
    <w:p w:rsidR="00D01EF6" w:rsidRPr="006E0236" w:rsidRDefault="00D01EF6" w:rsidP="00672A94">
      <w:pPr>
        <w:pStyle w:val="a3"/>
        <w:spacing w:line="360" w:lineRule="auto"/>
        <w:ind w:firstLine="709"/>
        <w:rPr>
          <w:rFonts w:ascii="Times New Roman" w:hAnsi="Times New Roman"/>
          <w:sz w:val="28"/>
          <w:szCs w:val="28"/>
          <w:lang w:eastAsia="ru-RU"/>
        </w:rPr>
      </w:pPr>
      <w:r w:rsidRPr="006E0236">
        <w:rPr>
          <w:rFonts w:ascii="Times New Roman" w:hAnsi="Times New Roman"/>
          <w:sz w:val="28"/>
          <w:szCs w:val="28"/>
          <w:lang w:eastAsia="ru-RU"/>
        </w:rPr>
        <w:t>1. Снижены налоги на прибыль</w:t>
      </w:r>
      <w:r w:rsidR="00700AB1">
        <w:rPr>
          <w:rFonts w:ascii="Times New Roman" w:hAnsi="Times New Roman"/>
          <w:sz w:val="28"/>
          <w:szCs w:val="28"/>
          <w:lang w:val="ru-RU" w:eastAsia="ru-RU"/>
        </w:rPr>
        <w:t>.</w:t>
      </w:r>
    </w:p>
    <w:p w:rsidR="00D01EF6" w:rsidRPr="006E0236" w:rsidRDefault="00D01EF6" w:rsidP="00672A94">
      <w:pPr>
        <w:pStyle w:val="a3"/>
        <w:spacing w:line="360" w:lineRule="auto"/>
        <w:ind w:firstLine="709"/>
        <w:rPr>
          <w:rFonts w:ascii="Times New Roman" w:hAnsi="Times New Roman"/>
          <w:sz w:val="28"/>
          <w:szCs w:val="28"/>
          <w:lang w:eastAsia="ru-RU"/>
        </w:rPr>
      </w:pPr>
      <w:r w:rsidRPr="006E0236">
        <w:rPr>
          <w:rFonts w:ascii="Times New Roman" w:hAnsi="Times New Roman"/>
          <w:sz w:val="28"/>
          <w:szCs w:val="28"/>
          <w:lang w:eastAsia="ru-RU"/>
        </w:rPr>
        <w:t>2. Ликвидированы таможенные барьеры для импорта технологий и оборудования</w:t>
      </w:r>
      <w:r w:rsidR="00700AB1">
        <w:rPr>
          <w:rFonts w:ascii="Times New Roman" w:hAnsi="Times New Roman"/>
          <w:sz w:val="28"/>
          <w:szCs w:val="28"/>
          <w:lang w:val="ru-RU" w:eastAsia="ru-RU"/>
        </w:rPr>
        <w:t>.</w:t>
      </w:r>
    </w:p>
    <w:p w:rsidR="00D01EF6" w:rsidRPr="006E0236" w:rsidRDefault="00D01EF6" w:rsidP="00672A94">
      <w:pPr>
        <w:pStyle w:val="a3"/>
        <w:spacing w:line="360" w:lineRule="auto"/>
        <w:ind w:firstLine="709"/>
        <w:rPr>
          <w:rFonts w:ascii="Times New Roman" w:hAnsi="Times New Roman"/>
          <w:sz w:val="28"/>
          <w:szCs w:val="28"/>
          <w:lang w:eastAsia="ru-RU"/>
        </w:rPr>
      </w:pPr>
      <w:r w:rsidRPr="006E0236">
        <w:rPr>
          <w:rFonts w:ascii="Times New Roman" w:hAnsi="Times New Roman"/>
          <w:sz w:val="28"/>
          <w:szCs w:val="28"/>
          <w:lang w:eastAsia="ru-RU"/>
        </w:rPr>
        <w:t>3. Созданы тепличные условия для притока иностранного капитала</w:t>
      </w:r>
      <w:r w:rsidR="00700AB1">
        <w:rPr>
          <w:rFonts w:ascii="Times New Roman" w:hAnsi="Times New Roman"/>
          <w:sz w:val="28"/>
          <w:szCs w:val="28"/>
          <w:lang w:val="ru-RU" w:eastAsia="ru-RU"/>
        </w:rPr>
        <w:t>.</w:t>
      </w:r>
    </w:p>
    <w:p w:rsidR="00D01EF6" w:rsidRPr="006E0236" w:rsidRDefault="00D01EF6" w:rsidP="00672A94">
      <w:pPr>
        <w:pStyle w:val="a3"/>
        <w:spacing w:line="360" w:lineRule="auto"/>
        <w:ind w:firstLine="709"/>
        <w:rPr>
          <w:rFonts w:ascii="Times New Roman" w:hAnsi="Times New Roman"/>
          <w:sz w:val="28"/>
          <w:szCs w:val="28"/>
          <w:lang w:eastAsia="ru-RU"/>
        </w:rPr>
      </w:pPr>
      <w:r w:rsidRPr="006E0236">
        <w:rPr>
          <w:rFonts w:ascii="Times New Roman" w:hAnsi="Times New Roman"/>
          <w:sz w:val="28"/>
          <w:szCs w:val="28"/>
          <w:lang w:eastAsia="ru-RU"/>
        </w:rPr>
        <w:t>4. Сформированы промышленные зоны, где производители получают фискальные льготы</w:t>
      </w:r>
      <w:r w:rsidR="00700AB1">
        <w:rPr>
          <w:rFonts w:ascii="Times New Roman" w:hAnsi="Times New Roman"/>
          <w:sz w:val="28"/>
          <w:szCs w:val="28"/>
          <w:lang w:val="ru-RU" w:eastAsia="ru-RU"/>
        </w:rPr>
        <w:t>.</w:t>
      </w:r>
    </w:p>
    <w:p w:rsidR="00AC0483" w:rsidRDefault="00D01EF6" w:rsidP="00672A94">
      <w:pPr>
        <w:pStyle w:val="a3"/>
        <w:spacing w:line="360" w:lineRule="auto"/>
        <w:ind w:firstLine="709"/>
        <w:rPr>
          <w:rFonts w:ascii="Times New Roman" w:hAnsi="Times New Roman"/>
          <w:sz w:val="28"/>
          <w:szCs w:val="28"/>
          <w:lang w:val="ru-RU" w:eastAsia="ru-RU"/>
        </w:rPr>
      </w:pPr>
      <w:r w:rsidRPr="006E0236">
        <w:rPr>
          <w:rFonts w:ascii="Times New Roman" w:hAnsi="Times New Roman"/>
          <w:sz w:val="28"/>
          <w:szCs w:val="28"/>
          <w:lang w:eastAsia="ru-RU"/>
        </w:rPr>
        <w:t>5. Государственная поддержка малого и среднего бизнеса</w:t>
      </w:r>
      <w:r w:rsidR="00672A94">
        <w:rPr>
          <w:rFonts w:ascii="Times New Roman" w:hAnsi="Times New Roman"/>
          <w:sz w:val="28"/>
          <w:szCs w:val="28"/>
          <w:lang w:val="ru-RU" w:eastAsia="ru-RU"/>
        </w:rPr>
        <w:t xml:space="preserve"> </w:t>
      </w:r>
      <w:r w:rsidR="00AC0483">
        <w:rPr>
          <w:rStyle w:val="a7"/>
          <w:rFonts w:ascii="Times New Roman" w:hAnsi="Times New Roman"/>
          <w:sz w:val="28"/>
          <w:szCs w:val="28"/>
          <w:lang w:val="ru-RU" w:eastAsia="ru-RU"/>
        </w:rPr>
        <w:footnoteReference w:id="7"/>
      </w:r>
      <w:r w:rsidR="00AC0483" w:rsidRPr="00AC0483">
        <w:rPr>
          <w:rFonts w:ascii="Times New Roman" w:hAnsi="Times New Roman"/>
          <w:sz w:val="28"/>
          <w:szCs w:val="28"/>
          <w:lang w:eastAsia="ru-RU"/>
        </w:rPr>
        <w:t xml:space="preserve">. </w:t>
      </w:r>
    </w:p>
    <w:p w:rsidR="002A3E6A" w:rsidRDefault="002A3E6A" w:rsidP="00914FFA">
      <w:pPr>
        <w:pStyle w:val="a3"/>
        <w:spacing w:line="360" w:lineRule="auto"/>
        <w:ind w:firstLine="709"/>
        <w:jc w:val="both"/>
        <w:rPr>
          <w:rFonts w:ascii="Times New Roman" w:hAnsi="Times New Roman"/>
          <w:sz w:val="28"/>
          <w:szCs w:val="28"/>
          <w:lang w:val="ru-RU" w:eastAsia="ru-RU"/>
        </w:rPr>
      </w:pPr>
      <w:r w:rsidRPr="00672A94">
        <w:rPr>
          <w:rFonts w:ascii="Times New Roman" w:hAnsi="Times New Roman"/>
          <w:b/>
          <w:sz w:val="28"/>
          <w:szCs w:val="28"/>
          <w:lang w:val="ru-RU" w:eastAsia="ru-RU"/>
        </w:rPr>
        <w:t>Турция владеет довольно внушительным военным потенциалом</w:t>
      </w:r>
      <w:r w:rsidRPr="00700AB1">
        <w:rPr>
          <w:rFonts w:ascii="Times New Roman" w:hAnsi="Times New Roman"/>
          <w:sz w:val="28"/>
          <w:szCs w:val="28"/>
          <w:lang w:val="ru-RU" w:eastAsia="ru-RU"/>
        </w:rPr>
        <w:t>.</w:t>
      </w:r>
      <w:r w:rsidRPr="002A3E6A">
        <w:rPr>
          <w:rFonts w:ascii="Times New Roman" w:hAnsi="Times New Roman"/>
          <w:sz w:val="28"/>
          <w:szCs w:val="28"/>
          <w:lang w:val="ru-RU" w:eastAsia="ru-RU"/>
        </w:rPr>
        <w:t xml:space="preserve"> Мощный толчок процессу активного военного строительства и перевооружения турецкой армии дало членство в НАТО в 1951 году. На сегодняшний день Турция занимает </w:t>
      </w:r>
      <w:r w:rsidR="00A44708">
        <w:rPr>
          <w:rFonts w:ascii="Times New Roman" w:hAnsi="Times New Roman"/>
          <w:sz w:val="28"/>
          <w:szCs w:val="28"/>
          <w:lang w:val="ru-RU" w:eastAsia="ru-RU"/>
        </w:rPr>
        <w:t xml:space="preserve">шестое </w:t>
      </w:r>
      <w:r w:rsidRPr="002A3E6A">
        <w:rPr>
          <w:rFonts w:ascii="Times New Roman" w:hAnsi="Times New Roman"/>
          <w:sz w:val="28"/>
          <w:szCs w:val="28"/>
          <w:lang w:val="ru-RU" w:eastAsia="ru-RU"/>
        </w:rPr>
        <w:t xml:space="preserve">место в мире по военной мощи и третье в НАТО. Турецкую </w:t>
      </w:r>
      <w:r w:rsidRPr="002A3E6A">
        <w:rPr>
          <w:rFonts w:ascii="Times New Roman" w:hAnsi="Times New Roman"/>
          <w:sz w:val="28"/>
          <w:szCs w:val="28"/>
          <w:lang w:val="ru-RU" w:eastAsia="ru-RU"/>
        </w:rPr>
        <w:lastRenderedPageBreak/>
        <w:t xml:space="preserve">армию отличают высокая боевая и мобилизационная готовность, мощная ударная, огневая сила, тактическая и стратегическая мобильность, высокий уровень боевой подготовки и оснащения формирований. Эти главные факторы мощи современных вооруженных сил дают Турции превосходство над любой страной региона Черного и Средиземного морей. </w:t>
      </w:r>
    </w:p>
    <w:p w:rsidR="00167135" w:rsidRPr="00055B30" w:rsidRDefault="00167135" w:rsidP="00914FFA">
      <w:pPr>
        <w:spacing w:line="360" w:lineRule="auto"/>
        <w:ind w:firstLine="708"/>
        <w:jc w:val="both"/>
        <w:rPr>
          <w:rFonts w:ascii="Times New Roman" w:hAnsi="Times New Roman"/>
          <w:sz w:val="28"/>
          <w:szCs w:val="28"/>
          <w:lang w:val="ru-RU"/>
        </w:rPr>
      </w:pPr>
      <w:r w:rsidRPr="004B3C01">
        <w:rPr>
          <w:rFonts w:ascii="Times New Roman" w:hAnsi="Times New Roman"/>
          <w:b/>
          <w:sz w:val="28"/>
          <w:szCs w:val="28"/>
          <w:lang w:val="ru-RU"/>
        </w:rPr>
        <w:t xml:space="preserve">Экономическое </w:t>
      </w:r>
      <w:r w:rsidR="009A300C" w:rsidRPr="004B3C01">
        <w:rPr>
          <w:rFonts w:ascii="Times New Roman" w:hAnsi="Times New Roman"/>
          <w:b/>
          <w:sz w:val="28"/>
          <w:szCs w:val="28"/>
          <w:lang w:val="ru-RU"/>
        </w:rPr>
        <w:t>«</w:t>
      </w:r>
      <w:r w:rsidRPr="004B3C01">
        <w:rPr>
          <w:rFonts w:ascii="Times New Roman" w:hAnsi="Times New Roman"/>
          <w:b/>
          <w:sz w:val="28"/>
          <w:szCs w:val="28"/>
          <w:lang w:val="ru-RU"/>
        </w:rPr>
        <w:t>чудо</w:t>
      </w:r>
      <w:r w:rsidR="009A300C" w:rsidRPr="004B3C01">
        <w:rPr>
          <w:rFonts w:ascii="Times New Roman" w:hAnsi="Times New Roman"/>
          <w:b/>
          <w:sz w:val="28"/>
          <w:szCs w:val="28"/>
          <w:lang w:val="ru-RU"/>
        </w:rPr>
        <w:t xml:space="preserve">» </w:t>
      </w:r>
      <w:r w:rsidRPr="004B3C01">
        <w:rPr>
          <w:rFonts w:ascii="Times New Roman" w:hAnsi="Times New Roman"/>
          <w:b/>
          <w:sz w:val="28"/>
          <w:szCs w:val="28"/>
          <w:lang w:val="ru-RU"/>
        </w:rPr>
        <w:t xml:space="preserve"> Эрдогана сопровождалось неизменным ростом его политической поддержки.</w:t>
      </w:r>
      <w:r w:rsidRPr="00055B30">
        <w:rPr>
          <w:rFonts w:ascii="Times New Roman" w:hAnsi="Times New Roman"/>
          <w:sz w:val="28"/>
          <w:szCs w:val="28"/>
          <w:lang w:val="ru-RU"/>
        </w:rPr>
        <w:t xml:space="preserve"> Партия справедливости и развития трижды выигрывала парламентские выборы, получив на последних 2011 г. 49,91% голосов избирателей. Важно отметить, что результаты всех этих выборов признавались международными наблюдателями. </w:t>
      </w:r>
      <w:r w:rsidR="00B17EFB">
        <w:rPr>
          <w:rFonts w:ascii="Times New Roman" w:hAnsi="Times New Roman"/>
          <w:sz w:val="28"/>
          <w:szCs w:val="28"/>
          <w:lang w:val="ru-RU"/>
        </w:rPr>
        <w:t xml:space="preserve">В то же время </w:t>
      </w:r>
      <w:r w:rsidRPr="00055B30">
        <w:rPr>
          <w:rFonts w:ascii="Times New Roman" w:hAnsi="Times New Roman"/>
          <w:sz w:val="28"/>
          <w:szCs w:val="28"/>
          <w:lang w:val="ru-RU"/>
        </w:rPr>
        <w:t xml:space="preserve">в политической системе страны все отчетливее стали проявляться элементы авторитаризма. Пользуясь статусом парламентского большинства, правящая партия оккупировала весь чиновничий аппарат. Однопартийное правительство во главе с Эрдоганом все реже </w:t>
      </w:r>
      <w:r w:rsidR="00B17EFB">
        <w:rPr>
          <w:rFonts w:ascii="Times New Roman" w:hAnsi="Times New Roman"/>
          <w:sz w:val="28"/>
          <w:szCs w:val="28"/>
          <w:lang w:val="ru-RU"/>
        </w:rPr>
        <w:t>прислушивается к</w:t>
      </w:r>
      <w:r w:rsidRPr="00055B30">
        <w:rPr>
          <w:rFonts w:ascii="Times New Roman" w:hAnsi="Times New Roman"/>
          <w:sz w:val="28"/>
          <w:szCs w:val="28"/>
          <w:lang w:val="ru-RU"/>
        </w:rPr>
        <w:t xml:space="preserve"> мнени</w:t>
      </w:r>
      <w:r w:rsidR="00B17EFB">
        <w:rPr>
          <w:rFonts w:ascii="Times New Roman" w:hAnsi="Times New Roman"/>
          <w:sz w:val="28"/>
          <w:szCs w:val="28"/>
          <w:lang w:val="ru-RU"/>
        </w:rPr>
        <w:t>ю</w:t>
      </w:r>
      <w:r w:rsidRPr="00055B30">
        <w:rPr>
          <w:rFonts w:ascii="Times New Roman" w:hAnsi="Times New Roman"/>
          <w:sz w:val="28"/>
          <w:szCs w:val="28"/>
          <w:lang w:val="ru-RU"/>
        </w:rPr>
        <w:t xml:space="preserve"> оппозиционных партий и все отчетливее демонстрирует свою идеологическую доктрину, за декларируемым умеренным консерватизмом которой стали проявляться явные признаки ползучей исламизации.</w:t>
      </w:r>
      <w:r>
        <w:rPr>
          <w:rFonts w:ascii="Times New Roman" w:hAnsi="Times New Roman"/>
          <w:sz w:val="28"/>
          <w:szCs w:val="28"/>
          <w:lang w:val="ru-RU"/>
        </w:rPr>
        <w:t xml:space="preserve"> </w:t>
      </w:r>
      <w:r w:rsidRPr="00167135">
        <w:rPr>
          <w:rFonts w:ascii="Times New Roman" w:hAnsi="Times New Roman"/>
          <w:sz w:val="28"/>
          <w:szCs w:val="28"/>
          <w:lang w:val="ru-RU"/>
        </w:rPr>
        <w:t>Именно этот религиозный аспект правления Эрдогана лежит в основе противопоставления действующего премьера не менее авторитарному политику прошлого — Кемалю Ататюрку.</w:t>
      </w:r>
      <w:r>
        <w:rPr>
          <w:rFonts w:ascii="Times New Roman" w:hAnsi="Times New Roman"/>
          <w:sz w:val="28"/>
          <w:szCs w:val="28"/>
          <w:lang w:val="ru-RU"/>
        </w:rPr>
        <w:t xml:space="preserve"> </w:t>
      </w:r>
      <w:r w:rsidRPr="00055B30">
        <w:rPr>
          <w:rFonts w:ascii="Times New Roman" w:hAnsi="Times New Roman"/>
          <w:sz w:val="28"/>
          <w:szCs w:val="28"/>
          <w:lang w:val="ru-RU"/>
        </w:rPr>
        <w:t xml:space="preserve"> </w:t>
      </w:r>
    </w:p>
    <w:p w:rsidR="00E55919" w:rsidRDefault="002A3E6A" w:rsidP="00914FFA">
      <w:pPr>
        <w:pStyle w:val="a3"/>
        <w:spacing w:line="360" w:lineRule="auto"/>
        <w:ind w:firstLine="709"/>
        <w:jc w:val="both"/>
        <w:rPr>
          <w:rFonts w:ascii="Times New Roman" w:hAnsi="Times New Roman"/>
          <w:sz w:val="28"/>
          <w:szCs w:val="28"/>
          <w:lang w:val="ru-RU" w:eastAsia="ru-RU"/>
        </w:rPr>
      </w:pPr>
      <w:r w:rsidRPr="002A3E6A">
        <w:rPr>
          <w:rFonts w:ascii="Times New Roman" w:hAnsi="Times New Roman"/>
          <w:sz w:val="28"/>
          <w:szCs w:val="28"/>
          <w:lang w:val="ru-RU" w:eastAsia="ru-RU"/>
        </w:rPr>
        <w:t xml:space="preserve">С усилением роли Турции на мировой арене, а также </w:t>
      </w:r>
      <w:r>
        <w:rPr>
          <w:rFonts w:ascii="Times New Roman" w:hAnsi="Times New Roman"/>
          <w:sz w:val="28"/>
          <w:szCs w:val="28"/>
          <w:lang w:val="ru-RU" w:eastAsia="ru-RU"/>
        </w:rPr>
        <w:t xml:space="preserve">с </w:t>
      </w:r>
      <w:r w:rsidRPr="002A3E6A">
        <w:rPr>
          <w:rFonts w:ascii="Times New Roman" w:hAnsi="Times New Roman"/>
          <w:sz w:val="28"/>
          <w:szCs w:val="28"/>
          <w:lang w:val="ru-RU" w:eastAsia="ru-RU"/>
        </w:rPr>
        <w:t>её активн</w:t>
      </w:r>
      <w:r>
        <w:rPr>
          <w:rFonts w:ascii="Times New Roman" w:hAnsi="Times New Roman"/>
          <w:sz w:val="28"/>
          <w:szCs w:val="28"/>
          <w:lang w:val="ru-RU" w:eastAsia="ru-RU"/>
        </w:rPr>
        <w:t>ым</w:t>
      </w:r>
      <w:r w:rsidRPr="002A3E6A">
        <w:rPr>
          <w:rFonts w:ascii="Times New Roman" w:hAnsi="Times New Roman"/>
          <w:sz w:val="28"/>
          <w:szCs w:val="28"/>
          <w:lang w:val="ru-RU" w:eastAsia="ru-RU"/>
        </w:rPr>
        <w:t xml:space="preserve"> экономическ</w:t>
      </w:r>
      <w:r>
        <w:rPr>
          <w:rFonts w:ascii="Times New Roman" w:hAnsi="Times New Roman"/>
          <w:sz w:val="28"/>
          <w:szCs w:val="28"/>
          <w:lang w:val="ru-RU" w:eastAsia="ru-RU"/>
        </w:rPr>
        <w:t>им</w:t>
      </w:r>
      <w:r w:rsidRPr="002A3E6A">
        <w:rPr>
          <w:rFonts w:ascii="Times New Roman" w:hAnsi="Times New Roman"/>
          <w:sz w:val="28"/>
          <w:szCs w:val="28"/>
          <w:lang w:val="ru-RU" w:eastAsia="ru-RU"/>
        </w:rPr>
        <w:t xml:space="preserve"> и политическ</w:t>
      </w:r>
      <w:r>
        <w:rPr>
          <w:rFonts w:ascii="Times New Roman" w:hAnsi="Times New Roman"/>
          <w:sz w:val="28"/>
          <w:szCs w:val="28"/>
          <w:lang w:val="ru-RU" w:eastAsia="ru-RU"/>
        </w:rPr>
        <w:t>им</w:t>
      </w:r>
      <w:r w:rsidRPr="002A3E6A">
        <w:rPr>
          <w:rFonts w:ascii="Times New Roman" w:hAnsi="Times New Roman"/>
          <w:sz w:val="28"/>
          <w:szCs w:val="28"/>
          <w:lang w:val="ru-RU" w:eastAsia="ru-RU"/>
        </w:rPr>
        <w:t xml:space="preserve"> развити</w:t>
      </w:r>
      <w:r>
        <w:rPr>
          <w:rFonts w:ascii="Times New Roman" w:hAnsi="Times New Roman"/>
          <w:sz w:val="28"/>
          <w:szCs w:val="28"/>
          <w:lang w:val="ru-RU" w:eastAsia="ru-RU"/>
        </w:rPr>
        <w:t>ем</w:t>
      </w:r>
      <w:r w:rsidRPr="002A3E6A">
        <w:rPr>
          <w:rFonts w:ascii="Times New Roman" w:hAnsi="Times New Roman"/>
          <w:sz w:val="28"/>
          <w:szCs w:val="28"/>
          <w:lang w:val="ru-RU" w:eastAsia="ru-RU"/>
        </w:rPr>
        <w:t xml:space="preserve">, </w:t>
      </w:r>
      <w:r w:rsidRPr="009A300C">
        <w:rPr>
          <w:rFonts w:ascii="Times New Roman" w:hAnsi="Times New Roman"/>
          <w:b/>
          <w:sz w:val="28"/>
          <w:szCs w:val="28"/>
          <w:lang w:val="ru-RU" w:eastAsia="ru-RU"/>
        </w:rPr>
        <w:t>немаловажным является изучение внутриполитической обстановки в этой стране, которая имеет все шансы стать потенциальным лидером мусульманского мира.</w:t>
      </w:r>
      <w:r>
        <w:rPr>
          <w:rFonts w:ascii="Times New Roman" w:hAnsi="Times New Roman"/>
          <w:sz w:val="28"/>
          <w:szCs w:val="28"/>
          <w:lang w:val="ru-RU" w:eastAsia="ru-RU"/>
        </w:rPr>
        <w:t xml:space="preserve"> </w:t>
      </w:r>
    </w:p>
    <w:p w:rsidR="00C21C3D" w:rsidRPr="00E0291A" w:rsidRDefault="00C21C3D" w:rsidP="00C21C3D">
      <w:pPr>
        <w:pStyle w:val="a3"/>
        <w:spacing w:line="360" w:lineRule="auto"/>
        <w:ind w:firstLine="709"/>
        <w:jc w:val="both"/>
        <w:rPr>
          <w:rFonts w:ascii="Times New Roman" w:eastAsia="Times New Roman" w:hAnsi="Times New Roman"/>
          <w:sz w:val="28"/>
          <w:szCs w:val="28"/>
          <w:lang w:val="ru-RU" w:eastAsia="ru-RU"/>
        </w:rPr>
      </w:pPr>
      <w:r w:rsidRPr="00E0291A">
        <w:rPr>
          <w:rFonts w:ascii="Times New Roman" w:eastAsia="Times New Roman" w:hAnsi="Times New Roman"/>
          <w:sz w:val="28"/>
          <w:szCs w:val="28"/>
          <w:lang w:val="ru-RU" w:eastAsia="ru-RU"/>
        </w:rPr>
        <w:t xml:space="preserve">Обычно все склонны полагать, что существует два типа режимов: демократические и не имеющие отношения к демократии. Между тем история демократизации Турции и мировой опыт свидетельствуют о том, что возможны и другие </w:t>
      </w:r>
      <w:r>
        <w:rPr>
          <w:rFonts w:ascii="Times New Roman" w:eastAsia="Times New Roman" w:hAnsi="Times New Roman"/>
          <w:sz w:val="28"/>
          <w:szCs w:val="28"/>
          <w:lang w:val="ru-RU" w:eastAsia="ru-RU"/>
        </w:rPr>
        <w:t>варианты</w:t>
      </w:r>
      <w:r w:rsidRPr="00E0291A">
        <w:rPr>
          <w:rFonts w:ascii="Times New Roman" w:eastAsia="Times New Roman" w:hAnsi="Times New Roman"/>
          <w:sz w:val="28"/>
          <w:szCs w:val="28"/>
          <w:lang w:val="ru-RU" w:eastAsia="ru-RU"/>
        </w:rPr>
        <w:t xml:space="preserve">. В течение последних нескольких лет прежде всего в рамках риторики о нормализации утверждалось, что Турция встала на путь демократизации и становится развитой демократией, превосходящей в этом плане </w:t>
      </w:r>
      <w:r w:rsidRPr="00E0291A">
        <w:rPr>
          <w:rFonts w:ascii="Times New Roman" w:eastAsia="Times New Roman" w:hAnsi="Times New Roman"/>
          <w:sz w:val="28"/>
          <w:szCs w:val="28"/>
          <w:lang w:val="ru-RU" w:eastAsia="ru-RU"/>
        </w:rPr>
        <w:lastRenderedPageBreak/>
        <w:t>даже Европу. В дальнейшем демократия должна была развиваться на основе анкарских, а не копенгагенских критериев ЕС. Главная мысль заключалась в устранении режима военной опеки и приходе к политической власти гражданских лиц.</w:t>
      </w:r>
    </w:p>
    <w:p w:rsidR="00C21C3D" w:rsidRPr="00E0291A" w:rsidRDefault="00C21C3D" w:rsidP="00C21C3D">
      <w:pPr>
        <w:pStyle w:val="a3"/>
        <w:spacing w:line="360" w:lineRule="auto"/>
        <w:ind w:firstLine="709"/>
        <w:jc w:val="both"/>
        <w:rPr>
          <w:rFonts w:ascii="Times New Roman" w:eastAsia="Times New Roman" w:hAnsi="Times New Roman"/>
          <w:sz w:val="28"/>
          <w:szCs w:val="28"/>
          <w:lang w:val="ru-RU" w:eastAsia="ru-RU"/>
        </w:rPr>
      </w:pPr>
      <w:r w:rsidRPr="00E0291A">
        <w:rPr>
          <w:rFonts w:ascii="Times New Roman" w:eastAsia="Times New Roman" w:hAnsi="Times New Roman"/>
          <w:sz w:val="28"/>
          <w:szCs w:val="28"/>
          <w:lang w:val="ru-RU" w:eastAsia="ru-RU"/>
        </w:rPr>
        <w:t>Режим, при котором политическая власть находится в руках военных и армии, называется милитократией. Ближний Восток и незападный мир изобилуют примерами такого режима. Турция также п</w:t>
      </w:r>
      <w:r w:rsidR="006C37C4">
        <w:rPr>
          <w:rFonts w:ascii="Times New Roman" w:eastAsia="Times New Roman" w:hAnsi="Times New Roman"/>
          <w:sz w:val="28"/>
          <w:szCs w:val="28"/>
          <w:lang w:val="ru-RU" w:eastAsia="ru-RU"/>
        </w:rPr>
        <w:t xml:space="preserve">ережила </w:t>
      </w:r>
      <w:r w:rsidRPr="00E0291A">
        <w:rPr>
          <w:rFonts w:ascii="Times New Roman" w:eastAsia="Times New Roman" w:hAnsi="Times New Roman"/>
          <w:sz w:val="28"/>
          <w:szCs w:val="28"/>
          <w:lang w:val="ru-RU" w:eastAsia="ru-RU"/>
        </w:rPr>
        <w:t xml:space="preserve">эту стадию. Основная особенность данных режимов в том, что военные или непосредственно обладают всей полнотой власти, или в любой желаемый момент захватывают власть с помощью переворота. Гражданские лица находятся у власти до тех пор, пока они действуют в соответствии с требованиями военных. В действительности управление </w:t>
      </w:r>
      <w:r w:rsidR="006C37C4">
        <w:rPr>
          <w:rFonts w:ascii="Times New Roman" w:eastAsia="Times New Roman" w:hAnsi="Times New Roman"/>
          <w:sz w:val="28"/>
          <w:szCs w:val="28"/>
          <w:lang w:val="ru-RU" w:eastAsia="ru-RU"/>
        </w:rPr>
        <w:t xml:space="preserve">страной </w:t>
      </w:r>
      <w:r w:rsidRPr="00E0291A">
        <w:rPr>
          <w:rFonts w:ascii="Times New Roman" w:eastAsia="Times New Roman" w:hAnsi="Times New Roman"/>
          <w:sz w:val="28"/>
          <w:szCs w:val="28"/>
          <w:lang w:val="ru-RU" w:eastAsia="ru-RU"/>
        </w:rPr>
        <w:t>фактически осуществляют военные.</w:t>
      </w:r>
    </w:p>
    <w:p w:rsidR="006C37C4" w:rsidRDefault="00C21C3D" w:rsidP="00C21C3D">
      <w:pPr>
        <w:pStyle w:val="a3"/>
        <w:spacing w:line="360" w:lineRule="auto"/>
        <w:ind w:firstLine="709"/>
        <w:jc w:val="both"/>
        <w:rPr>
          <w:rFonts w:ascii="Times New Roman" w:eastAsia="Times New Roman" w:hAnsi="Times New Roman"/>
          <w:sz w:val="28"/>
          <w:szCs w:val="28"/>
          <w:lang w:val="ru-RU" w:eastAsia="ru-RU"/>
        </w:rPr>
      </w:pPr>
      <w:r w:rsidRPr="00E0291A">
        <w:rPr>
          <w:rFonts w:ascii="Times New Roman" w:eastAsia="Times New Roman" w:hAnsi="Times New Roman"/>
          <w:sz w:val="28"/>
          <w:szCs w:val="28"/>
          <w:lang w:val="ru-RU" w:eastAsia="ru-RU"/>
        </w:rPr>
        <w:t>Сомнения относительно демократи</w:t>
      </w:r>
      <w:r w:rsidR="006C37C4">
        <w:rPr>
          <w:rFonts w:ascii="Times New Roman" w:eastAsia="Times New Roman" w:hAnsi="Times New Roman"/>
          <w:sz w:val="28"/>
          <w:szCs w:val="28"/>
          <w:lang w:val="ru-RU" w:eastAsia="ru-RU"/>
        </w:rPr>
        <w:t xml:space="preserve">ческой модели развития </w:t>
      </w:r>
      <w:r w:rsidRPr="00E0291A">
        <w:rPr>
          <w:rFonts w:ascii="Times New Roman" w:eastAsia="Times New Roman" w:hAnsi="Times New Roman"/>
          <w:sz w:val="28"/>
          <w:szCs w:val="28"/>
          <w:lang w:val="ru-RU" w:eastAsia="ru-RU"/>
        </w:rPr>
        <w:t xml:space="preserve">Турции появились в связи с событиями </w:t>
      </w:r>
      <w:r w:rsidR="006C37C4">
        <w:rPr>
          <w:rFonts w:ascii="Times New Roman" w:eastAsia="Times New Roman" w:hAnsi="Times New Roman"/>
          <w:sz w:val="28"/>
          <w:szCs w:val="28"/>
          <w:lang w:val="ru-RU" w:eastAsia="ru-RU"/>
        </w:rPr>
        <w:t>конца 2013 года</w:t>
      </w:r>
      <w:r w:rsidRPr="00E0291A">
        <w:rPr>
          <w:rFonts w:ascii="Times New Roman" w:eastAsia="Times New Roman" w:hAnsi="Times New Roman"/>
          <w:sz w:val="28"/>
          <w:szCs w:val="28"/>
          <w:lang w:val="ru-RU" w:eastAsia="ru-RU"/>
        </w:rPr>
        <w:t xml:space="preserve">. Во-первых, это </w:t>
      </w:r>
      <w:r w:rsidR="006C37C4">
        <w:rPr>
          <w:rFonts w:ascii="Times New Roman" w:eastAsia="Times New Roman" w:hAnsi="Times New Roman"/>
          <w:sz w:val="28"/>
          <w:szCs w:val="28"/>
          <w:lang w:val="ru-RU" w:eastAsia="ru-RU"/>
        </w:rPr>
        <w:t>столкновения в</w:t>
      </w:r>
      <w:r w:rsidRPr="00E0291A">
        <w:rPr>
          <w:rFonts w:ascii="Times New Roman" w:eastAsia="Times New Roman" w:hAnsi="Times New Roman"/>
          <w:sz w:val="28"/>
          <w:szCs w:val="28"/>
          <w:lang w:val="ru-RU" w:eastAsia="ru-RU"/>
        </w:rPr>
        <w:t>округ парка Гези</w:t>
      </w:r>
      <w:r w:rsidR="006C37C4">
        <w:rPr>
          <w:rFonts w:ascii="Times New Roman" w:eastAsia="Times New Roman" w:hAnsi="Times New Roman"/>
          <w:sz w:val="28"/>
          <w:szCs w:val="28"/>
          <w:lang w:val="ru-RU" w:eastAsia="ru-RU"/>
        </w:rPr>
        <w:t>. Власть в</w:t>
      </w:r>
      <w:r w:rsidRPr="00E0291A">
        <w:rPr>
          <w:rFonts w:ascii="Times New Roman" w:eastAsia="Times New Roman" w:hAnsi="Times New Roman"/>
          <w:sz w:val="28"/>
          <w:szCs w:val="28"/>
          <w:lang w:val="ru-RU" w:eastAsia="ru-RU"/>
        </w:rPr>
        <w:t xml:space="preserve">место того чтобы прислушаться к позиции высыпавших на улицы людей, </w:t>
      </w:r>
      <w:r w:rsidR="006C37C4">
        <w:rPr>
          <w:rFonts w:ascii="Times New Roman" w:eastAsia="Times New Roman" w:hAnsi="Times New Roman"/>
          <w:sz w:val="28"/>
          <w:szCs w:val="28"/>
          <w:lang w:val="ru-RU" w:eastAsia="ru-RU"/>
        </w:rPr>
        <w:t xml:space="preserve">выбрала </w:t>
      </w:r>
      <w:r w:rsidRPr="00E0291A">
        <w:rPr>
          <w:rFonts w:ascii="Times New Roman" w:eastAsia="Times New Roman" w:hAnsi="Times New Roman"/>
          <w:sz w:val="28"/>
          <w:szCs w:val="28"/>
          <w:lang w:val="ru-RU" w:eastAsia="ru-RU"/>
        </w:rPr>
        <w:t>метод игнорирования и насилия</w:t>
      </w:r>
      <w:r w:rsidR="006C37C4">
        <w:rPr>
          <w:rFonts w:ascii="Times New Roman" w:eastAsia="Times New Roman" w:hAnsi="Times New Roman"/>
          <w:sz w:val="28"/>
          <w:szCs w:val="28"/>
          <w:lang w:val="ru-RU" w:eastAsia="ru-RU"/>
        </w:rPr>
        <w:t xml:space="preserve">, назвав недовольство людей </w:t>
      </w:r>
      <w:r w:rsidRPr="00E0291A">
        <w:rPr>
          <w:rFonts w:ascii="Times New Roman" w:eastAsia="Times New Roman" w:hAnsi="Times New Roman"/>
          <w:sz w:val="28"/>
          <w:szCs w:val="28"/>
          <w:lang w:val="ru-RU" w:eastAsia="ru-RU"/>
        </w:rPr>
        <w:t>заговор</w:t>
      </w:r>
      <w:r w:rsidR="006C37C4">
        <w:rPr>
          <w:rFonts w:ascii="Times New Roman" w:eastAsia="Times New Roman" w:hAnsi="Times New Roman"/>
          <w:sz w:val="28"/>
          <w:szCs w:val="28"/>
          <w:lang w:val="ru-RU" w:eastAsia="ru-RU"/>
        </w:rPr>
        <w:t>ом</w:t>
      </w:r>
      <w:r w:rsidRPr="00E0291A">
        <w:rPr>
          <w:rFonts w:ascii="Times New Roman" w:eastAsia="Times New Roman" w:hAnsi="Times New Roman"/>
          <w:sz w:val="28"/>
          <w:szCs w:val="28"/>
          <w:lang w:val="ru-RU" w:eastAsia="ru-RU"/>
        </w:rPr>
        <w:t>, организованны</w:t>
      </w:r>
      <w:r w:rsidR="006C37C4">
        <w:rPr>
          <w:rFonts w:ascii="Times New Roman" w:eastAsia="Times New Roman" w:hAnsi="Times New Roman"/>
          <w:sz w:val="28"/>
          <w:szCs w:val="28"/>
          <w:lang w:val="ru-RU" w:eastAsia="ru-RU"/>
        </w:rPr>
        <w:t>м</w:t>
      </w:r>
      <w:r w:rsidRPr="00E0291A">
        <w:rPr>
          <w:rFonts w:ascii="Times New Roman" w:eastAsia="Times New Roman" w:hAnsi="Times New Roman"/>
          <w:sz w:val="28"/>
          <w:szCs w:val="28"/>
          <w:lang w:val="ru-RU" w:eastAsia="ru-RU"/>
        </w:rPr>
        <w:t xml:space="preserve"> зарубежными СМИ, внешними силами</w:t>
      </w:r>
      <w:r w:rsidR="006C37C4">
        <w:rPr>
          <w:rFonts w:ascii="Times New Roman" w:eastAsia="Times New Roman" w:hAnsi="Times New Roman"/>
          <w:sz w:val="28"/>
          <w:szCs w:val="28"/>
          <w:lang w:val="ru-RU" w:eastAsia="ru-RU"/>
        </w:rPr>
        <w:t xml:space="preserve"> </w:t>
      </w:r>
      <w:r w:rsidRPr="00E0291A">
        <w:rPr>
          <w:rFonts w:ascii="Times New Roman" w:eastAsia="Times New Roman" w:hAnsi="Times New Roman"/>
          <w:sz w:val="28"/>
          <w:szCs w:val="28"/>
          <w:lang w:val="ru-RU" w:eastAsia="ru-RU"/>
        </w:rPr>
        <w:t xml:space="preserve">с целью ослабить правительство. </w:t>
      </w:r>
      <w:r w:rsidR="006C37C4">
        <w:rPr>
          <w:rFonts w:ascii="Times New Roman" w:eastAsia="Times New Roman" w:hAnsi="Times New Roman"/>
          <w:sz w:val="28"/>
          <w:szCs w:val="28"/>
          <w:lang w:val="ru-RU" w:eastAsia="ru-RU"/>
        </w:rPr>
        <w:t xml:space="preserve">Во-вторых, в стране разразились коррупционные скандалы </w:t>
      </w:r>
      <w:r w:rsidRPr="00E0291A">
        <w:rPr>
          <w:rFonts w:ascii="Times New Roman" w:eastAsia="Times New Roman" w:hAnsi="Times New Roman"/>
          <w:sz w:val="28"/>
          <w:szCs w:val="28"/>
          <w:lang w:val="ru-RU" w:eastAsia="ru-RU"/>
        </w:rPr>
        <w:t>на высшем уровне</w:t>
      </w:r>
      <w:r w:rsidR="006C37C4">
        <w:rPr>
          <w:rFonts w:ascii="Times New Roman" w:eastAsia="Times New Roman" w:hAnsi="Times New Roman"/>
          <w:sz w:val="28"/>
          <w:szCs w:val="28"/>
          <w:lang w:val="ru-RU" w:eastAsia="ru-RU"/>
        </w:rPr>
        <w:t>.</w:t>
      </w:r>
    </w:p>
    <w:p w:rsidR="006C37C4" w:rsidRDefault="00C21C3D" w:rsidP="00C21C3D">
      <w:pPr>
        <w:pStyle w:val="a3"/>
        <w:spacing w:line="360" w:lineRule="auto"/>
        <w:ind w:firstLine="709"/>
        <w:jc w:val="both"/>
        <w:rPr>
          <w:rFonts w:ascii="Times New Roman" w:eastAsia="Times New Roman" w:hAnsi="Times New Roman"/>
          <w:sz w:val="28"/>
          <w:szCs w:val="28"/>
          <w:lang w:val="ru-RU" w:eastAsia="ru-RU"/>
        </w:rPr>
      </w:pPr>
      <w:r w:rsidRPr="00E0291A">
        <w:rPr>
          <w:rFonts w:ascii="Times New Roman" w:eastAsia="Times New Roman" w:hAnsi="Times New Roman"/>
          <w:sz w:val="28"/>
          <w:szCs w:val="28"/>
          <w:lang w:val="ru-RU" w:eastAsia="ru-RU"/>
        </w:rPr>
        <w:t xml:space="preserve">В политической науке режимы, при которых коррупционные правонарушения приобретают систематический характер, называются клептократией. Этот термин происходит от понятия клептомания, подразумевающего болезненную склонность к воровству. Эти режимы основаны на увеличении влияния находящихся у власти политиков и их личного благополучия </w:t>
      </w:r>
      <w:r w:rsidR="006C37C4">
        <w:rPr>
          <w:rFonts w:ascii="Times New Roman" w:eastAsia="Times New Roman" w:hAnsi="Times New Roman"/>
          <w:sz w:val="28"/>
          <w:szCs w:val="28"/>
          <w:lang w:val="ru-RU" w:eastAsia="ru-RU"/>
        </w:rPr>
        <w:t xml:space="preserve">путем </w:t>
      </w:r>
      <w:r w:rsidRPr="00E0291A">
        <w:rPr>
          <w:rFonts w:ascii="Times New Roman" w:eastAsia="Times New Roman" w:hAnsi="Times New Roman"/>
          <w:sz w:val="28"/>
          <w:szCs w:val="28"/>
          <w:lang w:val="ru-RU" w:eastAsia="ru-RU"/>
        </w:rPr>
        <w:t>приобретени</w:t>
      </w:r>
      <w:r w:rsidR="006C37C4">
        <w:rPr>
          <w:rFonts w:ascii="Times New Roman" w:eastAsia="Times New Roman" w:hAnsi="Times New Roman"/>
          <w:sz w:val="28"/>
          <w:szCs w:val="28"/>
          <w:lang w:val="ru-RU" w:eastAsia="ru-RU"/>
        </w:rPr>
        <w:t>я</w:t>
      </w:r>
      <w:r w:rsidRPr="00E0291A">
        <w:rPr>
          <w:rFonts w:ascii="Times New Roman" w:eastAsia="Times New Roman" w:hAnsi="Times New Roman"/>
          <w:sz w:val="28"/>
          <w:szCs w:val="28"/>
          <w:lang w:val="ru-RU" w:eastAsia="ru-RU"/>
        </w:rPr>
        <w:t xml:space="preserve"> личной выгоды </w:t>
      </w:r>
      <w:r w:rsidR="006C37C4">
        <w:rPr>
          <w:rFonts w:ascii="Times New Roman" w:eastAsia="Times New Roman" w:hAnsi="Times New Roman"/>
          <w:sz w:val="28"/>
          <w:szCs w:val="28"/>
          <w:lang w:val="ru-RU" w:eastAsia="ru-RU"/>
        </w:rPr>
        <w:t xml:space="preserve">через государственный аппарат. </w:t>
      </w:r>
      <w:r w:rsidRPr="00E0291A">
        <w:rPr>
          <w:rFonts w:ascii="Times New Roman" w:eastAsia="Times New Roman" w:hAnsi="Times New Roman"/>
          <w:sz w:val="28"/>
          <w:szCs w:val="28"/>
          <w:lang w:val="ru-RU" w:eastAsia="ru-RU"/>
        </w:rPr>
        <w:t>Государственная казна при этом используется как личный сейф управляющих</w:t>
      </w:r>
      <w:r w:rsidR="006C37C4">
        <w:rPr>
          <w:rFonts w:ascii="Times New Roman" w:eastAsia="Times New Roman" w:hAnsi="Times New Roman"/>
          <w:sz w:val="28"/>
          <w:szCs w:val="28"/>
          <w:lang w:val="ru-RU" w:eastAsia="ru-RU"/>
        </w:rPr>
        <w:t>.</w:t>
      </w:r>
    </w:p>
    <w:p w:rsidR="00B32104" w:rsidRPr="00B32104" w:rsidRDefault="00C21C3D" w:rsidP="00C21C3D">
      <w:pPr>
        <w:pStyle w:val="a3"/>
        <w:spacing w:line="360" w:lineRule="auto"/>
        <w:ind w:firstLine="709"/>
        <w:jc w:val="both"/>
        <w:rPr>
          <w:rFonts w:ascii="Times New Roman" w:eastAsia="Times New Roman" w:hAnsi="Times New Roman"/>
          <w:b/>
          <w:sz w:val="28"/>
          <w:szCs w:val="28"/>
          <w:lang w:val="ru-RU" w:eastAsia="ru-RU"/>
        </w:rPr>
      </w:pPr>
      <w:r w:rsidRPr="00B32104">
        <w:rPr>
          <w:rFonts w:ascii="Times New Roman" w:eastAsia="Times New Roman" w:hAnsi="Times New Roman"/>
          <w:b/>
          <w:sz w:val="28"/>
          <w:szCs w:val="28"/>
          <w:lang w:val="ru-RU" w:eastAsia="ru-RU"/>
        </w:rPr>
        <w:t xml:space="preserve">В этой связи </w:t>
      </w:r>
      <w:r w:rsidR="006C37C4" w:rsidRPr="00B32104">
        <w:rPr>
          <w:rFonts w:ascii="Times New Roman" w:eastAsia="Times New Roman" w:hAnsi="Times New Roman"/>
          <w:b/>
          <w:sz w:val="28"/>
          <w:szCs w:val="28"/>
          <w:lang w:val="ru-RU" w:eastAsia="ru-RU"/>
        </w:rPr>
        <w:t xml:space="preserve">следует заметить, что турецкая политическая модель едва избавившись от </w:t>
      </w:r>
      <w:r w:rsidRPr="00B32104">
        <w:rPr>
          <w:rFonts w:ascii="Times New Roman" w:eastAsia="Times New Roman" w:hAnsi="Times New Roman"/>
          <w:b/>
          <w:sz w:val="28"/>
          <w:szCs w:val="28"/>
          <w:lang w:val="ru-RU" w:eastAsia="ru-RU"/>
        </w:rPr>
        <w:t xml:space="preserve">милитократии, </w:t>
      </w:r>
      <w:r w:rsidR="006C37C4" w:rsidRPr="00B32104">
        <w:rPr>
          <w:rFonts w:ascii="Times New Roman" w:eastAsia="Times New Roman" w:hAnsi="Times New Roman"/>
          <w:b/>
          <w:sz w:val="28"/>
          <w:szCs w:val="28"/>
          <w:lang w:val="ru-RU" w:eastAsia="ru-RU"/>
        </w:rPr>
        <w:t>не</w:t>
      </w:r>
      <w:r w:rsidRPr="00B32104">
        <w:rPr>
          <w:rFonts w:ascii="Times New Roman" w:eastAsia="Times New Roman" w:hAnsi="Times New Roman"/>
          <w:b/>
          <w:sz w:val="28"/>
          <w:szCs w:val="28"/>
          <w:lang w:val="ru-RU" w:eastAsia="ru-RU"/>
        </w:rPr>
        <w:t xml:space="preserve"> перешл</w:t>
      </w:r>
      <w:r w:rsidR="006C37C4" w:rsidRPr="00B32104">
        <w:rPr>
          <w:rFonts w:ascii="Times New Roman" w:eastAsia="Times New Roman" w:hAnsi="Times New Roman"/>
          <w:b/>
          <w:sz w:val="28"/>
          <w:szCs w:val="28"/>
          <w:lang w:val="ru-RU" w:eastAsia="ru-RU"/>
        </w:rPr>
        <w:t>а</w:t>
      </w:r>
      <w:r w:rsidRPr="00B32104">
        <w:rPr>
          <w:rFonts w:ascii="Times New Roman" w:eastAsia="Times New Roman" w:hAnsi="Times New Roman"/>
          <w:b/>
          <w:sz w:val="28"/>
          <w:szCs w:val="28"/>
          <w:lang w:val="ru-RU" w:eastAsia="ru-RU"/>
        </w:rPr>
        <w:t xml:space="preserve"> к демократии, а оказал</w:t>
      </w:r>
      <w:r w:rsidR="006C37C4" w:rsidRPr="00B32104">
        <w:rPr>
          <w:rFonts w:ascii="Times New Roman" w:eastAsia="Times New Roman" w:hAnsi="Times New Roman"/>
          <w:b/>
          <w:sz w:val="28"/>
          <w:szCs w:val="28"/>
          <w:lang w:val="ru-RU" w:eastAsia="ru-RU"/>
        </w:rPr>
        <w:t>а</w:t>
      </w:r>
      <w:r w:rsidRPr="00B32104">
        <w:rPr>
          <w:rFonts w:ascii="Times New Roman" w:eastAsia="Times New Roman" w:hAnsi="Times New Roman"/>
          <w:b/>
          <w:sz w:val="28"/>
          <w:szCs w:val="28"/>
          <w:lang w:val="ru-RU" w:eastAsia="ru-RU"/>
        </w:rPr>
        <w:t xml:space="preserve">сь в ловушке клептократии. </w:t>
      </w:r>
    </w:p>
    <w:p w:rsidR="00C21C3D" w:rsidRDefault="00C21C3D" w:rsidP="00C21C3D">
      <w:pPr>
        <w:pStyle w:val="a3"/>
        <w:spacing w:line="360" w:lineRule="auto"/>
        <w:ind w:firstLine="709"/>
        <w:jc w:val="both"/>
        <w:rPr>
          <w:rFonts w:ascii="Times New Roman" w:eastAsia="Times New Roman" w:hAnsi="Times New Roman"/>
          <w:sz w:val="28"/>
          <w:szCs w:val="28"/>
          <w:lang w:val="ru-RU" w:eastAsia="ru-RU"/>
        </w:rPr>
      </w:pPr>
      <w:r w:rsidRPr="00E0291A">
        <w:rPr>
          <w:rFonts w:ascii="Times New Roman" w:eastAsia="Times New Roman" w:hAnsi="Times New Roman"/>
          <w:sz w:val="28"/>
          <w:szCs w:val="28"/>
          <w:lang w:val="ru-RU" w:eastAsia="ru-RU"/>
        </w:rPr>
        <w:lastRenderedPageBreak/>
        <w:t>Предположения о перевороте и международных заговорах, которые регулярно озвучива</w:t>
      </w:r>
      <w:r w:rsidR="00B32104">
        <w:rPr>
          <w:rFonts w:ascii="Times New Roman" w:eastAsia="Times New Roman" w:hAnsi="Times New Roman"/>
          <w:sz w:val="28"/>
          <w:szCs w:val="28"/>
          <w:lang w:val="ru-RU" w:eastAsia="ru-RU"/>
        </w:rPr>
        <w:t>ются государственными СМИ</w:t>
      </w:r>
      <w:r w:rsidRPr="00E0291A">
        <w:rPr>
          <w:rFonts w:ascii="Times New Roman" w:eastAsia="Times New Roman" w:hAnsi="Times New Roman"/>
          <w:sz w:val="28"/>
          <w:szCs w:val="28"/>
          <w:lang w:val="ru-RU" w:eastAsia="ru-RU"/>
        </w:rPr>
        <w:t>, в действительности показывают, что существующий в Турции режим можно определить не только как клептократию</w:t>
      </w:r>
      <w:r w:rsidRPr="00B32104">
        <w:rPr>
          <w:rFonts w:ascii="Times New Roman" w:eastAsia="Times New Roman" w:hAnsi="Times New Roman"/>
          <w:sz w:val="28"/>
          <w:szCs w:val="28"/>
          <w:lang w:val="ru-RU" w:eastAsia="ru-RU"/>
        </w:rPr>
        <w:t xml:space="preserve">. </w:t>
      </w:r>
      <w:r w:rsidRPr="00B32104">
        <w:rPr>
          <w:rFonts w:ascii="Times New Roman" w:eastAsia="Times New Roman" w:hAnsi="Times New Roman"/>
          <w:b/>
          <w:sz w:val="28"/>
          <w:szCs w:val="28"/>
          <w:lang w:val="ru-RU" w:eastAsia="ru-RU"/>
        </w:rPr>
        <w:t xml:space="preserve">Власть, которая в сознании людей конструирует все новые страхи и привлекает их внимание к внутренним и внешним </w:t>
      </w:r>
      <w:r w:rsidR="00B32104" w:rsidRPr="00B32104">
        <w:rPr>
          <w:rFonts w:ascii="Times New Roman" w:eastAsia="Times New Roman" w:hAnsi="Times New Roman"/>
          <w:b/>
          <w:sz w:val="28"/>
          <w:szCs w:val="28"/>
          <w:lang w:val="ru-RU" w:eastAsia="ru-RU"/>
        </w:rPr>
        <w:t xml:space="preserve">опасным </w:t>
      </w:r>
      <w:r w:rsidRPr="00B32104">
        <w:rPr>
          <w:rFonts w:ascii="Times New Roman" w:eastAsia="Times New Roman" w:hAnsi="Times New Roman"/>
          <w:b/>
          <w:sz w:val="28"/>
          <w:szCs w:val="28"/>
          <w:lang w:val="ru-RU" w:eastAsia="ru-RU"/>
        </w:rPr>
        <w:t>элементам, можно назвать конспирократией.</w:t>
      </w:r>
      <w:r w:rsidRPr="00E0291A">
        <w:rPr>
          <w:rFonts w:ascii="Times New Roman" w:eastAsia="Times New Roman" w:hAnsi="Times New Roman"/>
          <w:sz w:val="28"/>
          <w:szCs w:val="28"/>
          <w:lang w:val="ru-RU" w:eastAsia="ru-RU"/>
        </w:rPr>
        <w:t xml:space="preserve"> И в этом смысле конспирократия выполняет тактическую функцию, обеспечивая гарантию сохранения клептократии. Если каждая возникающая проблема и каждая критикующая действующую власть оппозиция презентуются общественному мнению как часть определенного заговора, это значит, что в процессе управления данной страны участвует конспирократия</w:t>
      </w:r>
      <w:r>
        <w:rPr>
          <w:rStyle w:val="a7"/>
          <w:rFonts w:ascii="Times New Roman" w:eastAsia="Times New Roman" w:hAnsi="Times New Roman"/>
          <w:sz w:val="28"/>
          <w:szCs w:val="28"/>
          <w:lang w:val="ru-RU" w:eastAsia="ru-RU"/>
        </w:rPr>
        <w:footnoteReference w:id="8"/>
      </w:r>
      <w:r w:rsidRPr="00E0291A">
        <w:rPr>
          <w:rFonts w:ascii="Times New Roman" w:eastAsia="Times New Roman" w:hAnsi="Times New Roman"/>
          <w:sz w:val="28"/>
          <w:szCs w:val="28"/>
          <w:lang w:val="ru-RU" w:eastAsia="ru-RU"/>
        </w:rPr>
        <w:t>.</w:t>
      </w:r>
    </w:p>
    <w:p w:rsidR="004B3C01" w:rsidRDefault="002A3E6A" w:rsidP="00914FFA">
      <w:pPr>
        <w:pStyle w:val="a3"/>
        <w:spacing w:line="360" w:lineRule="auto"/>
        <w:ind w:firstLine="709"/>
        <w:jc w:val="both"/>
        <w:rPr>
          <w:rFonts w:ascii="Times New Roman" w:hAnsi="Times New Roman"/>
          <w:sz w:val="28"/>
          <w:szCs w:val="28"/>
          <w:lang w:val="ru-RU" w:eastAsia="ru-RU"/>
        </w:rPr>
      </w:pPr>
      <w:r w:rsidRPr="002A3E6A">
        <w:rPr>
          <w:rFonts w:ascii="Times New Roman" w:hAnsi="Times New Roman"/>
          <w:sz w:val="28"/>
          <w:szCs w:val="28"/>
          <w:lang w:val="ru-RU" w:eastAsia="ru-RU"/>
        </w:rPr>
        <w:t xml:space="preserve">Основная борьба во внутриполитической жизни </w:t>
      </w:r>
      <w:r w:rsidR="00961A8E">
        <w:rPr>
          <w:rFonts w:ascii="Times New Roman" w:hAnsi="Times New Roman"/>
          <w:sz w:val="28"/>
          <w:szCs w:val="28"/>
          <w:lang w:val="ru-RU" w:eastAsia="ru-RU"/>
        </w:rPr>
        <w:t xml:space="preserve">Турции </w:t>
      </w:r>
      <w:r w:rsidRPr="002A3E6A">
        <w:rPr>
          <w:rFonts w:ascii="Times New Roman" w:hAnsi="Times New Roman"/>
          <w:sz w:val="28"/>
          <w:szCs w:val="28"/>
          <w:lang w:val="ru-RU" w:eastAsia="ru-RU"/>
        </w:rPr>
        <w:t xml:space="preserve">ведется между </w:t>
      </w:r>
      <w:r w:rsidR="000A06BF">
        <w:rPr>
          <w:rFonts w:ascii="Times New Roman" w:hAnsi="Times New Roman"/>
          <w:sz w:val="28"/>
          <w:szCs w:val="28"/>
          <w:lang w:val="ru-RU" w:eastAsia="ru-RU"/>
        </w:rPr>
        <w:t xml:space="preserve">ведущими </w:t>
      </w:r>
      <w:r w:rsidR="006D64F3">
        <w:rPr>
          <w:rFonts w:ascii="Times New Roman" w:hAnsi="Times New Roman"/>
          <w:sz w:val="28"/>
          <w:szCs w:val="28"/>
          <w:lang w:val="ru-RU" w:eastAsia="ru-RU"/>
        </w:rPr>
        <w:t xml:space="preserve">политическими силами </w:t>
      </w:r>
      <w:r>
        <w:rPr>
          <w:rFonts w:ascii="Times New Roman" w:hAnsi="Times New Roman"/>
          <w:sz w:val="28"/>
          <w:szCs w:val="28"/>
          <w:lang w:val="ru-RU" w:eastAsia="ru-RU"/>
        </w:rPr>
        <w:t xml:space="preserve">страны: </w:t>
      </w:r>
      <w:r w:rsidRPr="002A3E6A">
        <w:rPr>
          <w:rFonts w:ascii="Times New Roman" w:hAnsi="Times New Roman"/>
          <w:sz w:val="28"/>
          <w:szCs w:val="28"/>
          <w:lang w:val="ru-RU" w:eastAsia="ru-RU"/>
        </w:rPr>
        <w:t>Партией справедливости и развития, Народно-республиканской партией и Партией националистического действия.</w:t>
      </w:r>
      <w:r>
        <w:rPr>
          <w:rFonts w:ascii="Times New Roman" w:hAnsi="Times New Roman"/>
          <w:sz w:val="28"/>
          <w:szCs w:val="28"/>
          <w:lang w:val="ru-RU" w:eastAsia="ru-RU"/>
        </w:rPr>
        <w:t xml:space="preserve"> </w:t>
      </w:r>
      <w:r w:rsidR="00C5212C" w:rsidRPr="002A3E6A">
        <w:rPr>
          <w:rFonts w:ascii="Times New Roman" w:hAnsi="Times New Roman"/>
          <w:sz w:val="28"/>
          <w:szCs w:val="28"/>
          <w:lang w:val="ru-RU" w:eastAsia="ru-RU"/>
        </w:rPr>
        <w:t>Правящая Партия справедливости и развития (ПСР) защищает исламские принципы и одновременно проводит социальную и секуля</w:t>
      </w:r>
      <w:r w:rsidR="00B17EFB">
        <w:rPr>
          <w:rFonts w:ascii="Times New Roman" w:hAnsi="Times New Roman"/>
          <w:sz w:val="28"/>
          <w:szCs w:val="28"/>
          <w:lang w:val="ru-RU" w:eastAsia="ru-RU"/>
        </w:rPr>
        <w:t>ристск</w:t>
      </w:r>
      <w:r w:rsidR="00C5212C" w:rsidRPr="002A3E6A">
        <w:rPr>
          <w:rFonts w:ascii="Times New Roman" w:hAnsi="Times New Roman"/>
          <w:sz w:val="28"/>
          <w:szCs w:val="28"/>
          <w:lang w:val="ru-RU" w:eastAsia="ru-RU"/>
        </w:rPr>
        <w:t xml:space="preserve">ую политику. Народно-республиканская партия заявляет о своей приверженности принципам Кемаля Ататюрка, а </w:t>
      </w:r>
      <w:r w:rsidR="00A44708" w:rsidRPr="002A3E6A">
        <w:rPr>
          <w:rFonts w:ascii="Times New Roman" w:hAnsi="Times New Roman"/>
          <w:sz w:val="28"/>
          <w:szCs w:val="28"/>
          <w:lang w:val="ru-RU" w:eastAsia="ru-RU"/>
        </w:rPr>
        <w:t>Парти</w:t>
      </w:r>
      <w:r w:rsidR="00A44708">
        <w:rPr>
          <w:rFonts w:ascii="Times New Roman" w:hAnsi="Times New Roman"/>
          <w:sz w:val="28"/>
          <w:szCs w:val="28"/>
          <w:lang w:val="ru-RU" w:eastAsia="ru-RU"/>
        </w:rPr>
        <w:t>я</w:t>
      </w:r>
      <w:r w:rsidR="00A44708" w:rsidRPr="002A3E6A">
        <w:rPr>
          <w:rFonts w:ascii="Times New Roman" w:hAnsi="Times New Roman"/>
          <w:sz w:val="28"/>
          <w:szCs w:val="28"/>
          <w:lang w:val="ru-RU" w:eastAsia="ru-RU"/>
        </w:rPr>
        <w:t xml:space="preserve"> националистического действия </w:t>
      </w:r>
      <w:r w:rsidR="00C5212C" w:rsidRPr="002A3E6A">
        <w:rPr>
          <w:rFonts w:ascii="Times New Roman" w:hAnsi="Times New Roman"/>
          <w:sz w:val="28"/>
          <w:szCs w:val="28"/>
          <w:lang w:val="ru-RU" w:eastAsia="ru-RU"/>
        </w:rPr>
        <w:t>пропагандирует национализм и сосредотачивает внимание на превосходстве турецкой нации и турецкой культуры.</w:t>
      </w:r>
      <w:r>
        <w:rPr>
          <w:rFonts w:ascii="Times New Roman" w:hAnsi="Times New Roman"/>
          <w:sz w:val="28"/>
          <w:szCs w:val="28"/>
          <w:lang w:val="ru-RU" w:eastAsia="ru-RU"/>
        </w:rPr>
        <w:t xml:space="preserve"> </w:t>
      </w:r>
    </w:p>
    <w:p w:rsidR="00A44708" w:rsidRPr="001B7FE3" w:rsidRDefault="00C5212C" w:rsidP="00914FFA">
      <w:pPr>
        <w:pStyle w:val="a3"/>
        <w:spacing w:line="360" w:lineRule="auto"/>
        <w:ind w:firstLine="709"/>
        <w:jc w:val="both"/>
        <w:rPr>
          <w:rFonts w:ascii="Times New Roman" w:eastAsia="Times New Roman" w:hAnsi="Times New Roman"/>
          <w:b/>
          <w:sz w:val="28"/>
          <w:szCs w:val="28"/>
          <w:lang w:val="ru-RU" w:eastAsia="ru-RU"/>
        </w:rPr>
      </w:pPr>
      <w:r w:rsidRPr="001B7FE3">
        <w:rPr>
          <w:rFonts w:ascii="Times New Roman" w:eastAsia="Times New Roman" w:hAnsi="Times New Roman"/>
          <w:b/>
          <w:sz w:val="28"/>
          <w:szCs w:val="28"/>
          <w:lang w:val="ru-RU" w:eastAsia="ru-RU"/>
        </w:rPr>
        <w:t xml:space="preserve">Борьба между </w:t>
      </w:r>
      <w:r w:rsidR="002A3E6A" w:rsidRPr="001B7FE3">
        <w:rPr>
          <w:rFonts w:ascii="Times New Roman" w:eastAsia="Times New Roman" w:hAnsi="Times New Roman"/>
          <w:b/>
          <w:sz w:val="28"/>
          <w:szCs w:val="28"/>
          <w:lang w:val="ru-RU" w:eastAsia="ru-RU"/>
        </w:rPr>
        <w:t xml:space="preserve">политическими центрами </w:t>
      </w:r>
      <w:r w:rsidRPr="001B7FE3">
        <w:rPr>
          <w:rFonts w:ascii="Times New Roman" w:eastAsia="Times New Roman" w:hAnsi="Times New Roman"/>
          <w:b/>
          <w:sz w:val="28"/>
          <w:szCs w:val="28"/>
          <w:lang w:val="ru-RU" w:eastAsia="ru-RU"/>
        </w:rPr>
        <w:t xml:space="preserve">представляет собой динамичный процесс и определяет развитие внешней и внутренней политики, </w:t>
      </w:r>
      <w:r w:rsidR="002A3E6A" w:rsidRPr="001B7FE3">
        <w:rPr>
          <w:rFonts w:ascii="Times New Roman" w:eastAsia="Times New Roman" w:hAnsi="Times New Roman"/>
          <w:b/>
          <w:sz w:val="28"/>
          <w:szCs w:val="28"/>
          <w:lang w:val="ru-RU" w:eastAsia="ru-RU"/>
        </w:rPr>
        <w:t>которые переполнены сло</w:t>
      </w:r>
      <w:r w:rsidR="00970213" w:rsidRPr="001B7FE3">
        <w:rPr>
          <w:rFonts w:ascii="Times New Roman" w:eastAsia="Times New Roman" w:hAnsi="Times New Roman"/>
          <w:b/>
          <w:sz w:val="28"/>
          <w:szCs w:val="28"/>
          <w:lang w:val="ru-RU" w:eastAsia="ru-RU"/>
        </w:rPr>
        <w:t>ж</w:t>
      </w:r>
      <w:r w:rsidR="002A3E6A" w:rsidRPr="001B7FE3">
        <w:rPr>
          <w:rFonts w:ascii="Times New Roman" w:eastAsia="Times New Roman" w:hAnsi="Times New Roman"/>
          <w:b/>
          <w:sz w:val="28"/>
          <w:szCs w:val="28"/>
          <w:lang w:val="ru-RU" w:eastAsia="ru-RU"/>
        </w:rPr>
        <w:t xml:space="preserve">ными проблемами </w:t>
      </w:r>
      <w:r w:rsidR="00970213" w:rsidRPr="001B7FE3">
        <w:rPr>
          <w:rFonts w:ascii="Times New Roman" w:eastAsia="Times New Roman" w:hAnsi="Times New Roman"/>
          <w:b/>
          <w:sz w:val="28"/>
          <w:szCs w:val="28"/>
          <w:lang w:val="ru-RU" w:eastAsia="ru-RU"/>
        </w:rPr>
        <w:t xml:space="preserve">этнического и национального характера. </w:t>
      </w:r>
    </w:p>
    <w:p w:rsidR="00B17EFB" w:rsidRDefault="00FE45CD" w:rsidP="00914FFA">
      <w:pPr>
        <w:pStyle w:val="a3"/>
        <w:spacing w:line="360" w:lineRule="auto"/>
        <w:ind w:firstLine="709"/>
        <w:jc w:val="both"/>
        <w:rPr>
          <w:rFonts w:ascii="Times New Roman" w:eastAsia="Times New Roman" w:hAnsi="Times New Roman"/>
          <w:sz w:val="28"/>
          <w:szCs w:val="28"/>
          <w:lang w:val="ru-RU" w:eastAsia="ru-RU"/>
        </w:rPr>
      </w:pPr>
      <w:r w:rsidRPr="004B3C01">
        <w:rPr>
          <w:rFonts w:ascii="Times New Roman" w:eastAsia="Times New Roman" w:hAnsi="Times New Roman"/>
          <w:sz w:val="28"/>
          <w:szCs w:val="28"/>
          <w:lang w:val="ru-RU" w:eastAsia="ru-RU"/>
        </w:rPr>
        <w:t xml:space="preserve">Общее недовольство </w:t>
      </w:r>
      <w:r w:rsidR="004B3C01" w:rsidRPr="004B3C01">
        <w:rPr>
          <w:rFonts w:ascii="Times New Roman" w:eastAsia="Times New Roman" w:hAnsi="Times New Roman"/>
          <w:sz w:val="28"/>
          <w:szCs w:val="28"/>
          <w:lang w:val="ru-RU" w:eastAsia="ru-RU"/>
        </w:rPr>
        <w:t xml:space="preserve">в стране </w:t>
      </w:r>
      <w:r w:rsidRPr="004B3C01">
        <w:rPr>
          <w:rFonts w:ascii="Times New Roman" w:eastAsia="Times New Roman" w:hAnsi="Times New Roman"/>
          <w:sz w:val="28"/>
          <w:szCs w:val="28"/>
          <w:lang w:val="ru-RU" w:eastAsia="ru-RU"/>
        </w:rPr>
        <w:t>объясняется тем, что народ устал от многолетнего противостояния олигархических кланов и светских движений, жесткого разделения политиков на кемалистов и исламистов. Эрдогану удалось объединить общественные традиции и право выбора на частную жизнь,</w:t>
      </w: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lastRenderedPageBreak/>
        <w:t>сосуществование ислама и демократии. Премьер умело сочетал мягкую исламскую риторику с экономическим либерализмом, послаблением политических запретов и искренним желанием влиться в Европейский Союз.</w:t>
      </w:r>
      <w:r w:rsidR="00CB7F7D">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Однако</w:t>
      </w:r>
      <w:r w:rsidR="00CB7F7D">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r w:rsidR="00320B7A">
        <w:rPr>
          <w:rFonts w:ascii="Times New Roman" w:eastAsia="Times New Roman" w:hAnsi="Times New Roman"/>
          <w:sz w:val="28"/>
          <w:szCs w:val="28"/>
          <w:lang w:val="ru-RU" w:eastAsia="ru-RU"/>
        </w:rPr>
        <w:t>как о</w:t>
      </w:r>
      <w:r>
        <w:rPr>
          <w:rFonts w:ascii="Times New Roman" w:eastAsia="Times New Roman" w:hAnsi="Times New Roman"/>
          <w:sz w:val="28"/>
          <w:szCs w:val="28"/>
          <w:lang w:val="ru-RU" w:eastAsia="ru-RU"/>
        </w:rPr>
        <w:t>казалось</w:t>
      </w:r>
      <w:r w:rsidR="00320B7A">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r w:rsidR="00320B7A">
        <w:rPr>
          <w:rFonts w:ascii="Times New Roman" w:eastAsia="Times New Roman" w:hAnsi="Times New Roman"/>
          <w:sz w:val="28"/>
          <w:szCs w:val="28"/>
          <w:lang w:val="ru-RU" w:eastAsia="ru-RU"/>
        </w:rPr>
        <w:t xml:space="preserve">за </w:t>
      </w:r>
      <w:r>
        <w:rPr>
          <w:rFonts w:ascii="Times New Roman" w:eastAsia="Times New Roman" w:hAnsi="Times New Roman"/>
          <w:sz w:val="28"/>
          <w:szCs w:val="28"/>
          <w:lang w:val="ru-RU" w:eastAsia="ru-RU"/>
        </w:rPr>
        <w:t xml:space="preserve">демократическим фасадом </w:t>
      </w:r>
      <w:r w:rsidR="00CB7F7D">
        <w:rPr>
          <w:rFonts w:ascii="Times New Roman" w:eastAsia="Times New Roman" w:hAnsi="Times New Roman"/>
          <w:sz w:val="28"/>
          <w:szCs w:val="28"/>
          <w:lang w:val="ru-RU" w:eastAsia="ru-RU"/>
        </w:rPr>
        <w:t xml:space="preserve">постепенно была демонтирована старая Турция: очищен и изменен судейский состав, под контроль попали все крупные медиагруппы, изолированы неподконтрольные генералы, реформировано образование с уклоном на исламизацию.  </w:t>
      </w:r>
      <w:r w:rsidR="00D030E6">
        <w:rPr>
          <w:rFonts w:ascii="Times New Roman" w:eastAsia="Times New Roman" w:hAnsi="Times New Roman"/>
          <w:sz w:val="28"/>
          <w:szCs w:val="28"/>
          <w:lang w:val="ru-RU" w:eastAsia="ru-RU"/>
        </w:rPr>
        <w:t xml:space="preserve">  </w:t>
      </w:r>
    </w:p>
    <w:p w:rsidR="004B3C01" w:rsidRDefault="004B3C01" w:rsidP="00914FFA">
      <w:pPr>
        <w:pStyle w:val="a3"/>
        <w:spacing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 xml:space="preserve">Особое внимание привлекает </w:t>
      </w:r>
      <w:r w:rsidR="00970213" w:rsidRPr="00841516">
        <w:rPr>
          <w:rFonts w:ascii="Times New Roman" w:eastAsia="Times New Roman" w:hAnsi="Times New Roman"/>
          <w:b/>
          <w:sz w:val="28"/>
          <w:szCs w:val="28"/>
          <w:lang w:val="ru-RU" w:eastAsia="ru-RU"/>
        </w:rPr>
        <w:t xml:space="preserve">внешнеполитический курс </w:t>
      </w:r>
      <w:r w:rsidR="00C5212C" w:rsidRPr="00841516">
        <w:rPr>
          <w:rFonts w:ascii="Times New Roman" w:eastAsia="Times New Roman" w:hAnsi="Times New Roman"/>
          <w:b/>
          <w:sz w:val="28"/>
          <w:szCs w:val="28"/>
          <w:lang w:val="ru-RU" w:eastAsia="ru-RU"/>
        </w:rPr>
        <w:t>Турции</w:t>
      </w:r>
      <w:r>
        <w:rPr>
          <w:rFonts w:ascii="Times New Roman" w:eastAsia="Times New Roman" w:hAnsi="Times New Roman"/>
          <w:b/>
          <w:sz w:val="28"/>
          <w:szCs w:val="28"/>
          <w:lang w:val="ru-RU" w:eastAsia="ru-RU"/>
        </w:rPr>
        <w:t xml:space="preserve">, который </w:t>
      </w:r>
      <w:r w:rsidR="00C5212C" w:rsidRPr="00841516">
        <w:rPr>
          <w:rFonts w:ascii="Times New Roman" w:eastAsia="Times New Roman" w:hAnsi="Times New Roman"/>
          <w:b/>
          <w:sz w:val="28"/>
          <w:szCs w:val="28"/>
          <w:lang w:val="ru-RU" w:eastAsia="ru-RU"/>
        </w:rPr>
        <w:t>определяется следующими основными факторами:</w:t>
      </w:r>
      <w:r w:rsidR="00C5212C" w:rsidRPr="00C5212C">
        <w:rPr>
          <w:rFonts w:ascii="Times New Roman" w:eastAsia="Times New Roman" w:hAnsi="Times New Roman"/>
          <w:sz w:val="28"/>
          <w:szCs w:val="28"/>
          <w:lang w:val="ru-RU" w:eastAsia="ru-RU"/>
        </w:rPr>
        <w:t xml:space="preserve"> </w:t>
      </w:r>
    </w:p>
    <w:p w:rsidR="004B3C01" w:rsidRDefault="00320B7A" w:rsidP="004B3C01">
      <w:pPr>
        <w:pStyle w:val="a3"/>
        <w:numPr>
          <w:ilvl w:val="0"/>
          <w:numId w:val="9"/>
        </w:numPr>
        <w:spacing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осуществление </w:t>
      </w:r>
      <w:r w:rsidR="00C5212C" w:rsidRPr="00C5212C">
        <w:rPr>
          <w:rFonts w:ascii="Times New Roman" w:eastAsia="Times New Roman" w:hAnsi="Times New Roman"/>
          <w:sz w:val="28"/>
          <w:szCs w:val="28"/>
          <w:lang w:val="ru-RU" w:eastAsia="ru-RU"/>
        </w:rPr>
        <w:t>политики добрососедства с приграничными государствами</w:t>
      </w:r>
      <w:r w:rsidR="004B3C01">
        <w:rPr>
          <w:rFonts w:ascii="Times New Roman" w:eastAsia="Times New Roman" w:hAnsi="Times New Roman"/>
          <w:sz w:val="28"/>
          <w:szCs w:val="28"/>
          <w:lang w:val="ru-RU" w:eastAsia="ru-RU"/>
        </w:rPr>
        <w:t>: концепция «ноль  проблем с соседями»</w:t>
      </w:r>
      <w:r w:rsidR="00C5212C" w:rsidRPr="00C5212C">
        <w:rPr>
          <w:rFonts w:ascii="Times New Roman" w:eastAsia="Times New Roman" w:hAnsi="Times New Roman"/>
          <w:sz w:val="28"/>
          <w:szCs w:val="28"/>
          <w:lang w:val="ru-RU" w:eastAsia="ru-RU"/>
        </w:rPr>
        <w:t xml:space="preserve">, </w:t>
      </w:r>
    </w:p>
    <w:p w:rsidR="004B3C01" w:rsidRDefault="00C5212C" w:rsidP="004B3C01">
      <w:pPr>
        <w:pStyle w:val="a3"/>
        <w:numPr>
          <w:ilvl w:val="0"/>
          <w:numId w:val="9"/>
        </w:numPr>
        <w:spacing w:line="360" w:lineRule="auto"/>
        <w:ind w:left="0" w:firstLine="709"/>
        <w:jc w:val="both"/>
        <w:rPr>
          <w:rFonts w:ascii="Times New Roman" w:eastAsia="Times New Roman" w:hAnsi="Times New Roman"/>
          <w:sz w:val="28"/>
          <w:szCs w:val="28"/>
          <w:lang w:val="ru-RU" w:eastAsia="ru-RU"/>
        </w:rPr>
      </w:pPr>
      <w:r w:rsidRPr="00C5212C">
        <w:rPr>
          <w:rFonts w:ascii="Times New Roman" w:eastAsia="Times New Roman" w:hAnsi="Times New Roman"/>
          <w:sz w:val="28"/>
          <w:szCs w:val="28"/>
          <w:lang w:val="ru-RU" w:eastAsia="ru-RU"/>
        </w:rPr>
        <w:t xml:space="preserve">последовательное укрепление двусторонних и многосторонних отношений со многими странами мира, </w:t>
      </w:r>
    </w:p>
    <w:p w:rsidR="004B3C01" w:rsidRDefault="00C5212C" w:rsidP="004B3C01">
      <w:pPr>
        <w:pStyle w:val="a3"/>
        <w:numPr>
          <w:ilvl w:val="0"/>
          <w:numId w:val="9"/>
        </w:numPr>
        <w:spacing w:line="360" w:lineRule="auto"/>
        <w:ind w:left="0" w:firstLine="709"/>
        <w:jc w:val="both"/>
        <w:rPr>
          <w:rFonts w:ascii="Times New Roman" w:eastAsia="Times New Roman" w:hAnsi="Times New Roman"/>
          <w:sz w:val="28"/>
          <w:szCs w:val="28"/>
          <w:lang w:val="ru-RU" w:eastAsia="ru-RU"/>
        </w:rPr>
      </w:pPr>
      <w:r w:rsidRPr="00C5212C">
        <w:rPr>
          <w:rFonts w:ascii="Times New Roman" w:eastAsia="Times New Roman" w:hAnsi="Times New Roman"/>
          <w:sz w:val="28"/>
          <w:szCs w:val="28"/>
          <w:lang w:val="ru-RU" w:eastAsia="ru-RU"/>
        </w:rPr>
        <w:t>углубление политического диалога и развитие торговли.</w:t>
      </w:r>
      <w:r w:rsidR="00970213">
        <w:rPr>
          <w:rFonts w:ascii="Times New Roman" w:eastAsia="Times New Roman" w:hAnsi="Times New Roman"/>
          <w:sz w:val="28"/>
          <w:szCs w:val="28"/>
          <w:lang w:val="ru-RU" w:eastAsia="ru-RU"/>
        </w:rPr>
        <w:t xml:space="preserve"> </w:t>
      </w:r>
    </w:p>
    <w:p w:rsidR="00970213" w:rsidRDefault="00970213" w:rsidP="00914FFA">
      <w:pPr>
        <w:pStyle w:val="a3"/>
        <w:spacing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Напомним, что </w:t>
      </w:r>
      <w:r w:rsidR="00C5212C" w:rsidRPr="00C5212C">
        <w:rPr>
          <w:rFonts w:ascii="Times New Roman" w:eastAsia="Times New Roman" w:hAnsi="Times New Roman"/>
          <w:sz w:val="28"/>
          <w:szCs w:val="28"/>
          <w:lang w:val="ru-RU" w:eastAsia="ru-RU"/>
        </w:rPr>
        <w:t xml:space="preserve">Турция является полноправным </w:t>
      </w:r>
      <w:r w:rsidR="00961A8E">
        <w:rPr>
          <w:rFonts w:ascii="Times New Roman" w:eastAsia="Times New Roman" w:hAnsi="Times New Roman"/>
          <w:sz w:val="28"/>
          <w:szCs w:val="28"/>
          <w:lang w:val="ru-RU" w:eastAsia="ru-RU"/>
        </w:rPr>
        <w:t xml:space="preserve">участником </w:t>
      </w:r>
      <w:r w:rsidR="00C5212C" w:rsidRPr="00C5212C">
        <w:rPr>
          <w:rFonts w:ascii="Times New Roman" w:eastAsia="Times New Roman" w:hAnsi="Times New Roman"/>
          <w:sz w:val="28"/>
          <w:szCs w:val="28"/>
          <w:lang w:val="ru-RU" w:eastAsia="ru-RU"/>
        </w:rPr>
        <w:t xml:space="preserve">ООН и единственной мусульманской страной членом НАТО. </w:t>
      </w:r>
      <w:r w:rsidR="00A44465" w:rsidRPr="004A4182">
        <w:rPr>
          <w:rFonts w:ascii="Times New Roman" w:hAnsi="Times New Roman"/>
          <w:sz w:val="28"/>
          <w:szCs w:val="28"/>
          <w:lang w:val="ru-RU"/>
        </w:rPr>
        <w:t>Турци</w:t>
      </w:r>
      <w:r w:rsidR="00A44465">
        <w:rPr>
          <w:rFonts w:ascii="Times New Roman" w:hAnsi="Times New Roman"/>
          <w:sz w:val="28"/>
          <w:szCs w:val="28"/>
          <w:lang w:val="ru-RU"/>
        </w:rPr>
        <w:t>я</w:t>
      </w:r>
      <w:r w:rsidR="00A44465" w:rsidRPr="004A4182">
        <w:rPr>
          <w:rFonts w:ascii="Times New Roman" w:hAnsi="Times New Roman"/>
          <w:sz w:val="28"/>
          <w:szCs w:val="28"/>
          <w:lang w:val="ru-RU"/>
        </w:rPr>
        <w:t xml:space="preserve"> </w:t>
      </w:r>
      <w:r w:rsidR="00A44465">
        <w:rPr>
          <w:rFonts w:ascii="Times New Roman" w:hAnsi="Times New Roman"/>
          <w:sz w:val="28"/>
          <w:szCs w:val="28"/>
          <w:lang w:val="ru-RU"/>
        </w:rPr>
        <w:t xml:space="preserve">стремится </w:t>
      </w:r>
      <w:r w:rsidR="00A44465" w:rsidRPr="004A4182">
        <w:rPr>
          <w:rFonts w:ascii="Times New Roman" w:hAnsi="Times New Roman"/>
          <w:sz w:val="28"/>
          <w:szCs w:val="28"/>
          <w:lang w:val="ru-RU"/>
        </w:rPr>
        <w:t>поддерживат</w:t>
      </w:r>
      <w:r w:rsidR="00A44465">
        <w:rPr>
          <w:rFonts w:ascii="Times New Roman" w:hAnsi="Times New Roman"/>
          <w:sz w:val="28"/>
          <w:szCs w:val="28"/>
          <w:lang w:val="ru-RU"/>
        </w:rPr>
        <w:t>ь</w:t>
      </w:r>
      <w:r w:rsidR="00A44465" w:rsidRPr="004A4182">
        <w:rPr>
          <w:rFonts w:ascii="Times New Roman" w:hAnsi="Times New Roman"/>
          <w:sz w:val="28"/>
          <w:szCs w:val="28"/>
          <w:lang w:val="ru-RU"/>
        </w:rPr>
        <w:t xml:space="preserve"> добрососедские отношения с Ираном, развиват</w:t>
      </w:r>
      <w:r w:rsidR="00A44465">
        <w:rPr>
          <w:rFonts w:ascii="Times New Roman" w:hAnsi="Times New Roman"/>
          <w:sz w:val="28"/>
          <w:szCs w:val="28"/>
          <w:lang w:val="ru-RU"/>
        </w:rPr>
        <w:t>ь</w:t>
      </w:r>
      <w:r w:rsidR="00A44465" w:rsidRPr="004A4182">
        <w:rPr>
          <w:rFonts w:ascii="Times New Roman" w:hAnsi="Times New Roman"/>
          <w:sz w:val="28"/>
          <w:szCs w:val="28"/>
          <w:lang w:val="ru-RU"/>
        </w:rPr>
        <w:t xml:space="preserve"> торгово-экономические отношения с Россией, Китаем и другими странами. Достаточно вспомнить </w:t>
      </w:r>
      <w:r w:rsidR="00A44465">
        <w:rPr>
          <w:rFonts w:ascii="Times New Roman" w:hAnsi="Times New Roman"/>
          <w:sz w:val="28"/>
          <w:szCs w:val="28"/>
          <w:lang w:val="ru-RU"/>
        </w:rPr>
        <w:t>р</w:t>
      </w:r>
      <w:r w:rsidR="00A44465" w:rsidRPr="004A4182">
        <w:rPr>
          <w:rFonts w:ascii="Times New Roman" w:hAnsi="Times New Roman"/>
          <w:sz w:val="28"/>
          <w:szCs w:val="28"/>
          <w:lang w:val="ru-RU"/>
        </w:rPr>
        <w:t>асширение турецко-иранского торгово-экономического сотрудничества</w:t>
      </w:r>
      <w:r w:rsidR="00A44465">
        <w:rPr>
          <w:rFonts w:ascii="Times New Roman" w:hAnsi="Times New Roman"/>
          <w:sz w:val="28"/>
          <w:szCs w:val="28"/>
          <w:lang w:val="ru-RU"/>
        </w:rPr>
        <w:t xml:space="preserve">, что </w:t>
      </w:r>
      <w:r w:rsidR="00A44465" w:rsidRPr="004A4182">
        <w:rPr>
          <w:rFonts w:ascii="Times New Roman" w:hAnsi="Times New Roman"/>
          <w:sz w:val="28"/>
          <w:szCs w:val="28"/>
          <w:lang w:val="ru-RU"/>
        </w:rPr>
        <w:t xml:space="preserve">позволило значительно улучшить политические отношения </w:t>
      </w:r>
      <w:r w:rsidR="00A44465">
        <w:rPr>
          <w:rFonts w:ascii="Times New Roman" w:hAnsi="Times New Roman"/>
          <w:sz w:val="28"/>
          <w:szCs w:val="28"/>
          <w:lang w:val="ru-RU"/>
        </w:rPr>
        <w:t xml:space="preserve">этих </w:t>
      </w:r>
      <w:r w:rsidR="00A44465" w:rsidRPr="004A4182">
        <w:rPr>
          <w:rFonts w:ascii="Times New Roman" w:hAnsi="Times New Roman"/>
          <w:sz w:val="28"/>
          <w:szCs w:val="28"/>
          <w:lang w:val="ru-RU"/>
        </w:rPr>
        <w:t>двух региональных «сверх</w:t>
      </w:r>
      <w:r w:rsidR="00A44465">
        <w:rPr>
          <w:rFonts w:ascii="Times New Roman" w:hAnsi="Times New Roman"/>
          <w:sz w:val="28"/>
          <w:szCs w:val="28"/>
          <w:lang w:val="ru-RU"/>
        </w:rPr>
        <w:t xml:space="preserve"> </w:t>
      </w:r>
      <w:r w:rsidR="00A44465" w:rsidRPr="004A4182">
        <w:rPr>
          <w:rFonts w:ascii="Times New Roman" w:hAnsi="Times New Roman"/>
          <w:sz w:val="28"/>
          <w:szCs w:val="28"/>
          <w:lang w:val="ru-RU"/>
        </w:rPr>
        <w:t>держав».</w:t>
      </w:r>
      <w:r w:rsidR="00A44465">
        <w:rPr>
          <w:rFonts w:ascii="Times New Roman" w:hAnsi="Times New Roman"/>
          <w:sz w:val="28"/>
          <w:szCs w:val="28"/>
          <w:lang w:val="ru-RU"/>
        </w:rPr>
        <w:t xml:space="preserve"> </w:t>
      </w:r>
    </w:p>
    <w:p w:rsidR="00A44465" w:rsidRDefault="001B7FE3" w:rsidP="00A44465">
      <w:pPr>
        <w:pStyle w:val="a3"/>
        <w:spacing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В то же время трудно  назвать успешной  и позитивно охарактеризовать </w:t>
      </w:r>
      <w:r w:rsidRPr="00320B7A">
        <w:rPr>
          <w:rFonts w:ascii="Times New Roman" w:eastAsia="Times New Roman" w:hAnsi="Times New Roman"/>
          <w:b/>
          <w:sz w:val="28"/>
          <w:szCs w:val="28"/>
          <w:lang w:val="ru-RU" w:eastAsia="ru-RU"/>
        </w:rPr>
        <w:t>реализацию внешнеполитической концепции «ноль проблем с соседями»</w:t>
      </w:r>
      <w:r>
        <w:rPr>
          <w:rFonts w:ascii="Times New Roman" w:eastAsia="Times New Roman" w:hAnsi="Times New Roman"/>
          <w:sz w:val="28"/>
          <w:szCs w:val="28"/>
          <w:lang w:val="ru-RU" w:eastAsia="ru-RU"/>
        </w:rPr>
        <w:t xml:space="preserve">: армянский, греческий и кипрский вопросы заморожены, </w:t>
      </w:r>
      <w:r w:rsidR="004B3C01">
        <w:rPr>
          <w:rFonts w:ascii="Times New Roman" w:eastAsia="Times New Roman" w:hAnsi="Times New Roman"/>
          <w:sz w:val="28"/>
          <w:szCs w:val="28"/>
          <w:lang w:val="ru-RU" w:eastAsia="ru-RU"/>
        </w:rPr>
        <w:t>из-за сирийско</w:t>
      </w:r>
      <w:r w:rsidR="00961A8E">
        <w:rPr>
          <w:rFonts w:ascii="Times New Roman" w:eastAsia="Times New Roman" w:hAnsi="Times New Roman"/>
          <w:sz w:val="28"/>
          <w:szCs w:val="28"/>
          <w:lang w:val="ru-RU" w:eastAsia="ru-RU"/>
        </w:rPr>
        <w:t xml:space="preserve">й проблемы </w:t>
      </w:r>
      <w:r>
        <w:rPr>
          <w:rFonts w:ascii="Times New Roman" w:eastAsia="Times New Roman" w:hAnsi="Times New Roman"/>
          <w:sz w:val="28"/>
          <w:szCs w:val="28"/>
          <w:lang w:val="ru-RU" w:eastAsia="ru-RU"/>
        </w:rPr>
        <w:t xml:space="preserve">осложнились взаимоотношения с Ираном. </w:t>
      </w:r>
      <w:r w:rsidR="00A44465" w:rsidRPr="00C5212C">
        <w:rPr>
          <w:rFonts w:ascii="Times New Roman" w:eastAsia="Times New Roman" w:hAnsi="Times New Roman"/>
          <w:sz w:val="28"/>
          <w:szCs w:val="28"/>
          <w:lang w:val="ru-RU" w:eastAsia="ru-RU"/>
        </w:rPr>
        <w:t>На протяжении многих лет Турция настойчиво ведёт переговоры о вступлении в Евросоюз. Одним из препятствий на пути к евроинтеграции Турции является кипрск</w:t>
      </w:r>
      <w:r w:rsidR="00A44465">
        <w:rPr>
          <w:rFonts w:ascii="Times New Roman" w:eastAsia="Times New Roman" w:hAnsi="Times New Roman"/>
          <w:sz w:val="28"/>
          <w:szCs w:val="28"/>
          <w:lang w:val="ru-RU" w:eastAsia="ru-RU"/>
        </w:rPr>
        <w:t>ая проблема</w:t>
      </w:r>
      <w:r w:rsidR="00A44465" w:rsidRPr="00C5212C">
        <w:rPr>
          <w:rFonts w:ascii="Times New Roman" w:eastAsia="Times New Roman" w:hAnsi="Times New Roman"/>
          <w:sz w:val="28"/>
          <w:szCs w:val="28"/>
          <w:lang w:val="ru-RU" w:eastAsia="ru-RU"/>
        </w:rPr>
        <w:t xml:space="preserve">, </w:t>
      </w:r>
      <w:r w:rsidR="00A44465">
        <w:rPr>
          <w:rFonts w:ascii="Times New Roman" w:eastAsia="Times New Roman" w:hAnsi="Times New Roman"/>
          <w:sz w:val="28"/>
          <w:szCs w:val="28"/>
          <w:lang w:val="ru-RU" w:eastAsia="ru-RU"/>
        </w:rPr>
        <w:t>которая, фактически, блокирует продвижение турецкого вопроса о членстве в ЕС.</w:t>
      </w:r>
    </w:p>
    <w:p w:rsidR="00C16602" w:rsidRDefault="001B7FE3" w:rsidP="00C16602">
      <w:pPr>
        <w:spacing w:line="360" w:lineRule="auto"/>
        <w:ind w:firstLine="708"/>
        <w:jc w:val="both"/>
        <w:rPr>
          <w:rFonts w:ascii="Times New Roman" w:hAnsi="Times New Roman"/>
          <w:sz w:val="28"/>
          <w:szCs w:val="28"/>
          <w:lang w:val="ru-RU"/>
        </w:rPr>
      </w:pPr>
      <w:r>
        <w:rPr>
          <w:rFonts w:ascii="Times New Roman" w:eastAsia="Times New Roman" w:hAnsi="Times New Roman"/>
          <w:sz w:val="28"/>
          <w:szCs w:val="28"/>
          <w:lang w:val="ru-RU" w:eastAsia="ru-RU"/>
        </w:rPr>
        <w:t>Особое место в турецкой политике занимает вопрос</w:t>
      </w:r>
      <w:r w:rsidRPr="00C5212C">
        <w:rPr>
          <w:rFonts w:ascii="Times New Roman" w:eastAsia="Times New Roman" w:hAnsi="Times New Roman"/>
          <w:sz w:val="28"/>
          <w:szCs w:val="28"/>
          <w:lang w:val="ru-RU" w:eastAsia="ru-RU"/>
        </w:rPr>
        <w:t xml:space="preserve"> геноцида армян, </w:t>
      </w:r>
      <w:r>
        <w:rPr>
          <w:rFonts w:ascii="Times New Roman" w:eastAsia="Times New Roman" w:hAnsi="Times New Roman"/>
          <w:sz w:val="28"/>
          <w:szCs w:val="28"/>
          <w:lang w:val="ru-RU" w:eastAsia="ru-RU"/>
        </w:rPr>
        <w:t xml:space="preserve">который периодически привлекает к себе </w:t>
      </w:r>
      <w:r w:rsidRPr="00C5212C">
        <w:rPr>
          <w:rFonts w:ascii="Times New Roman" w:eastAsia="Times New Roman" w:hAnsi="Times New Roman"/>
          <w:sz w:val="28"/>
          <w:szCs w:val="28"/>
          <w:lang w:val="ru-RU" w:eastAsia="ru-RU"/>
        </w:rPr>
        <w:t xml:space="preserve">внимание международной </w:t>
      </w:r>
      <w:r w:rsidRPr="00C5212C">
        <w:rPr>
          <w:rFonts w:ascii="Times New Roman" w:eastAsia="Times New Roman" w:hAnsi="Times New Roman"/>
          <w:sz w:val="28"/>
          <w:szCs w:val="28"/>
          <w:lang w:val="ru-RU" w:eastAsia="ru-RU"/>
        </w:rPr>
        <w:lastRenderedPageBreak/>
        <w:t xml:space="preserve">общественности. </w:t>
      </w:r>
      <w:r>
        <w:rPr>
          <w:rFonts w:ascii="Times New Roman" w:eastAsia="Times New Roman" w:hAnsi="Times New Roman"/>
          <w:sz w:val="28"/>
          <w:szCs w:val="28"/>
          <w:lang w:val="ru-RU" w:eastAsia="ru-RU"/>
        </w:rPr>
        <w:t xml:space="preserve">Напомним об ухудшении отношений Турции с Францией, когда </w:t>
      </w:r>
      <w:r w:rsidRPr="00C5212C">
        <w:rPr>
          <w:rFonts w:ascii="Times New Roman" w:eastAsia="Times New Roman" w:hAnsi="Times New Roman"/>
          <w:sz w:val="28"/>
          <w:szCs w:val="28"/>
          <w:lang w:val="ru-RU" w:eastAsia="ru-RU"/>
        </w:rPr>
        <w:t>президент Франции Николя Саркози приня</w:t>
      </w:r>
      <w:r>
        <w:rPr>
          <w:rFonts w:ascii="Times New Roman" w:eastAsia="Times New Roman" w:hAnsi="Times New Roman"/>
          <w:sz w:val="28"/>
          <w:szCs w:val="28"/>
          <w:lang w:val="ru-RU" w:eastAsia="ru-RU"/>
        </w:rPr>
        <w:t>л</w:t>
      </w:r>
      <w:r w:rsidRPr="00C5212C">
        <w:rPr>
          <w:rFonts w:ascii="Times New Roman" w:eastAsia="Times New Roman" w:hAnsi="Times New Roman"/>
          <w:sz w:val="28"/>
          <w:szCs w:val="28"/>
          <w:lang w:val="ru-RU" w:eastAsia="ru-RU"/>
        </w:rPr>
        <w:t xml:space="preserve"> закон о введении уголовной ответственности за отрицание геноцида армян в Турции. В ответ Турция отозвала своего посла </w:t>
      </w:r>
      <w:r>
        <w:rPr>
          <w:rFonts w:ascii="Times New Roman" w:eastAsia="Times New Roman" w:hAnsi="Times New Roman"/>
          <w:sz w:val="28"/>
          <w:szCs w:val="28"/>
          <w:lang w:val="ru-RU" w:eastAsia="ru-RU"/>
        </w:rPr>
        <w:t>из французской столицы.</w:t>
      </w:r>
      <w:r w:rsidRPr="00C5212C">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Общественное мнение во Франции признает п</w:t>
      </w:r>
      <w:r w:rsidRPr="00C5212C">
        <w:rPr>
          <w:rFonts w:ascii="Times New Roman" w:eastAsia="Times New Roman" w:hAnsi="Times New Roman"/>
          <w:sz w:val="28"/>
          <w:szCs w:val="28"/>
          <w:lang w:val="ru-RU" w:eastAsia="ru-RU"/>
        </w:rPr>
        <w:t>роблем</w:t>
      </w:r>
      <w:r>
        <w:rPr>
          <w:rFonts w:ascii="Times New Roman" w:eastAsia="Times New Roman" w:hAnsi="Times New Roman"/>
          <w:sz w:val="28"/>
          <w:szCs w:val="28"/>
          <w:lang w:val="ru-RU" w:eastAsia="ru-RU"/>
        </w:rPr>
        <w:t>у</w:t>
      </w:r>
      <w:r w:rsidRPr="00C5212C">
        <w:rPr>
          <w:rFonts w:ascii="Times New Roman" w:eastAsia="Times New Roman" w:hAnsi="Times New Roman"/>
          <w:sz w:val="28"/>
          <w:szCs w:val="28"/>
          <w:lang w:val="ru-RU" w:eastAsia="ru-RU"/>
        </w:rPr>
        <w:t xml:space="preserve"> геноцида армян</w:t>
      </w:r>
      <w:r>
        <w:rPr>
          <w:rFonts w:ascii="Times New Roman" w:eastAsia="Times New Roman" w:hAnsi="Times New Roman"/>
          <w:sz w:val="28"/>
          <w:szCs w:val="28"/>
          <w:lang w:val="ru-RU" w:eastAsia="ru-RU"/>
        </w:rPr>
        <w:t>, хотя не</w:t>
      </w:r>
      <w:r w:rsidRPr="00C5212C">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считает ее крайне обостренной</w:t>
      </w:r>
      <w:r w:rsidRPr="007204A1">
        <w:rPr>
          <w:rFonts w:ascii="Times New Roman" w:eastAsia="Times New Roman" w:hAnsi="Times New Roman"/>
          <w:sz w:val="28"/>
          <w:szCs w:val="28"/>
          <w:lang w:val="ru-RU" w:eastAsia="ru-RU"/>
        </w:rPr>
        <w:t>.</w:t>
      </w:r>
      <w:r w:rsidR="007204A1" w:rsidRPr="007204A1">
        <w:rPr>
          <w:rFonts w:ascii="Times New Roman" w:eastAsia="Times New Roman" w:hAnsi="Times New Roman"/>
          <w:sz w:val="28"/>
          <w:szCs w:val="28"/>
          <w:lang w:val="ru-RU" w:eastAsia="ru-RU"/>
        </w:rPr>
        <w:t xml:space="preserve"> В настоящее время наблюдается ухудшение отношений Турции с Сирией, а также с Израилем.</w:t>
      </w:r>
      <w:r w:rsidR="007204A1">
        <w:rPr>
          <w:rFonts w:ascii="Times New Roman" w:eastAsia="Times New Roman" w:hAnsi="Times New Roman"/>
          <w:sz w:val="28"/>
          <w:szCs w:val="28"/>
          <w:lang w:val="ru-RU" w:eastAsia="ru-RU"/>
        </w:rPr>
        <w:t xml:space="preserve"> </w:t>
      </w:r>
      <w:r w:rsidR="007204A1">
        <w:rPr>
          <w:rFonts w:ascii="Times New Roman" w:hAnsi="Times New Roman"/>
          <w:sz w:val="28"/>
          <w:szCs w:val="28"/>
          <w:lang w:val="ru-RU"/>
        </w:rPr>
        <w:t>С</w:t>
      </w:r>
      <w:r w:rsidR="007204A1" w:rsidRPr="004A4182">
        <w:rPr>
          <w:rFonts w:ascii="Times New Roman" w:hAnsi="Times New Roman"/>
          <w:sz w:val="28"/>
          <w:szCs w:val="28"/>
          <w:lang w:val="ru-RU"/>
        </w:rPr>
        <w:t xml:space="preserve"> событиями в Сирии</w:t>
      </w:r>
      <w:r w:rsidR="007204A1">
        <w:rPr>
          <w:rFonts w:ascii="Times New Roman" w:hAnsi="Times New Roman"/>
          <w:sz w:val="28"/>
          <w:szCs w:val="28"/>
          <w:lang w:val="ru-RU"/>
        </w:rPr>
        <w:t xml:space="preserve"> во многом связано </w:t>
      </w:r>
      <w:r w:rsidR="007204A1" w:rsidRPr="004A4182">
        <w:rPr>
          <w:rFonts w:ascii="Times New Roman" w:hAnsi="Times New Roman"/>
          <w:sz w:val="28"/>
          <w:szCs w:val="28"/>
          <w:lang w:val="ru-RU"/>
        </w:rPr>
        <w:t>обострение внутриполитической ситуации в Турции, где правительственные силы начали успешнее действовать против вооруженной оппозиции, пользующейся поддержкой Запада</w:t>
      </w:r>
      <w:r w:rsidR="007204A1">
        <w:rPr>
          <w:rStyle w:val="a7"/>
          <w:rFonts w:ascii="Times New Roman" w:hAnsi="Times New Roman"/>
          <w:sz w:val="28"/>
          <w:szCs w:val="28"/>
          <w:lang w:val="ru-RU"/>
        </w:rPr>
        <w:footnoteReference w:id="9"/>
      </w:r>
      <w:r w:rsidR="007204A1" w:rsidRPr="004A4182">
        <w:rPr>
          <w:rFonts w:ascii="Times New Roman" w:hAnsi="Times New Roman"/>
          <w:sz w:val="28"/>
          <w:szCs w:val="28"/>
          <w:lang w:val="ru-RU"/>
        </w:rPr>
        <w:t>.</w:t>
      </w:r>
      <w:r w:rsidR="007204A1">
        <w:rPr>
          <w:rFonts w:ascii="Times New Roman" w:hAnsi="Times New Roman"/>
          <w:sz w:val="28"/>
          <w:szCs w:val="28"/>
          <w:lang w:val="ru-RU"/>
        </w:rPr>
        <w:t xml:space="preserve"> </w:t>
      </w:r>
    </w:p>
    <w:p w:rsidR="00C16602" w:rsidRDefault="007D76D0" w:rsidP="00C16602">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Кстати заметим, что о</w:t>
      </w:r>
      <w:r w:rsidR="00C16602" w:rsidRPr="00C16602">
        <w:rPr>
          <w:rFonts w:ascii="Times New Roman" w:hAnsi="Times New Roman"/>
          <w:sz w:val="28"/>
          <w:szCs w:val="28"/>
          <w:lang w:val="ru-RU"/>
        </w:rPr>
        <w:t>д</w:t>
      </w:r>
      <w:r>
        <w:rPr>
          <w:rFonts w:ascii="Times New Roman" w:hAnsi="Times New Roman"/>
          <w:sz w:val="28"/>
          <w:szCs w:val="28"/>
          <w:lang w:val="ru-RU"/>
        </w:rPr>
        <w:t xml:space="preserve">ним </w:t>
      </w:r>
      <w:r w:rsidR="00C16602" w:rsidRPr="00C16602">
        <w:rPr>
          <w:rFonts w:ascii="Times New Roman" w:hAnsi="Times New Roman"/>
          <w:sz w:val="28"/>
          <w:szCs w:val="28"/>
          <w:lang w:val="ru-RU"/>
        </w:rPr>
        <w:t xml:space="preserve">из мотивов протеста против </w:t>
      </w:r>
      <w:r w:rsidR="00C16602">
        <w:rPr>
          <w:rFonts w:ascii="Times New Roman" w:hAnsi="Times New Roman"/>
          <w:sz w:val="28"/>
          <w:szCs w:val="28"/>
          <w:lang w:val="ru-RU"/>
        </w:rPr>
        <w:t xml:space="preserve">лидирующей </w:t>
      </w:r>
      <w:r w:rsidR="00C16602" w:rsidRPr="00C16602">
        <w:rPr>
          <w:rFonts w:ascii="Times New Roman" w:hAnsi="Times New Roman"/>
          <w:sz w:val="28"/>
          <w:szCs w:val="28"/>
          <w:lang w:val="ru-RU"/>
        </w:rPr>
        <w:t>Партии справедливости и развития</w:t>
      </w:r>
      <w:r w:rsidR="00C16602">
        <w:rPr>
          <w:rFonts w:ascii="Times New Roman" w:hAnsi="Times New Roman"/>
          <w:sz w:val="28"/>
          <w:szCs w:val="28"/>
          <w:lang w:val="ru-RU"/>
        </w:rPr>
        <w:t xml:space="preserve"> (ПСР) </w:t>
      </w:r>
      <w:r>
        <w:rPr>
          <w:rFonts w:ascii="Times New Roman" w:hAnsi="Times New Roman"/>
          <w:sz w:val="28"/>
          <w:szCs w:val="28"/>
          <w:lang w:val="ru-RU"/>
        </w:rPr>
        <w:t xml:space="preserve">является </w:t>
      </w:r>
      <w:r w:rsidR="00C16602" w:rsidRPr="00C16602">
        <w:rPr>
          <w:rFonts w:ascii="Times New Roman" w:hAnsi="Times New Roman"/>
          <w:sz w:val="28"/>
          <w:szCs w:val="28"/>
          <w:lang w:val="ru-RU"/>
        </w:rPr>
        <w:t xml:space="preserve">враждебность многих слоёв турецкого населения </w:t>
      </w:r>
      <w:r w:rsidR="00C16602">
        <w:rPr>
          <w:rFonts w:ascii="Times New Roman" w:hAnsi="Times New Roman"/>
          <w:sz w:val="28"/>
          <w:szCs w:val="28"/>
          <w:lang w:val="ru-RU"/>
        </w:rPr>
        <w:t xml:space="preserve">по отношению к </w:t>
      </w:r>
      <w:r w:rsidR="00C16602" w:rsidRPr="00C16602">
        <w:rPr>
          <w:rFonts w:ascii="Times New Roman" w:hAnsi="Times New Roman"/>
          <w:sz w:val="28"/>
          <w:szCs w:val="28"/>
          <w:lang w:val="ru-RU"/>
        </w:rPr>
        <w:t>США и Европейскому Союзу, воспринимаемых как империалистов, ставящих под</w:t>
      </w:r>
      <w:r w:rsidR="00C16602" w:rsidRPr="00125FF4">
        <w:rPr>
          <w:rFonts w:ascii="Times New Roman" w:hAnsi="Times New Roman"/>
          <w:sz w:val="28"/>
          <w:szCs w:val="28"/>
          <w:lang w:val="ru-RU"/>
        </w:rPr>
        <w:t xml:space="preserve"> удар независимость страны. Разумеется, оппозиция осуждала и Израиль</w:t>
      </w:r>
      <w:r>
        <w:rPr>
          <w:rFonts w:ascii="Times New Roman" w:hAnsi="Times New Roman"/>
          <w:sz w:val="28"/>
          <w:szCs w:val="28"/>
          <w:lang w:val="ru-RU"/>
        </w:rPr>
        <w:t>,</w:t>
      </w:r>
      <w:r w:rsidR="00C16602" w:rsidRPr="00125FF4">
        <w:rPr>
          <w:rFonts w:ascii="Times New Roman" w:hAnsi="Times New Roman"/>
          <w:sz w:val="28"/>
          <w:szCs w:val="28"/>
          <w:lang w:val="ru-RU"/>
        </w:rPr>
        <w:t xml:space="preserve"> как олицетворение империалистического Запада, однако, ситуация </w:t>
      </w:r>
      <w:r>
        <w:rPr>
          <w:rFonts w:ascii="Times New Roman" w:hAnsi="Times New Roman"/>
          <w:sz w:val="28"/>
          <w:szCs w:val="28"/>
          <w:lang w:val="ru-RU"/>
        </w:rPr>
        <w:t>изменилась и изменилась риторика п</w:t>
      </w:r>
      <w:r w:rsidR="00C16602" w:rsidRPr="00125FF4">
        <w:rPr>
          <w:rFonts w:ascii="Times New Roman" w:hAnsi="Times New Roman"/>
          <w:sz w:val="28"/>
          <w:szCs w:val="28"/>
          <w:lang w:val="ru-RU"/>
        </w:rPr>
        <w:t>равящ</w:t>
      </w:r>
      <w:r>
        <w:rPr>
          <w:rFonts w:ascii="Times New Roman" w:hAnsi="Times New Roman"/>
          <w:sz w:val="28"/>
          <w:szCs w:val="28"/>
          <w:lang w:val="ru-RU"/>
        </w:rPr>
        <w:t>ей</w:t>
      </w:r>
      <w:r w:rsidR="00C16602" w:rsidRPr="00125FF4">
        <w:rPr>
          <w:rFonts w:ascii="Times New Roman" w:hAnsi="Times New Roman"/>
          <w:sz w:val="28"/>
          <w:szCs w:val="28"/>
          <w:lang w:val="ru-RU"/>
        </w:rPr>
        <w:t xml:space="preserve"> парти</w:t>
      </w:r>
      <w:r>
        <w:rPr>
          <w:rFonts w:ascii="Times New Roman" w:hAnsi="Times New Roman"/>
          <w:sz w:val="28"/>
          <w:szCs w:val="28"/>
          <w:lang w:val="ru-RU"/>
        </w:rPr>
        <w:t>и,</w:t>
      </w:r>
      <w:r w:rsidR="00C16602" w:rsidRPr="00125FF4">
        <w:rPr>
          <w:rFonts w:ascii="Times New Roman" w:hAnsi="Times New Roman"/>
          <w:sz w:val="28"/>
          <w:szCs w:val="28"/>
          <w:lang w:val="ru-RU"/>
        </w:rPr>
        <w:t xml:space="preserve"> чтобы укрепить свою власть и </w:t>
      </w:r>
      <w:r>
        <w:rPr>
          <w:rFonts w:ascii="Times New Roman" w:hAnsi="Times New Roman"/>
          <w:sz w:val="28"/>
          <w:szCs w:val="28"/>
          <w:lang w:val="ru-RU"/>
        </w:rPr>
        <w:t xml:space="preserve">переориентироваться </w:t>
      </w:r>
      <w:r w:rsidR="00C16602" w:rsidRPr="00125FF4">
        <w:rPr>
          <w:rFonts w:ascii="Times New Roman" w:hAnsi="Times New Roman"/>
          <w:sz w:val="28"/>
          <w:szCs w:val="28"/>
          <w:lang w:val="ru-RU"/>
        </w:rPr>
        <w:t xml:space="preserve">с Запада на Восток. </w:t>
      </w:r>
    </w:p>
    <w:p w:rsidR="007D76D0" w:rsidRPr="007D76D0" w:rsidRDefault="007D76D0" w:rsidP="00C16602">
      <w:pPr>
        <w:spacing w:line="360" w:lineRule="auto"/>
        <w:ind w:firstLine="708"/>
        <w:jc w:val="both"/>
        <w:rPr>
          <w:rFonts w:ascii="Times New Roman" w:hAnsi="Times New Roman"/>
          <w:b/>
          <w:sz w:val="28"/>
          <w:szCs w:val="28"/>
          <w:lang w:val="ru-RU"/>
        </w:rPr>
      </w:pPr>
      <w:r w:rsidRPr="007D76D0">
        <w:rPr>
          <w:rFonts w:ascii="Times New Roman" w:hAnsi="Times New Roman"/>
          <w:b/>
          <w:sz w:val="28"/>
          <w:szCs w:val="28"/>
          <w:lang w:val="ru-RU"/>
        </w:rPr>
        <w:t xml:space="preserve">Надо ли? </w:t>
      </w:r>
    </w:p>
    <w:p w:rsidR="00C16602" w:rsidRPr="007D76D0" w:rsidRDefault="00C16602" w:rsidP="00C16602">
      <w:pPr>
        <w:spacing w:line="360" w:lineRule="auto"/>
        <w:ind w:firstLine="708"/>
        <w:jc w:val="both"/>
        <w:rPr>
          <w:rFonts w:ascii="Times New Roman" w:hAnsi="Times New Roman"/>
          <w:sz w:val="28"/>
          <w:szCs w:val="28"/>
          <w:lang w:val="ru-RU"/>
        </w:rPr>
      </w:pPr>
      <w:r w:rsidRPr="007D76D0">
        <w:rPr>
          <w:rFonts w:ascii="Times New Roman" w:hAnsi="Times New Roman"/>
          <w:b/>
          <w:sz w:val="28"/>
          <w:szCs w:val="28"/>
          <w:highlight w:val="yellow"/>
          <w:lang w:val="ru-RU"/>
        </w:rPr>
        <w:t>Не сумев присоединиться к Европе, Турция начала борьбу за лидерство в мусульманском мире.</w:t>
      </w:r>
      <w:r w:rsidRPr="007D76D0">
        <w:rPr>
          <w:rFonts w:ascii="Times New Roman" w:hAnsi="Times New Roman"/>
          <w:sz w:val="28"/>
          <w:szCs w:val="28"/>
          <w:highlight w:val="yellow"/>
          <w:lang w:val="ru-RU"/>
        </w:rPr>
        <w:t xml:space="preserve"> Отчаявшаяся присоединить Турцию к Европейскому Союзу, правящая партия Эрдогана ПСР ведёт страну в альтернативное русло – в ислам. Самый лёгкий шаг на этом пути, по мнению израильских аналитиков</w:t>
      </w:r>
      <w:r w:rsidRPr="007D76D0">
        <w:rPr>
          <w:rStyle w:val="a7"/>
          <w:rFonts w:ascii="Times New Roman" w:hAnsi="Times New Roman"/>
          <w:sz w:val="28"/>
          <w:szCs w:val="28"/>
          <w:highlight w:val="yellow"/>
          <w:lang w:val="ru-RU"/>
        </w:rPr>
        <w:footnoteReference w:id="10"/>
      </w:r>
      <w:r w:rsidRPr="007D76D0">
        <w:rPr>
          <w:rFonts w:ascii="Times New Roman" w:hAnsi="Times New Roman"/>
          <w:sz w:val="28"/>
          <w:szCs w:val="28"/>
          <w:highlight w:val="yellow"/>
          <w:lang w:val="ru-RU"/>
        </w:rPr>
        <w:t>, – ссора с Израилем. Нападки на еврейское государство являются естественным и логичным идеологическим ходом на пути к исламизации страны и превращения её в лидера исламского мира.</w:t>
      </w:r>
      <w:r w:rsidR="00174D84" w:rsidRPr="007D76D0">
        <w:rPr>
          <w:rFonts w:ascii="Times New Roman" w:hAnsi="Times New Roman"/>
          <w:sz w:val="28"/>
          <w:szCs w:val="28"/>
          <w:lang w:val="ru-RU"/>
        </w:rPr>
        <w:t xml:space="preserve"> </w:t>
      </w:r>
    </w:p>
    <w:p w:rsidR="00271F58" w:rsidRDefault="00237BFB" w:rsidP="00914FFA">
      <w:pPr>
        <w:pStyle w:val="a3"/>
        <w:spacing w:line="360" w:lineRule="auto"/>
        <w:ind w:firstLine="709"/>
        <w:jc w:val="both"/>
        <w:rPr>
          <w:rFonts w:ascii="Times New Roman" w:hAnsi="Times New Roman"/>
          <w:sz w:val="28"/>
          <w:szCs w:val="28"/>
          <w:lang w:val="ru-RU"/>
        </w:rPr>
      </w:pPr>
      <w:r w:rsidRPr="00237BFB">
        <w:rPr>
          <w:rFonts w:ascii="Times New Roman" w:eastAsia="Times New Roman" w:hAnsi="Times New Roman"/>
          <w:b/>
          <w:sz w:val="28"/>
          <w:szCs w:val="28"/>
          <w:lang w:val="ru-RU" w:eastAsia="ru-RU"/>
        </w:rPr>
        <w:lastRenderedPageBreak/>
        <w:t>Турецкая Республика</w:t>
      </w:r>
      <w:r>
        <w:rPr>
          <w:rFonts w:ascii="Times New Roman" w:eastAsia="Times New Roman" w:hAnsi="Times New Roman"/>
          <w:sz w:val="28"/>
          <w:szCs w:val="28"/>
          <w:lang w:val="ru-RU" w:eastAsia="ru-RU"/>
        </w:rPr>
        <w:t xml:space="preserve"> </w:t>
      </w:r>
      <w:r w:rsidR="006F4797" w:rsidRPr="001A5B6C">
        <w:rPr>
          <w:rFonts w:ascii="Times New Roman" w:eastAsia="Times New Roman" w:hAnsi="Times New Roman"/>
          <w:b/>
          <w:sz w:val="28"/>
          <w:szCs w:val="28"/>
          <w:lang w:val="ru-RU" w:eastAsia="ru-RU"/>
        </w:rPr>
        <w:t xml:space="preserve">имеет ряд </w:t>
      </w:r>
      <w:r w:rsidR="007D76D0">
        <w:rPr>
          <w:rFonts w:ascii="Times New Roman" w:eastAsia="Times New Roman" w:hAnsi="Times New Roman"/>
          <w:b/>
          <w:sz w:val="28"/>
          <w:szCs w:val="28"/>
          <w:lang w:val="ru-RU" w:eastAsia="ru-RU"/>
        </w:rPr>
        <w:t xml:space="preserve">довольно небезопасных внешнеполитических </w:t>
      </w:r>
      <w:r w:rsidR="006F4797" w:rsidRPr="001A5B6C">
        <w:rPr>
          <w:rFonts w:ascii="Times New Roman" w:eastAsia="Times New Roman" w:hAnsi="Times New Roman"/>
          <w:b/>
          <w:sz w:val="28"/>
          <w:szCs w:val="28"/>
          <w:lang w:val="ru-RU" w:eastAsia="ru-RU"/>
        </w:rPr>
        <w:t xml:space="preserve">нерешенных проблем, в том числе и территориальных международных </w:t>
      </w:r>
      <w:r w:rsidR="0057765C">
        <w:rPr>
          <w:rFonts w:ascii="Times New Roman" w:eastAsia="Times New Roman" w:hAnsi="Times New Roman"/>
          <w:b/>
          <w:sz w:val="28"/>
          <w:szCs w:val="28"/>
          <w:lang w:val="ru-RU" w:eastAsia="ru-RU"/>
        </w:rPr>
        <w:t>споров</w:t>
      </w:r>
      <w:r w:rsidR="006F4797">
        <w:rPr>
          <w:rFonts w:ascii="Times New Roman" w:eastAsia="Times New Roman" w:hAnsi="Times New Roman"/>
          <w:sz w:val="28"/>
          <w:szCs w:val="28"/>
          <w:lang w:val="ru-RU" w:eastAsia="ru-RU"/>
        </w:rPr>
        <w:t>. Среди них – к</w:t>
      </w:r>
      <w:r w:rsidR="006F4797" w:rsidRPr="006F4797">
        <w:rPr>
          <w:rFonts w:ascii="Times New Roman" w:hAnsi="Times New Roman"/>
          <w:sz w:val="28"/>
          <w:szCs w:val="28"/>
          <w:lang w:val="ru-RU"/>
        </w:rPr>
        <w:t>омплекс морски</w:t>
      </w:r>
      <w:r w:rsidR="006F4797">
        <w:rPr>
          <w:rFonts w:ascii="Times New Roman" w:hAnsi="Times New Roman"/>
          <w:sz w:val="28"/>
          <w:szCs w:val="28"/>
          <w:lang w:val="ru-RU"/>
        </w:rPr>
        <w:t>х</w:t>
      </w:r>
      <w:r w:rsidR="006F4797" w:rsidRPr="006F4797">
        <w:rPr>
          <w:rFonts w:ascii="Times New Roman" w:hAnsi="Times New Roman"/>
          <w:sz w:val="28"/>
          <w:szCs w:val="28"/>
          <w:lang w:val="ru-RU"/>
        </w:rPr>
        <w:t>, воздушны</w:t>
      </w:r>
      <w:r w:rsidR="006F4797">
        <w:rPr>
          <w:rFonts w:ascii="Times New Roman" w:hAnsi="Times New Roman"/>
          <w:sz w:val="28"/>
          <w:szCs w:val="28"/>
          <w:lang w:val="ru-RU"/>
        </w:rPr>
        <w:t>х</w:t>
      </w:r>
      <w:r w:rsidR="006F4797" w:rsidRPr="006F4797">
        <w:rPr>
          <w:rFonts w:ascii="Times New Roman" w:hAnsi="Times New Roman"/>
          <w:sz w:val="28"/>
          <w:szCs w:val="28"/>
          <w:lang w:val="ru-RU"/>
        </w:rPr>
        <w:t>, и территориальны</w:t>
      </w:r>
      <w:r w:rsidR="006F4797">
        <w:rPr>
          <w:rFonts w:ascii="Times New Roman" w:hAnsi="Times New Roman"/>
          <w:sz w:val="28"/>
          <w:szCs w:val="28"/>
          <w:lang w:val="ru-RU"/>
        </w:rPr>
        <w:t>х</w:t>
      </w:r>
      <w:r w:rsidR="006F4797" w:rsidRPr="006F4797">
        <w:rPr>
          <w:rFonts w:ascii="Times New Roman" w:hAnsi="Times New Roman"/>
          <w:sz w:val="28"/>
          <w:szCs w:val="28"/>
          <w:lang w:val="ru-RU"/>
        </w:rPr>
        <w:t xml:space="preserve"> спор</w:t>
      </w:r>
      <w:r w:rsidR="006F4797">
        <w:rPr>
          <w:rFonts w:ascii="Times New Roman" w:hAnsi="Times New Roman"/>
          <w:sz w:val="28"/>
          <w:szCs w:val="28"/>
          <w:lang w:val="ru-RU"/>
        </w:rPr>
        <w:t>ов</w:t>
      </w:r>
      <w:r w:rsidR="006F4797" w:rsidRPr="006F4797">
        <w:rPr>
          <w:rFonts w:ascii="Times New Roman" w:hAnsi="Times New Roman"/>
          <w:sz w:val="28"/>
          <w:szCs w:val="28"/>
          <w:lang w:val="ru-RU"/>
        </w:rPr>
        <w:t xml:space="preserve"> с Грецией в Эгейском море; </w:t>
      </w:r>
      <w:r w:rsidR="006F4797">
        <w:rPr>
          <w:rFonts w:ascii="Times New Roman" w:hAnsi="Times New Roman"/>
          <w:sz w:val="28"/>
          <w:szCs w:val="28"/>
          <w:lang w:val="ru-RU"/>
        </w:rPr>
        <w:t xml:space="preserve">вопрос о </w:t>
      </w:r>
      <w:r w:rsidR="006F4797" w:rsidRPr="006F4797">
        <w:rPr>
          <w:rFonts w:ascii="Times New Roman" w:hAnsi="Times New Roman"/>
          <w:sz w:val="28"/>
          <w:szCs w:val="28"/>
          <w:lang w:val="ru-RU"/>
        </w:rPr>
        <w:t>статус</w:t>
      </w:r>
      <w:r w:rsidR="006F4797">
        <w:rPr>
          <w:rFonts w:ascii="Times New Roman" w:hAnsi="Times New Roman"/>
          <w:sz w:val="28"/>
          <w:szCs w:val="28"/>
          <w:lang w:val="ru-RU"/>
        </w:rPr>
        <w:t>е</w:t>
      </w:r>
      <w:r w:rsidR="006F4797" w:rsidRPr="006F4797">
        <w:rPr>
          <w:rFonts w:ascii="Times New Roman" w:hAnsi="Times New Roman"/>
          <w:sz w:val="28"/>
          <w:szCs w:val="28"/>
          <w:lang w:val="ru-RU"/>
        </w:rPr>
        <w:t xml:space="preserve"> Северного Кипра; </w:t>
      </w:r>
      <w:r w:rsidR="001A5B6C">
        <w:rPr>
          <w:rFonts w:ascii="Times New Roman" w:hAnsi="Times New Roman"/>
          <w:sz w:val="28"/>
          <w:szCs w:val="28"/>
          <w:lang w:val="ru-RU"/>
        </w:rPr>
        <w:t xml:space="preserve">борьба за </w:t>
      </w:r>
      <w:r w:rsidR="001A5B6C" w:rsidRPr="006F4797">
        <w:rPr>
          <w:rFonts w:ascii="Times New Roman" w:hAnsi="Times New Roman"/>
          <w:sz w:val="28"/>
          <w:szCs w:val="28"/>
          <w:lang w:val="ru-RU"/>
        </w:rPr>
        <w:t>контрол</w:t>
      </w:r>
      <w:r w:rsidR="001A5B6C">
        <w:rPr>
          <w:rFonts w:ascii="Times New Roman" w:hAnsi="Times New Roman"/>
          <w:sz w:val="28"/>
          <w:szCs w:val="28"/>
          <w:lang w:val="ru-RU"/>
        </w:rPr>
        <w:t xml:space="preserve">ь над водами </w:t>
      </w:r>
      <w:r w:rsidR="007D76D0">
        <w:rPr>
          <w:rFonts w:ascii="Times New Roman" w:hAnsi="Times New Roman"/>
          <w:sz w:val="28"/>
          <w:szCs w:val="28"/>
          <w:lang w:val="ru-RU"/>
        </w:rPr>
        <w:t>В</w:t>
      </w:r>
      <w:r w:rsidR="001A5B6C" w:rsidRPr="006F4797">
        <w:rPr>
          <w:rFonts w:ascii="Times New Roman" w:hAnsi="Times New Roman"/>
          <w:sz w:val="28"/>
          <w:szCs w:val="28"/>
          <w:lang w:val="ru-RU"/>
        </w:rPr>
        <w:t>ерхн</w:t>
      </w:r>
      <w:r w:rsidR="001A5B6C">
        <w:rPr>
          <w:rFonts w:ascii="Times New Roman" w:hAnsi="Times New Roman"/>
          <w:sz w:val="28"/>
          <w:szCs w:val="28"/>
          <w:lang w:val="ru-RU"/>
        </w:rPr>
        <w:t>его</w:t>
      </w:r>
      <w:r w:rsidR="001A5B6C" w:rsidRPr="006F4797">
        <w:rPr>
          <w:rFonts w:ascii="Times New Roman" w:hAnsi="Times New Roman"/>
          <w:sz w:val="28"/>
          <w:szCs w:val="28"/>
          <w:lang w:val="ru-RU"/>
        </w:rPr>
        <w:t xml:space="preserve"> Евфрат</w:t>
      </w:r>
      <w:r w:rsidR="001A5B6C">
        <w:rPr>
          <w:rFonts w:ascii="Times New Roman" w:hAnsi="Times New Roman"/>
          <w:sz w:val="28"/>
          <w:szCs w:val="28"/>
          <w:lang w:val="ru-RU"/>
        </w:rPr>
        <w:t>а</w:t>
      </w:r>
      <w:r w:rsidR="0057765C">
        <w:rPr>
          <w:rFonts w:ascii="Times New Roman" w:hAnsi="Times New Roman"/>
          <w:sz w:val="28"/>
          <w:szCs w:val="28"/>
          <w:lang w:val="ru-RU"/>
        </w:rPr>
        <w:t xml:space="preserve">: </w:t>
      </w:r>
      <w:r w:rsidR="001A5B6C">
        <w:rPr>
          <w:rFonts w:ascii="Times New Roman" w:hAnsi="Times New Roman"/>
          <w:sz w:val="28"/>
          <w:szCs w:val="28"/>
          <w:lang w:val="ru-RU"/>
        </w:rPr>
        <w:t xml:space="preserve">против </w:t>
      </w:r>
      <w:r w:rsidR="001A5B6C" w:rsidRPr="006F4797">
        <w:rPr>
          <w:rFonts w:ascii="Times New Roman" w:hAnsi="Times New Roman"/>
          <w:sz w:val="28"/>
          <w:szCs w:val="28"/>
          <w:lang w:val="ru-RU"/>
        </w:rPr>
        <w:t xml:space="preserve">турецких гидрологических проектов </w:t>
      </w:r>
      <w:r w:rsidR="001A5B6C">
        <w:rPr>
          <w:rFonts w:ascii="Times New Roman" w:hAnsi="Times New Roman"/>
          <w:sz w:val="28"/>
          <w:szCs w:val="28"/>
          <w:lang w:val="ru-RU"/>
        </w:rPr>
        <w:t xml:space="preserve">в этой сфере выражают </w:t>
      </w:r>
      <w:r w:rsidR="001A5B6C" w:rsidRPr="006F4797">
        <w:rPr>
          <w:rFonts w:ascii="Times New Roman" w:hAnsi="Times New Roman"/>
          <w:sz w:val="28"/>
          <w:szCs w:val="28"/>
          <w:lang w:val="ru-RU"/>
        </w:rPr>
        <w:t xml:space="preserve">протест </w:t>
      </w:r>
      <w:r w:rsidR="006F4797" w:rsidRPr="006F4797">
        <w:rPr>
          <w:rFonts w:ascii="Times New Roman" w:hAnsi="Times New Roman"/>
          <w:sz w:val="28"/>
          <w:szCs w:val="28"/>
          <w:lang w:val="ru-RU"/>
        </w:rPr>
        <w:t>Сирия и Ирак</w:t>
      </w:r>
      <w:r w:rsidR="006F4797">
        <w:rPr>
          <w:rFonts w:ascii="Times New Roman" w:hAnsi="Times New Roman"/>
          <w:sz w:val="28"/>
          <w:szCs w:val="28"/>
          <w:lang w:val="ru-RU"/>
        </w:rPr>
        <w:t>.</w:t>
      </w:r>
      <w:r w:rsidR="006F4797" w:rsidRPr="006F4797">
        <w:rPr>
          <w:rFonts w:ascii="Times New Roman" w:hAnsi="Times New Roman"/>
          <w:sz w:val="28"/>
          <w:szCs w:val="28"/>
          <w:lang w:val="ru-RU"/>
        </w:rPr>
        <w:t xml:space="preserve"> Турция</w:t>
      </w:r>
      <w:r w:rsidR="006F4797">
        <w:rPr>
          <w:rFonts w:ascii="Times New Roman" w:hAnsi="Times New Roman"/>
          <w:sz w:val="28"/>
          <w:szCs w:val="28"/>
          <w:lang w:val="ru-RU"/>
        </w:rPr>
        <w:t xml:space="preserve">, наладив переговорный процесс с </w:t>
      </w:r>
      <w:r w:rsidR="001A5B6C">
        <w:rPr>
          <w:rFonts w:ascii="Times New Roman" w:hAnsi="Times New Roman"/>
          <w:sz w:val="28"/>
          <w:szCs w:val="28"/>
          <w:lang w:val="ru-RU"/>
        </w:rPr>
        <w:t xml:space="preserve">«собственными» </w:t>
      </w:r>
      <w:r w:rsidR="006F4797">
        <w:rPr>
          <w:rFonts w:ascii="Times New Roman" w:hAnsi="Times New Roman"/>
          <w:sz w:val="28"/>
          <w:szCs w:val="28"/>
          <w:lang w:val="ru-RU"/>
        </w:rPr>
        <w:t>курдами, про</w:t>
      </w:r>
      <w:r w:rsidR="00D92AD4">
        <w:rPr>
          <w:rFonts w:ascii="Times New Roman" w:hAnsi="Times New Roman"/>
          <w:sz w:val="28"/>
          <w:szCs w:val="28"/>
          <w:lang w:val="ru-RU"/>
        </w:rPr>
        <w:t>ж</w:t>
      </w:r>
      <w:r w:rsidR="006F4797">
        <w:rPr>
          <w:rFonts w:ascii="Times New Roman" w:hAnsi="Times New Roman"/>
          <w:sz w:val="28"/>
          <w:szCs w:val="28"/>
          <w:lang w:val="ru-RU"/>
        </w:rPr>
        <w:t xml:space="preserve">ивающими на ее территории, в то же время </w:t>
      </w:r>
      <w:r w:rsidR="006F4797" w:rsidRPr="006F4797">
        <w:rPr>
          <w:rFonts w:ascii="Times New Roman" w:hAnsi="Times New Roman"/>
          <w:sz w:val="28"/>
          <w:szCs w:val="28"/>
          <w:lang w:val="ru-RU"/>
        </w:rPr>
        <w:t xml:space="preserve"> выразила озабоченность по поводу статуса курдов в Ираке</w:t>
      </w:r>
      <w:r w:rsidR="00D92AD4">
        <w:rPr>
          <w:rFonts w:ascii="Times New Roman" w:hAnsi="Times New Roman"/>
          <w:sz w:val="28"/>
          <w:szCs w:val="28"/>
          <w:lang w:val="ru-RU"/>
        </w:rPr>
        <w:t xml:space="preserve"> (2</w:t>
      </w:r>
      <w:r w:rsidR="006F4797" w:rsidRPr="006F4797">
        <w:rPr>
          <w:rFonts w:ascii="Times New Roman" w:hAnsi="Times New Roman"/>
          <w:sz w:val="28"/>
          <w:szCs w:val="28"/>
          <w:lang w:val="ru-RU"/>
        </w:rPr>
        <w:t>009 г</w:t>
      </w:r>
      <w:r w:rsidR="00D92AD4">
        <w:rPr>
          <w:rFonts w:ascii="Times New Roman" w:hAnsi="Times New Roman"/>
          <w:sz w:val="28"/>
          <w:szCs w:val="28"/>
          <w:lang w:val="ru-RU"/>
        </w:rPr>
        <w:t xml:space="preserve">.). </w:t>
      </w:r>
    </w:p>
    <w:p w:rsidR="006F4797" w:rsidRPr="006F4797" w:rsidRDefault="0057765C" w:rsidP="00914FFA">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Казалось бы о</w:t>
      </w:r>
      <w:r w:rsidR="001A5B6C">
        <w:rPr>
          <w:rFonts w:ascii="Times New Roman" w:hAnsi="Times New Roman"/>
          <w:sz w:val="28"/>
          <w:szCs w:val="28"/>
          <w:lang w:val="ru-RU"/>
        </w:rPr>
        <w:t xml:space="preserve">пределенный прогресс был достигнут в переговорном процессе с Арменией. </w:t>
      </w:r>
      <w:r w:rsidR="00D92AD4">
        <w:rPr>
          <w:rFonts w:ascii="Times New Roman" w:hAnsi="Times New Roman"/>
          <w:sz w:val="28"/>
          <w:szCs w:val="28"/>
          <w:lang w:val="ru-RU"/>
        </w:rPr>
        <w:t>Ш</w:t>
      </w:r>
      <w:r w:rsidR="006F4797" w:rsidRPr="006F4797">
        <w:rPr>
          <w:rFonts w:ascii="Times New Roman" w:hAnsi="Times New Roman"/>
          <w:sz w:val="28"/>
          <w:szCs w:val="28"/>
          <w:lang w:val="ru-RU"/>
        </w:rPr>
        <w:t>вейцарские посредники способствовал</w:t>
      </w:r>
      <w:r w:rsidR="00D92AD4">
        <w:rPr>
          <w:rFonts w:ascii="Times New Roman" w:hAnsi="Times New Roman"/>
          <w:sz w:val="28"/>
          <w:szCs w:val="28"/>
          <w:lang w:val="ru-RU"/>
        </w:rPr>
        <w:t>и</w:t>
      </w:r>
      <w:r w:rsidR="006F4797" w:rsidRPr="006F4797">
        <w:rPr>
          <w:rFonts w:ascii="Times New Roman" w:hAnsi="Times New Roman"/>
          <w:sz w:val="28"/>
          <w:szCs w:val="28"/>
          <w:lang w:val="ru-RU"/>
        </w:rPr>
        <w:t xml:space="preserve"> </w:t>
      </w:r>
      <w:r w:rsidR="00D92AD4">
        <w:rPr>
          <w:rFonts w:ascii="Times New Roman" w:hAnsi="Times New Roman"/>
          <w:sz w:val="28"/>
          <w:szCs w:val="28"/>
          <w:lang w:val="ru-RU"/>
        </w:rPr>
        <w:t xml:space="preserve">подписанию </w:t>
      </w:r>
      <w:r w:rsidR="006F4797" w:rsidRPr="006F4797">
        <w:rPr>
          <w:rFonts w:ascii="Times New Roman" w:hAnsi="Times New Roman"/>
          <w:sz w:val="28"/>
          <w:szCs w:val="28"/>
          <w:lang w:val="ru-RU"/>
        </w:rPr>
        <w:t>соглашени</w:t>
      </w:r>
      <w:r w:rsidR="00D92AD4">
        <w:rPr>
          <w:rFonts w:ascii="Times New Roman" w:hAnsi="Times New Roman"/>
          <w:sz w:val="28"/>
          <w:szCs w:val="28"/>
          <w:lang w:val="ru-RU"/>
        </w:rPr>
        <w:t xml:space="preserve">я о </w:t>
      </w:r>
      <w:r w:rsidR="006F4797" w:rsidRPr="006F4797">
        <w:rPr>
          <w:rFonts w:ascii="Times New Roman" w:hAnsi="Times New Roman"/>
          <w:sz w:val="28"/>
          <w:szCs w:val="28"/>
          <w:lang w:val="ru-RU"/>
        </w:rPr>
        <w:t>восстановлении дипломатических отношений между Арменией и Турцией</w:t>
      </w:r>
      <w:r w:rsidR="00271F58">
        <w:rPr>
          <w:rFonts w:ascii="Times New Roman" w:hAnsi="Times New Roman"/>
          <w:sz w:val="28"/>
          <w:szCs w:val="28"/>
          <w:lang w:val="ru-RU"/>
        </w:rPr>
        <w:t xml:space="preserve"> (г. Цюрих, 10 октября 2009 г.)</w:t>
      </w:r>
      <w:r w:rsidR="007D76D0">
        <w:rPr>
          <w:rStyle w:val="a7"/>
          <w:rFonts w:ascii="Times New Roman" w:hAnsi="Times New Roman"/>
          <w:sz w:val="28"/>
          <w:szCs w:val="28"/>
          <w:lang w:val="ru-RU"/>
        </w:rPr>
        <w:footnoteReference w:id="11"/>
      </w:r>
      <w:r w:rsidR="00242E98">
        <w:rPr>
          <w:rFonts w:ascii="Times New Roman" w:hAnsi="Times New Roman"/>
          <w:sz w:val="28"/>
          <w:szCs w:val="28"/>
          <w:lang w:val="ru-RU"/>
        </w:rPr>
        <w:t xml:space="preserve">. Однако, </w:t>
      </w:r>
      <w:r w:rsidR="006F4797" w:rsidRPr="006F4797">
        <w:rPr>
          <w:rFonts w:ascii="Times New Roman" w:hAnsi="Times New Roman"/>
          <w:sz w:val="28"/>
          <w:szCs w:val="28"/>
          <w:lang w:val="ru-RU"/>
        </w:rPr>
        <w:t xml:space="preserve">ни одна из сторон </w:t>
      </w:r>
      <w:r w:rsidR="00D92AD4">
        <w:rPr>
          <w:rFonts w:ascii="Times New Roman" w:hAnsi="Times New Roman"/>
          <w:sz w:val="28"/>
          <w:szCs w:val="28"/>
          <w:lang w:val="ru-RU"/>
        </w:rPr>
        <w:t xml:space="preserve">не </w:t>
      </w:r>
      <w:r w:rsidR="006F4797" w:rsidRPr="006F4797">
        <w:rPr>
          <w:rFonts w:ascii="Times New Roman" w:hAnsi="Times New Roman"/>
          <w:sz w:val="28"/>
          <w:szCs w:val="28"/>
          <w:lang w:val="ru-RU"/>
        </w:rPr>
        <w:t xml:space="preserve">ратифицировала </w:t>
      </w:r>
      <w:r w:rsidR="00D92AD4">
        <w:rPr>
          <w:rFonts w:ascii="Times New Roman" w:hAnsi="Times New Roman"/>
          <w:sz w:val="28"/>
          <w:szCs w:val="28"/>
          <w:lang w:val="ru-RU"/>
        </w:rPr>
        <w:t xml:space="preserve">это </w:t>
      </w:r>
      <w:r w:rsidR="006F4797" w:rsidRPr="006F4797">
        <w:rPr>
          <w:rFonts w:ascii="Times New Roman" w:hAnsi="Times New Roman"/>
          <w:sz w:val="28"/>
          <w:szCs w:val="28"/>
          <w:lang w:val="ru-RU"/>
        </w:rPr>
        <w:t>соглашение и сближение</w:t>
      </w:r>
      <w:r w:rsidR="00D92AD4">
        <w:rPr>
          <w:rFonts w:ascii="Times New Roman" w:hAnsi="Times New Roman"/>
          <w:sz w:val="28"/>
          <w:szCs w:val="28"/>
          <w:lang w:val="ru-RU"/>
        </w:rPr>
        <w:t xml:space="preserve"> осталось лишь заявленным на бумаге. Причиной </w:t>
      </w:r>
      <w:r w:rsidR="00242E98">
        <w:rPr>
          <w:rFonts w:ascii="Times New Roman" w:hAnsi="Times New Roman"/>
          <w:sz w:val="28"/>
          <w:szCs w:val="28"/>
          <w:lang w:val="ru-RU"/>
        </w:rPr>
        <w:t xml:space="preserve">такой ситуации, что правильнее было бы назвать поводом, </w:t>
      </w:r>
      <w:r w:rsidR="00D92AD4">
        <w:rPr>
          <w:rFonts w:ascii="Times New Roman" w:hAnsi="Times New Roman"/>
          <w:sz w:val="28"/>
          <w:szCs w:val="28"/>
          <w:lang w:val="ru-RU"/>
        </w:rPr>
        <w:t>т</w:t>
      </w:r>
      <w:r w:rsidR="006F4797" w:rsidRPr="006F4797">
        <w:rPr>
          <w:rFonts w:ascii="Times New Roman" w:hAnsi="Times New Roman"/>
          <w:sz w:val="28"/>
          <w:szCs w:val="28"/>
          <w:lang w:val="ru-RU"/>
        </w:rPr>
        <w:t xml:space="preserve">урецкие власти </w:t>
      </w:r>
      <w:r w:rsidR="00271F58">
        <w:rPr>
          <w:rFonts w:ascii="Times New Roman" w:hAnsi="Times New Roman"/>
          <w:sz w:val="28"/>
          <w:szCs w:val="28"/>
          <w:lang w:val="ru-RU"/>
        </w:rPr>
        <w:t xml:space="preserve">официально назвали </w:t>
      </w:r>
      <w:r>
        <w:rPr>
          <w:rFonts w:ascii="Times New Roman" w:hAnsi="Times New Roman"/>
          <w:sz w:val="28"/>
          <w:szCs w:val="28"/>
          <w:lang w:val="ru-RU"/>
        </w:rPr>
        <w:t>«</w:t>
      </w:r>
      <w:r w:rsidR="00D92AD4">
        <w:rPr>
          <w:rFonts w:ascii="Times New Roman" w:hAnsi="Times New Roman"/>
          <w:sz w:val="28"/>
          <w:szCs w:val="28"/>
          <w:lang w:val="ru-RU"/>
        </w:rPr>
        <w:t xml:space="preserve">взрывные разработки на </w:t>
      </w:r>
      <w:r w:rsidR="006F4797" w:rsidRPr="006F4797">
        <w:rPr>
          <w:rFonts w:ascii="Times New Roman" w:hAnsi="Times New Roman"/>
          <w:sz w:val="28"/>
          <w:szCs w:val="28"/>
          <w:lang w:val="ru-RU"/>
        </w:rPr>
        <w:t>карьер</w:t>
      </w:r>
      <w:r w:rsidR="00D92AD4">
        <w:rPr>
          <w:rFonts w:ascii="Times New Roman" w:hAnsi="Times New Roman"/>
          <w:sz w:val="28"/>
          <w:szCs w:val="28"/>
          <w:lang w:val="ru-RU"/>
        </w:rPr>
        <w:t>ах</w:t>
      </w:r>
      <w:r w:rsidR="006F4797" w:rsidRPr="006F4797">
        <w:rPr>
          <w:rFonts w:ascii="Times New Roman" w:hAnsi="Times New Roman"/>
          <w:sz w:val="28"/>
          <w:szCs w:val="28"/>
          <w:lang w:val="ru-RU"/>
        </w:rPr>
        <w:t xml:space="preserve"> в Армении</w:t>
      </w:r>
      <w:r w:rsidR="00D92AD4">
        <w:rPr>
          <w:rFonts w:ascii="Times New Roman" w:hAnsi="Times New Roman"/>
          <w:sz w:val="28"/>
          <w:szCs w:val="28"/>
          <w:lang w:val="ru-RU"/>
        </w:rPr>
        <w:t xml:space="preserve">, что угрожает </w:t>
      </w:r>
      <w:r w:rsidR="006F4797" w:rsidRPr="006F4797">
        <w:rPr>
          <w:rFonts w:ascii="Times New Roman" w:hAnsi="Times New Roman"/>
          <w:sz w:val="28"/>
          <w:szCs w:val="28"/>
          <w:lang w:val="ru-RU"/>
        </w:rPr>
        <w:t>средневековы</w:t>
      </w:r>
      <w:r w:rsidR="00D92AD4">
        <w:rPr>
          <w:rFonts w:ascii="Times New Roman" w:hAnsi="Times New Roman"/>
          <w:sz w:val="28"/>
          <w:szCs w:val="28"/>
          <w:lang w:val="ru-RU"/>
        </w:rPr>
        <w:t>м</w:t>
      </w:r>
      <w:r w:rsidR="006F4797" w:rsidRPr="006F4797">
        <w:rPr>
          <w:rFonts w:ascii="Times New Roman" w:hAnsi="Times New Roman"/>
          <w:sz w:val="28"/>
          <w:szCs w:val="28"/>
          <w:lang w:val="ru-RU"/>
        </w:rPr>
        <w:t xml:space="preserve"> руин</w:t>
      </w:r>
      <w:r w:rsidR="00D92AD4">
        <w:rPr>
          <w:rFonts w:ascii="Times New Roman" w:hAnsi="Times New Roman"/>
          <w:sz w:val="28"/>
          <w:szCs w:val="28"/>
          <w:lang w:val="ru-RU"/>
        </w:rPr>
        <w:t>ам</w:t>
      </w:r>
      <w:r w:rsidR="006F4797" w:rsidRPr="006F4797">
        <w:rPr>
          <w:rFonts w:ascii="Times New Roman" w:hAnsi="Times New Roman"/>
          <w:sz w:val="28"/>
          <w:szCs w:val="28"/>
          <w:lang w:val="ru-RU"/>
        </w:rPr>
        <w:t xml:space="preserve"> </w:t>
      </w:r>
      <w:r w:rsidR="00242E98">
        <w:rPr>
          <w:rFonts w:ascii="Times New Roman" w:hAnsi="Times New Roman"/>
          <w:sz w:val="28"/>
          <w:szCs w:val="28"/>
          <w:lang w:val="ru-RU"/>
        </w:rPr>
        <w:t xml:space="preserve">города </w:t>
      </w:r>
      <w:r w:rsidR="006F4797" w:rsidRPr="006F4797">
        <w:rPr>
          <w:rFonts w:ascii="Times New Roman" w:hAnsi="Times New Roman"/>
          <w:sz w:val="28"/>
          <w:szCs w:val="28"/>
          <w:lang w:val="ru-RU"/>
        </w:rPr>
        <w:t>Ани</w:t>
      </w:r>
      <w:r>
        <w:rPr>
          <w:rFonts w:ascii="Times New Roman" w:hAnsi="Times New Roman"/>
          <w:sz w:val="28"/>
          <w:szCs w:val="28"/>
          <w:lang w:val="ru-RU"/>
        </w:rPr>
        <w:t>»</w:t>
      </w:r>
      <w:r w:rsidR="004055A1">
        <w:rPr>
          <w:rStyle w:val="a7"/>
          <w:rFonts w:ascii="Times New Roman" w:hAnsi="Times New Roman"/>
          <w:sz w:val="28"/>
          <w:szCs w:val="28"/>
          <w:lang w:val="ru-RU"/>
        </w:rPr>
        <w:footnoteReference w:id="12"/>
      </w:r>
      <w:r w:rsidR="006F4797" w:rsidRPr="006F4797">
        <w:rPr>
          <w:rFonts w:ascii="Times New Roman" w:hAnsi="Times New Roman"/>
          <w:sz w:val="28"/>
          <w:szCs w:val="28"/>
          <w:lang w:val="ru-RU"/>
        </w:rPr>
        <w:t xml:space="preserve">, </w:t>
      </w:r>
      <w:r w:rsidR="00D92AD4">
        <w:rPr>
          <w:rFonts w:ascii="Times New Roman" w:hAnsi="Times New Roman"/>
          <w:sz w:val="28"/>
          <w:szCs w:val="28"/>
          <w:lang w:val="ru-RU"/>
        </w:rPr>
        <w:t>расположенн</w:t>
      </w:r>
      <w:r w:rsidR="00242E98">
        <w:rPr>
          <w:rFonts w:ascii="Times New Roman" w:hAnsi="Times New Roman"/>
          <w:sz w:val="28"/>
          <w:szCs w:val="28"/>
          <w:lang w:val="ru-RU"/>
        </w:rPr>
        <w:t>ому</w:t>
      </w:r>
      <w:r w:rsidR="00D92AD4">
        <w:rPr>
          <w:rFonts w:ascii="Times New Roman" w:hAnsi="Times New Roman"/>
          <w:sz w:val="28"/>
          <w:szCs w:val="28"/>
          <w:lang w:val="ru-RU"/>
        </w:rPr>
        <w:t xml:space="preserve"> </w:t>
      </w:r>
      <w:r w:rsidR="00271F58">
        <w:rPr>
          <w:rFonts w:ascii="Times New Roman" w:hAnsi="Times New Roman"/>
          <w:sz w:val="28"/>
          <w:szCs w:val="28"/>
          <w:lang w:val="ru-RU"/>
        </w:rPr>
        <w:t xml:space="preserve">на турецкой территории </w:t>
      </w:r>
      <w:r>
        <w:rPr>
          <w:rFonts w:ascii="Times New Roman" w:hAnsi="Times New Roman"/>
          <w:sz w:val="28"/>
          <w:szCs w:val="28"/>
          <w:lang w:val="ru-RU"/>
        </w:rPr>
        <w:t>в</w:t>
      </w:r>
      <w:r w:rsidR="005B7E37">
        <w:rPr>
          <w:rFonts w:ascii="Times New Roman" w:hAnsi="Times New Roman"/>
          <w:sz w:val="28"/>
          <w:szCs w:val="28"/>
          <w:lang w:val="ru-RU"/>
        </w:rPr>
        <w:t>близ</w:t>
      </w:r>
      <w:r>
        <w:rPr>
          <w:rFonts w:ascii="Times New Roman" w:hAnsi="Times New Roman"/>
          <w:sz w:val="28"/>
          <w:szCs w:val="28"/>
          <w:lang w:val="ru-RU"/>
        </w:rPr>
        <w:t>и</w:t>
      </w:r>
      <w:r w:rsidR="005B7E37">
        <w:rPr>
          <w:rFonts w:ascii="Times New Roman" w:hAnsi="Times New Roman"/>
          <w:sz w:val="28"/>
          <w:szCs w:val="28"/>
          <w:lang w:val="ru-RU"/>
        </w:rPr>
        <w:t xml:space="preserve"> армянской границы </w:t>
      </w:r>
      <w:r w:rsidR="006F4797" w:rsidRPr="006F4797">
        <w:rPr>
          <w:rFonts w:ascii="Times New Roman" w:hAnsi="Times New Roman"/>
          <w:sz w:val="28"/>
          <w:szCs w:val="28"/>
          <w:lang w:val="ru-RU"/>
        </w:rPr>
        <w:t xml:space="preserve">с </w:t>
      </w:r>
      <w:r w:rsidR="00D92AD4">
        <w:rPr>
          <w:rFonts w:ascii="Times New Roman" w:hAnsi="Times New Roman"/>
          <w:sz w:val="28"/>
          <w:szCs w:val="28"/>
          <w:lang w:val="ru-RU"/>
        </w:rPr>
        <w:t xml:space="preserve">противоположной </w:t>
      </w:r>
      <w:r w:rsidR="006F4797" w:rsidRPr="006F4797">
        <w:rPr>
          <w:rFonts w:ascii="Times New Roman" w:hAnsi="Times New Roman"/>
          <w:sz w:val="28"/>
          <w:szCs w:val="28"/>
          <w:lang w:val="ru-RU"/>
        </w:rPr>
        <w:t xml:space="preserve">стороны долины </w:t>
      </w:r>
      <w:r w:rsidR="000B1908" w:rsidRPr="000B1908">
        <w:rPr>
          <w:rFonts w:ascii="Times New Roman" w:hAnsi="Times New Roman"/>
          <w:sz w:val="28"/>
          <w:szCs w:val="28"/>
          <w:lang w:val="ru-RU"/>
        </w:rPr>
        <w:t>Арп</w:t>
      </w:r>
      <w:r w:rsidR="00CC0946">
        <w:rPr>
          <w:rFonts w:ascii="Times New Roman" w:hAnsi="Times New Roman"/>
          <w:sz w:val="28"/>
          <w:szCs w:val="28"/>
          <w:lang w:val="ru-RU"/>
        </w:rPr>
        <w:t>а</w:t>
      </w:r>
      <w:r w:rsidR="000B1908" w:rsidRPr="000B1908">
        <w:rPr>
          <w:rFonts w:ascii="Times New Roman" w:hAnsi="Times New Roman"/>
          <w:sz w:val="28"/>
          <w:szCs w:val="28"/>
          <w:lang w:val="ru-RU"/>
        </w:rPr>
        <w:t>чай (</w:t>
      </w:r>
      <w:r w:rsidR="000B1908" w:rsidRPr="006F4797">
        <w:rPr>
          <w:rFonts w:ascii="Times New Roman" w:hAnsi="Times New Roman"/>
          <w:sz w:val="28"/>
          <w:szCs w:val="28"/>
          <w:lang w:val="ru-RU"/>
        </w:rPr>
        <w:t>Arpacay</w:t>
      </w:r>
      <w:r w:rsidR="000B1908">
        <w:rPr>
          <w:rFonts w:ascii="Times New Roman" w:hAnsi="Times New Roman"/>
          <w:sz w:val="28"/>
          <w:szCs w:val="28"/>
          <w:lang w:val="ru-RU"/>
        </w:rPr>
        <w:t>,</w:t>
      </w:r>
      <w:r w:rsidR="000B1908" w:rsidRPr="000B1908">
        <w:t xml:space="preserve"> </w:t>
      </w:r>
      <w:r w:rsidR="000B1908" w:rsidRPr="000B1908">
        <w:rPr>
          <w:rFonts w:ascii="Times New Roman" w:hAnsi="Times New Roman"/>
          <w:sz w:val="28"/>
          <w:szCs w:val="28"/>
          <w:lang w:val="ru-RU"/>
        </w:rPr>
        <w:t>армян. Ахурян)</w:t>
      </w:r>
      <w:r w:rsidR="00D92AD4">
        <w:rPr>
          <w:rFonts w:ascii="Times New Roman" w:hAnsi="Times New Roman"/>
          <w:sz w:val="28"/>
          <w:szCs w:val="28"/>
          <w:lang w:val="ru-RU"/>
        </w:rPr>
        <w:t>.</w:t>
      </w:r>
      <w:r w:rsidR="007D76D0">
        <w:rPr>
          <w:rFonts w:ascii="Times New Roman" w:hAnsi="Times New Roman"/>
          <w:sz w:val="28"/>
          <w:szCs w:val="28"/>
          <w:lang w:val="ru-RU"/>
        </w:rPr>
        <w:t xml:space="preserve"> Хотя неофициальной причиной, как можно предположить, стала отрицательная реакция Азербайджана на турецко-армянское </w:t>
      </w:r>
      <w:r w:rsidR="00271F58">
        <w:rPr>
          <w:rFonts w:ascii="Times New Roman" w:hAnsi="Times New Roman"/>
          <w:sz w:val="28"/>
          <w:szCs w:val="28"/>
          <w:lang w:val="ru-RU"/>
        </w:rPr>
        <w:t>сближение</w:t>
      </w:r>
      <w:r w:rsidR="007D76D0">
        <w:rPr>
          <w:rFonts w:ascii="Times New Roman" w:hAnsi="Times New Roman"/>
          <w:sz w:val="28"/>
          <w:szCs w:val="28"/>
          <w:lang w:val="ru-RU"/>
        </w:rPr>
        <w:t xml:space="preserve">: </w:t>
      </w:r>
      <w:r w:rsidR="006163AE" w:rsidRPr="006163AE">
        <w:rPr>
          <w:rFonts w:ascii="Times New Roman" w:hAnsi="Times New Roman"/>
          <w:sz w:val="28"/>
          <w:szCs w:val="28"/>
          <w:lang w:val="ru-RU"/>
        </w:rPr>
        <w:t xml:space="preserve">МИД Азербайджана заявил, что нормализация отношений Еревана и Анкары до урегулирования Карабахского конфликта </w:t>
      </w:r>
      <w:r w:rsidR="006163AE">
        <w:rPr>
          <w:rFonts w:ascii="Times New Roman" w:hAnsi="Times New Roman"/>
          <w:sz w:val="28"/>
          <w:szCs w:val="28"/>
          <w:lang w:val="ru-RU"/>
        </w:rPr>
        <w:t>«</w:t>
      </w:r>
      <w:r w:rsidR="006163AE" w:rsidRPr="006163AE">
        <w:rPr>
          <w:rFonts w:ascii="Times New Roman" w:hAnsi="Times New Roman"/>
          <w:sz w:val="28"/>
          <w:szCs w:val="28"/>
          <w:lang w:val="ru-RU"/>
        </w:rPr>
        <w:t>бросает тень на братские отношения между Турцией и Азербайджаном</w:t>
      </w:r>
      <w:r w:rsidR="006163AE">
        <w:rPr>
          <w:rFonts w:ascii="Times New Roman" w:hAnsi="Times New Roman"/>
          <w:sz w:val="28"/>
          <w:szCs w:val="28"/>
          <w:lang w:val="ru-RU"/>
        </w:rPr>
        <w:t>»</w:t>
      </w:r>
      <w:r w:rsidR="006163AE" w:rsidRPr="006163AE">
        <w:rPr>
          <w:rFonts w:ascii="Times New Roman" w:hAnsi="Times New Roman"/>
          <w:sz w:val="28"/>
          <w:szCs w:val="28"/>
          <w:lang w:val="ru-RU"/>
        </w:rPr>
        <w:t xml:space="preserve">. Несмотря на важность </w:t>
      </w:r>
      <w:r w:rsidR="006163AE">
        <w:rPr>
          <w:rFonts w:ascii="Times New Roman" w:hAnsi="Times New Roman"/>
          <w:sz w:val="28"/>
          <w:szCs w:val="28"/>
          <w:lang w:val="ru-RU"/>
        </w:rPr>
        <w:lastRenderedPageBreak/>
        <w:t>«</w:t>
      </w:r>
      <w:r w:rsidR="006163AE" w:rsidRPr="006163AE">
        <w:rPr>
          <w:rFonts w:ascii="Times New Roman" w:hAnsi="Times New Roman"/>
          <w:sz w:val="28"/>
          <w:szCs w:val="28"/>
          <w:lang w:val="ru-RU"/>
        </w:rPr>
        <w:t>открытия всех границ и коммуникаций</w:t>
      </w:r>
      <w:r w:rsidR="006163AE">
        <w:rPr>
          <w:rFonts w:ascii="Times New Roman" w:hAnsi="Times New Roman"/>
          <w:sz w:val="28"/>
          <w:szCs w:val="28"/>
          <w:lang w:val="ru-RU"/>
        </w:rPr>
        <w:t>»</w:t>
      </w:r>
      <w:r w:rsidR="006163AE" w:rsidRPr="006163AE">
        <w:rPr>
          <w:rFonts w:ascii="Times New Roman" w:hAnsi="Times New Roman"/>
          <w:sz w:val="28"/>
          <w:szCs w:val="28"/>
          <w:lang w:val="ru-RU"/>
        </w:rPr>
        <w:t>, в Баку считают, что это решение ставит под сомнение мир и безопасность в регионе</w:t>
      </w:r>
      <w:r w:rsidR="00271F58">
        <w:rPr>
          <w:rFonts w:ascii="Times New Roman" w:hAnsi="Times New Roman"/>
          <w:sz w:val="28"/>
          <w:szCs w:val="28"/>
          <w:lang w:val="ru-RU"/>
        </w:rPr>
        <w:t xml:space="preserve"> </w:t>
      </w:r>
      <w:r w:rsidR="006163AE">
        <w:rPr>
          <w:rStyle w:val="a7"/>
          <w:rFonts w:ascii="Times New Roman" w:hAnsi="Times New Roman"/>
          <w:sz w:val="28"/>
          <w:szCs w:val="28"/>
          <w:lang w:val="ru-RU"/>
        </w:rPr>
        <w:footnoteReference w:id="13"/>
      </w:r>
      <w:r w:rsidR="006163AE" w:rsidRPr="006163AE">
        <w:rPr>
          <w:rFonts w:ascii="Times New Roman" w:hAnsi="Times New Roman"/>
          <w:sz w:val="28"/>
          <w:szCs w:val="28"/>
          <w:lang w:val="ru-RU"/>
        </w:rPr>
        <w:t>.</w:t>
      </w:r>
      <w:r w:rsidR="007D76D0">
        <w:rPr>
          <w:rFonts w:ascii="Times New Roman" w:hAnsi="Times New Roman"/>
          <w:sz w:val="28"/>
          <w:szCs w:val="28"/>
          <w:lang w:val="ru-RU"/>
        </w:rPr>
        <w:t xml:space="preserve">   </w:t>
      </w:r>
    </w:p>
    <w:p w:rsidR="004B623C" w:rsidRDefault="0085253A" w:rsidP="00CC0946">
      <w:pPr>
        <w:pStyle w:val="a3"/>
        <w:spacing w:line="360" w:lineRule="auto"/>
        <w:ind w:firstLine="709"/>
        <w:jc w:val="both"/>
        <w:rPr>
          <w:rFonts w:ascii="Times New Roman" w:hAnsi="Times New Roman"/>
          <w:sz w:val="28"/>
          <w:szCs w:val="28"/>
          <w:lang w:val="ru-RU"/>
        </w:rPr>
      </w:pPr>
      <w:r w:rsidRPr="00271F58">
        <w:rPr>
          <w:rFonts w:ascii="Times New Roman" w:eastAsia="Times New Roman" w:hAnsi="Times New Roman"/>
          <w:b/>
          <w:sz w:val="28"/>
          <w:szCs w:val="28"/>
          <w:lang w:val="ru-RU" w:eastAsia="ru-RU"/>
        </w:rPr>
        <w:t>Турция оказалась перед лицом как внутриполитических, так и внешних проблем.</w:t>
      </w:r>
      <w:r w:rsidRPr="0085253A">
        <w:rPr>
          <w:rFonts w:ascii="Times New Roman" w:eastAsia="Times New Roman" w:hAnsi="Times New Roman"/>
          <w:sz w:val="28"/>
          <w:szCs w:val="28"/>
          <w:lang w:val="ru-RU" w:eastAsia="ru-RU"/>
        </w:rPr>
        <w:t xml:space="preserve"> Среди вызовов наиболее опасных для целостности страны является </w:t>
      </w:r>
      <w:r w:rsidRPr="0085253A">
        <w:rPr>
          <w:rFonts w:ascii="Times New Roman" w:eastAsia="Times New Roman" w:hAnsi="Times New Roman"/>
          <w:b/>
          <w:sz w:val="28"/>
          <w:szCs w:val="28"/>
          <w:lang w:val="ru-RU" w:eastAsia="ru-RU"/>
        </w:rPr>
        <w:t>п</w:t>
      </w:r>
      <w:r w:rsidRPr="0085253A">
        <w:rPr>
          <w:rFonts w:ascii="Times New Roman" w:eastAsia="Times New Roman" w:hAnsi="Times New Roman"/>
          <w:b/>
          <w:iCs/>
          <w:sz w:val="28"/>
          <w:szCs w:val="28"/>
          <w:lang w:val="ru-RU" w:eastAsia="ru-RU"/>
        </w:rPr>
        <w:t>роблема курдских сепаратистов</w:t>
      </w:r>
      <w:r w:rsidRPr="0085253A">
        <w:rPr>
          <w:rFonts w:ascii="Times New Roman" w:eastAsia="Times New Roman" w:hAnsi="Times New Roman"/>
          <w:iCs/>
          <w:sz w:val="28"/>
          <w:szCs w:val="28"/>
          <w:lang w:val="ru-RU" w:eastAsia="ru-RU"/>
        </w:rPr>
        <w:t xml:space="preserve">. </w:t>
      </w:r>
      <w:r w:rsidRPr="0085253A">
        <w:rPr>
          <w:rFonts w:ascii="Times New Roman" w:eastAsia="Times New Roman" w:hAnsi="Times New Roman"/>
          <w:sz w:val="28"/>
          <w:szCs w:val="28"/>
          <w:lang w:val="ru-RU" w:eastAsia="ru-RU"/>
        </w:rPr>
        <w:t xml:space="preserve">Данный конфликт существенным образом затронул национальные интересы Турции, создав зону нестабильности в регионе, напрямую угрожающую национальной </w:t>
      </w:r>
      <w:r w:rsidRPr="00CC0946">
        <w:rPr>
          <w:rFonts w:ascii="Times New Roman" w:eastAsia="Times New Roman" w:hAnsi="Times New Roman"/>
          <w:sz w:val="28"/>
          <w:szCs w:val="28"/>
          <w:lang w:val="ru-RU" w:eastAsia="ru-RU"/>
        </w:rPr>
        <w:t xml:space="preserve">безопасности страны. </w:t>
      </w:r>
      <w:r w:rsidRPr="00473C1E">
        <w:rPr>
          <w:rFonts w:ascii="Times New Roman" w:hAnsi="Times New Roman"/>
          <w:sz w:val="28"/>
          <w:szCs w:val="28"/>
          <w:lang w:val="ru-RU"/>
        </w:rPr>
        <w:t xml:space="preserve">Турция с опасением относится к попыткам Ирака и Сирии сдерживать Анкару, действуя через курдских боевиков. </w:t>
      </w:r>
      <w:r w:rsidR="004B623C" w:rsidRPr="004B623C">
        <w:rPr>
          <w:rFonts w:ascii="Times New Roman" w:hAnsi="Times New Roman"/>
          <w:sz w:val="28"/>
          <w:szCs w:val="28"/>
          <w:lang w:val="ru-RU"/>
        </w:rPr>
        <w:t>Курды являются самой большой в мире нацией, не получившей самоопределения. Турция по сей день время от времени совершает военные операции на территории Ирака против курдов. Со времени начала повстанческой борьбы курдов-сепаратистов в 1984 году турецкие войска совершили десятки рейдов в Северный Ирак</w:t>
      </w:r>
      <w:r w:rsidR="001B1FB0">
        <w:rPr>
          <w:rFonts w:ascii="Times New Roman" w:hAnsi="Times New Roman"/>
          <w:sz w:val="28"/>
          <w:szCs w:val="28"/>
          <w:lang w:val="ru-RU"/>
        </w:rPr>
        <w:t xml:space="preserve">, пострадали </w:t>
      </w:r>
      <w:r w:rsidR="004B623C" w:rsidRPr="004B623C">
        <w:rPr>
          <w:rFonts w:ascii="Times New Roman" w:hAnsi="Times New Roman"/>
          <w:sz w:val="28"/>
          <w:szCs w:val="28"/>
          <w:lang w:val="ru-RU"/>
        </w:rPr>
        <w:t>десятки тысяч курдов, то есть много больше, чем погибло палестинцев от рук израильтян</w:t>
      </w:r>
      <w:r w:rsidR="001B1FB0">
        <w:rPr>
          <w:rFonts w:ascii="Times New Roman" w:hAnsi="Times New Roman"/>
          <w:sz w:val="28"/>
          <w:szCs w:val="28"/>
          <w:lang w:val="ru-RU"/>
        </w:rPr>
        <w:t>, как пишут израильские источники</w:t>
      </w:r>
      <w:r w:rsidR="004B623C">
        <w:rPr>
          <w:rStyle w:val="a7"/>
          <w:rFonts w:ascii="Times New Roman" w:hAnsi="Times New Roman"/>
          <w:sz w:val="28"/>
          <w:szCs w:val="28"/>
          <w:lang w:val="ru-RU"/>
        </w:rPr>
        <w:footnoteReference w:id="14"/>
      </w:r>
      <w:r w:rsidR="004B623C" w:rsidRPr="004B623C">
        <w:rPr>
          <w:rFonts w:ascii="Times New Roman" w:hAnsi="Times New Roman"/>
          <w:sz w:val="28"/>
          <w:szCs w:val="28"/>
          <w:lang w:val="ru-RU"/>
        </w:rPr>
        <w:t>.</w:t>
      </w:r>
    </w:p>
    <w:p w:rsidR="001B1FB0" w:rsidRPr="007E4551" w:rsidRDefault="007E4551" w:rsidP="001B1FB0">
      <w:pPr>
        <w:spacing w:line="360" w:lineRule="auto"/>
        <w:ind w:firstLine="708"/>
        <w:jc w:val="both"/>
        <w:rPr>
          <w:rFonts w:ascii="Times New Roman" w:hAnsi="Times New Roman"/>
          <w:sz w:val="28"/>
          <w:szCs w:val="28"/>
          <w:lang w:val="ru-RU"/>
        </w:rPr>
      </w:pPr>
      <w:r w:rsidRPr="00CC0946">
        <w:rPr>
          <w:rFonts w:ascii="Times New Roman" w:hAnsi="Times New Roman"/>
          <w:sz w:val="28"/>
          <w:szCs w:val="28"/>
        </w:rPr>
        <w:t xml:space="preserve">Курдский вопрос </w:t>
      </w:r>
      <w:r w:rsidR="001B1FB0">
        <w:rPr>
          <w:rFonts w:ascii="Times New Roman" w:hAnsi="Times New Roman"/>
          <w:sz w:val="28"/>
          <w:szCs w:val="28"/>
          <w:lang w:val="ru-RU"/>
        </w:rPr>
        <w:t xml:space="preserve">тесно связан </w:t>
      </w:r>
      <w:r w:rsidRPr="00CC0946">
        <w:rPr>
          <w:rFonts w:ascii="Times New Roman" w:hAnsi="Times New Roman"/>
          <w:sz w:val="28"/>
          <w:szCs w:val="28"/>
        </w:rPr>
        <w:t xml:space="preserve">с региональными проблемами. </w:t>
      </w:r>
      <w:r>
        <w:rPr>
          <w:rFonts w:ascii="Times New Roman" w:hAnsi="Times New Roman"/>
          <w:sz w:val="28"/>
          <w:szCs w:val="28"/>
          <w:lang w:val="ru-RU"/>
        </w:rPr>
        <w:t xml:space="preserve">От его разрешения зависит </w:t>
      </w:r>
      <w:r w:rsidRPr="00CC0946">
        <w:rPr>
          <w:rFonts w:ascii="Times New Roman" w:hAnsi="Times New Roman"/>
          <w:sz w:val="28"/>
          <w:szCs w:val="28"/>
        </w:rPr>
        <w:t>будущее Ирака</w:t>
      </w:r>
      <w:r>
        <w:rPr>
          <w:rFonts w:ascii="Times New Roman" w:hAnsi="Times New Roman"/>
          <w:sz w:val="28"/>
          <w:szCs w:val="28"/>
          <w:lang w:val="ru-RU"/>
        </w:rPr>
        <w:t xml:space="preserve">, который </w:t>
      </w:r>
      <w:r w:rsidRPr="00CC0946">
        <w:rPr>
          <w:rFonts w:ascii="Times New Roman" w:hAnsi="Times New Roman"/>
          <w:sz w:val="28"/>
          <w:szCs w:val="28"/>
        </w:rPr>
        <w:t xml:space="preserve">определит степень </w:t>
      </w:r>
      <w:r>
        <w:rPr>
          <w:rFonts w:ascii="Times New Roman" w:hAnsi="Times New Roman"/>
          <w:sz w:val="28"/>
          <w:szCs w:val="28"/>
        </w:rPr>
        <w:t>автоном</w:t>
      </w:r>
      <w:r>
        <w:rPr>
          <w:rFonts w:ascii="Times New Roman" w:hAnsi="Times New Roman"/>
          <w:sz w:val="28"/>
          <w:szCs w:val="28"/>
          <w:lang w:val="ru-RU"/>
        </w:rPr>
        <w:t>и</w:t>
      </w:r>
      <w:r>
        <w:rPr>
          <w:rFonts w:ascii="Times New Roman" w:hAnsi="Times New Roman"/>
          <w:sz w:val="28"/>
          <w:szCs w:val="28"/>
        </w:rPr>
        <w:t>и</w:t>
      </w:r>
      <w:r>
        <w:rPr>
          <w:rFonts w:ascii="Times New Roman" w:hAnsi="Times New Roman"/>
          <w:sz w:val="28"/>
          <w:szCs w:val="28"/>
          <w:lang w:val="ru-RU"/>
        </w:rPr>
        <w:t xml:space="preserve"> </w:t>
      </w:r>
      <w:r w:rsidRPr="00CC0946">
        <w:rPr>
          <w:rFonts w:ascii="Times New Roman" w:hAnsi="Times New Roman"/>
          <w:sz w:val="28"/>
          <w:szCs w:val="28"/>
        </w:rPr>
        <w:t>иракск</w:t>
      </w:r>
      <w:r>
        <w:rPr>
          <w:rFonts w:ascii="Times New Roman" w:hAnsi="Times New Roman"/>
          <w:sz w:val="28"/>
          <w:szCs w:val="28"/>
          <w:lang w:val="ru-RU"/>
        </w:rPr>
        <w:t>ого</w:t>
      </w:r>
      <w:r w:rsidRPr="00CC0946">
        <w:rPr>
          <w:rFonts w:ascii="Times New Roman" w:hAnsi="Times New Roman"/>
          <w:sz w:val="28"/>
          <w:szCs w:val="28"/>
        </w:rPr>
        <w:t xml:space="preserve"> Курдск</w:t>
      </w:r>
      <w:r>
        <w:rPr>
          <w:rFonts w:ascii="Times New Roman" w:hAnsi="Times New Roman"/>
          <w:sz w:val="28"/>
          <w:szCs w:val="28"/>
          <w:lang w:val="ru-RU"/>
        </w:rPr>
        <w:t>ого</w:t>
      </w:r>
      <w:r w:rsidRPr="00CC0946">
        <w:rPr>
          <w:rFonts w:ascii="Times New Roman" w:hAnsi="Times New Roman"/>
          <w:sz w:val="28"/>
          <w:szCs w:val="28"/>
        </w:rPr>
        <w:t xml:space="preserve"> регион</w:t>
      </w:r>
      <w:r>
        <w:rPr>
          <w:rFonts w:ascii="Times New Roman" w:hAnsi="Times New Roman"/>
          <w:sz w:val="28"/>
          <w:szCs w:val="28"/>
          <w:lang w:val="ru-RU"/>
        </w:rPr>
        <w:t xml:space="preserve">а, </w:t>
      </w:r>
      <w:r w:rsidRPr="00CC0946">
        <w:rPr>
          <w:rFonts w:ascii="Times New Roman" w:hAnsi="Times New Roman"/>
          <w:sz w:val="28"/>
          <w:szCs w:val="28"/>
        </w:rPr>
        <w:t xml:space="preserve">что в свою очередь может повлиять на турецких курдов. </w:t>
      </w:r>
      <w:r w:rsidR="001B1FB0">
        <w:rPr>
          <w:rFonts w:ascii="Times New Roman" w:hAnsi="Times New Roman"/>
          <w:sz w:val="28"/>
          <w:szCs w:val="28"/>
          <w:lang w:val="ru-RU"/>
        </w:rPr>
        <w:t xml:space="preserve">Напомним, что </w:t>
      </w:r>
      <w:r w:rsidR="001B1FB0" w:rsidRPr="007E4551">
        <w:rPr>
          <w:rFonts w:ascii="Times New Roman" w:hAnsi="Times New Roman"/>
          <w:sz w:val="28"/>
          <w:szCs w:val="28"/>
          <w:lang w:val="ru-RU"/>
        </w:rPr>
        <w:t xml:space="preserve">в Турции </w:t>
      </w:r>
      <w:r w:rsidR="001B1FB0">
        <w:rPr>
          <w:rFonts w:ascii="Times New Roman" w:hAnsi="Times New Roman"/>
          <w:sz w:val="28"/>
          <w:szCs w:val="28"/>
          <w:lang w:val="ru-RU"/>
        </w:rPr>
        <w:t xml:space="preserve">численность </w:t>
      </w:r>
      <w:r w:rsidR="001B1FB0" w:rsidRPr="007E4551">
        <w:rPr>
          <w:rFonts w:ascii="Times New Roman" w:hAnsi="Times New Roman"/>
          <w:sz w:val="28"/>
          <w:szCs w:val="28"/>
          <w:lang w:val="ru-RU"/>
        </w:rPr>
        <w:t>курд</w:t>
      </w:r>
      <w:r w:rsidR="001B1FB0">
        <w:rPr>
          <w:rFonts w:ascii="Times New Roman" w:hAnsi="Times New Roman"/>
          <w:sz w:val="28"/>
          <w:szCs w:val="28"/>
          <w:lang w:val="ru-RU"/>
        </w:rPr>
        <w:t xml:space="preserve">ского населения стремительно растет, они </w:t>
      </w:r>
      <w:r w:rsidR="001B1FB0" w:rsidRPr="007E4551">
        <w:rPr>
          <w:rFonts w:ascii="Times New Roman" w:hAnsi="Times New Roman"/>
          <w:sz w:val="28"/>
          <w:szCs w:val="28"/>
          <w:lang w:val="ru-RU"/>
        </w:rPr>
        <w:t xml:space="preserve">составляют треть населения </w:t>
      </w:r>
      <w:r w:rsidR="001B1FB0">
        <w:rPr>
          <w:rFonts w:ascii="Times New Roman" w:hAnsi="Times New Roman"/>
          <w:sz w:val="28"/>
          <w:szCs w:val="28"/>
          <w:lang w:val="ru-RU"/>
        </w:rPr>
        <w:t xml:space="preserve">страны </w:t>
      </w:r>
      <w:r w:rsidR="001B1FB0" w:rsidRPr="007E4551">
        <w:rPr>
          <w:rFonts w:ascii="Times New Roman" w:hAnsi="Times New Roman"/>
          <w:sz w:val="28"/>
          <w:szCs w:val="28"/>
          <w:lang w:val="ru-RU"/>
        </w:rPr>
        <w:t xml:space="preserve">и половину </w:t>
      </w:r>
      <w:r w:rsidR="001B1FB0">
        <w:rPr>
          <w:rFonts w:ascii="Times New Roman" w:hAnsi="Times New Roman"/>
          <w:sz w:val="28"/>
          <w:szCs w:val="28"/>
          <w:lang w:val="ru-RU"/>
        </w:rPr>
        <w:t xml:space="preserve">его </w:t>
      </w:r>
      <w:r w:rsidR="001B1FB0" w:rsidRPr="007E4551">
        <w:rPr>
          <w:rFonts w:ascii="Times New Roman" w:hAnsi="Times New Roman"/>
          <w:sz w:val="28"/>
          <w:szCs w:val="28"/>
          <w:lang w:val="ru-RU"/>
        </w:rPr>
        <w:t>прироста</w:t>
      </w:r>
      <w:r w:rsidR="001B1FB0">
        <w:rPr>
          <w:rFonts w:ascii="Times New Roman" w:hAnsi="Times New Roman"/>
          <w:sz w:val="28"/>
          <w:szCs w:val="28"/>
          <w:lang w:val="ru-RU"/>
        </w:rPr>
        <w:t>, а ч</w:t>
      </w:r>
      <w:r w:rsidR="001B1FB0" w:rsidRPr="007E4551">
        <w:rPr>
          <w:rFonts w:ascii="Times New Roman" w:hAnsi="Times New Roman"/>
          <w:sz w:val="28"/>
          <w:szCs w:val="28"/>
          <w:lang w:val="ru-RU"/>
        </w:rPr>
        <w:t>исло этнических турок сокращается</w:t>
      </w:r>
      <w:r w:rsidR="001B1FB0">
        <w:rPr>
          <w:rFonts w:ascii="Times New Roman" w:hAnsi="Times New Roman"/>
          <w:sz w:val="28"/>
          <w:szCs w:val="28"/>
          <w:lang w:val="ru-RU"/>
        </w:rPr>
        <w:t>. С</w:t>
      </w:r>
      <w:r w:rsidR="001B1FB0" w:rsidRPr="007E4551">
        <w:rPr>
          <w:rFonts w:ascii="Times New Roman" w:hAnsi="Times New Roman"/>
          <w:sz w:val="28"/>
          <w:szCs w:val="28"/>
          <w:lang w:val="ru-RU"/>
        </w:rPr>
        <w:t xml:space="preserve"> увеличением </w:t>
      </w:r>
      <w:r w:rsidR="001B1FB0">
        <w:rPr>
          <w:rFonts w:ascii="Times New Roman" w:hAnsi="Times New Roman"/>
          <w:sz w:val="28"/>
          <w:szCs w:val="28"/>
          <w:lang w:val="ru-RU"/>
        </w:rPr>
        <w:t xml:space="preserve">численности усиливаются </w:t>
      </w:r>
      <w:r w:rsidR="001B1FB0" w:rsidRPr="007E4551">
        <w:rPr>
          <w:rFonts w:ascii="Times New Roman" w:hAnsi="Times New Roman"/>
          <w:sz w:val="28"/>
          <w:szCs w:val="28"/>
          <w:lang w:val="ru-RU"/>
        </w:rPr>
        <w:t xml:space="preserve">требования курдов </w:t>
      </w:r>
      <w:r w:rsidR="001B1FB0">
        <w:rPr>
          <w:rFonts w:ascii="Times New Roman" w:hAnsi="Times New Roman"/>
          <w:sz w:val="28"/>
          <w:szCs w:val="28"/>
          <w:lang w:val="ru-RU"/>
        </w:rPr>
        <w:t>о</w:t>
      </w:r>
      <w:r w:rsidR="001B1FB0" w:rsidRPr="007E4551">
        <w:rPr>
          <w:rFonts w:ascii="Times New Roman" w:hAnsi="Times New Roman"/>
          <w:sz w:val="28"/>
          <w:szCs w:val="28"/>
          <w:lang w:val="ru-RU"/>
        </w:rPr>
        <w:t xml:space="preserve"> самоопределени</w:t>
      </w:r>
      <w:r w:rsidR="001B1FB0">
        <w:rPr>
          <w:rFonts w:ascii="Times New Roman" w:hAnsi="Times New Roman"/>
          <w:sz w:val="28"/>
          <w:szCs w:val="28"/>
          <w:lang w:val="ru-RU"/>
        </w:rPr>
        <w:t>и</w:t>
      </w:r>
      <w:r w:rsidR="001B1FB0" w:rsidRPr="007E4551">
        <w:rPr>
          <w:rFonts w:ascii="Times New Roman" w:hAnsi="Times New Roman"/>
          <w:sz w:val="28"/>
          <w:szCs w:val="28"/>
          <w:lang w:val="ru-RU"/>
        </w:rPr>
        <w:t xml:space="preserve"> и создании своего государства. </w:t>
      </w:r>
    </w:p>
    <w:p w:rsidR="001B1FB0" w:rsidRPr="00271F58" w:rsidRDefault="0085253A" w:rsidP="001B1FB0">
      <w:pPr>
        <w:pStyle w:val="a3"/>
        <w:spacing w:line="360" w:lineRule="auto"/>
        <w:ind w:firstLine="709"/>
        <w:jc w:val="both"/>
        <w:rPr>
          <w:rFonts w:ascii="Times New Roman" w:hAnsi="Times New Roman"/>
          <w:b/>
          <w:sz w:val="28"/>
          <w:szCs w:val="28"/>
          <w:lang w:val="ru-RU"/>
        </w:rPr>
      </w:pPr>
      <w:r w:rsidRPr="0085253A">
        <w:rPr>
          <w:rFonts w:ascii="Times New Roman" w:eastAsia="Times New Roman" w:hAnsi="Times New Roman"/>
          <w:sz w:val="28"/>
          <w:szCs w:val="28"/>
          <w:lang w:val="ru-RU" w:eastAsia="ru-RU"/>
        </w:rPr>
        <w:t>Для обеспечения региональной безопасности, экономической и геополитической стабильности Турецкая Республика</w:t>
      </w:r>
      <w:r w:rsidRPr="00C5212C">
        <w:rPr>
          <w:rFonts w:ascii="Times New Roman" w:eastAsia="Times New Roman" w:hAnsi="Times New Roman"/>
          <w:sz w:val="28"/>
          <w:szCs w:val="28"/>
          <w:lang w:val="ru-RU" w:eastAsia="ru-RU"/>
        </w:rPr>
        <w:t xml:space="preserve"> пытается решить </w:t>
      </w:r>
      <w:r w:rsidR="001B1FB0">
        <w:rPr>
          <w:rFonts w:ascii="Times New Roman" w:eastAsia="Times New Roman" w:hAnsi="Times New Roman"/>
          <w:sz w:val="28"/>
          <w:szCs w:val="28"/>
          <w:lang w:val="ru-RU" w:eastAsia="ru-RU"/>
        </w:rPr>
        <w:t xml:space="preserve">курдскую </w:t>
      </w:r>
      <w:r w:rsidRPr="00C5212C">
        <w:rPr>
          <w:rFonts w:ascii="Times New Roman" w:eastAsia="Times New Roman" w:hAnsi="Times New Roman"/>
          <w:sz w:val="28"/>
          <w:szCs w:val="28"/>
          <w:lang w:val="ru-RU" w:eastAsia="ru-RU"/>
        </w:rPr>
        <w:t>проблему всеми возможными на сегодняшний день средствами.</w:t>
      </w:r>
      <w:r>
        <w:rPr>
          <w:rFonts w:ascii="Times New Roman" w:eastAsia="Times New Roman" w:hAnsi="Times New Roman"/>
          <w:sz w:val="28"/>
          <w:szCs w:val="28"/>
          <w:lang w:val="ru-RU" w:eastAsia="ru-RU"/>
        </w:rPr>
        <w:t xml:space="preserve"> Именно в курдском вопросе Эрдогану удалось достичь </w:t>
      </w:r>
      <w:r w:rsidR="00271F58">
        <w:rPr>
          <w:rFonts w:ascii="Times New Roman" w:eastAsia="Times New Roman" w:hAnsi="Times New Roman"/>
          <w:sz w:val="28"/>
          <w:szCs w:val="28"/>
          <w:lang w:val="ru-RU" w:eastAsia="ru-RU"/>
        </w:rPr>
        <w:t xml:space="preserve">определенного </w:t>
      </w:r>
      <w:r>
        <w:rPr>
          <w:rFonts w:ascii="Times New Roman" w:eastAsia="Times New Roman" w:hAnsi="Times New Roman"/>
          <w:sz w:val="28"/>
          <w:szCs w:val="28"/>
          <w:lang w:val="ru-RU" w:eastAsia="ru-RU"/>
        </w:rPr>
        <w:t>успеха: премьер извинился перед алавитами и курдами за резню 1937</w:t>
      </w:r>
      <w:r w:rsidR="004B623C">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1938 годов в Дерсиме, </w:t>
      </w:r>
      <w:r>
        <w:rPr>
          <w:rFonts w:ascii="Times New Roman" w:eastAsia="Times New Roman" w:hAnsi="Times New Roman"/>
          <w:sz w:val="28"/>
          <w:szCs w:val="28"/>
          <w:lang w:val="ru-RU" w:eastAsia="ru-RU"/>
        </w:rPr>
        <w:lastRenderedPageBreak/>
        <w:t xml:space="preserve">примирился с Курдской рабочей партией, обязавшейся вывести вооруженные отряды с турецкой территории на юго-востоке. </w:t>
      </w:r>
      <w:r w:rsidR="00271F58">
        <w:rPr>
          <w:rFonts w:ascii="Times New Roman" w:eastAsia="Times New Roman" w:hAnsi="Times New Roman"/>
          <w:sz w:val="28"/>
          <w:szCs w:val="28"/>
          <w:lang w:val="ru-RU" w:eastAsia="ru-RU"/>
        </w:rPr>
        <w:t xml:space="preserve">При этом обращает на себя внимание </w:t>
      </w:r>
      <w:r w:rsidR="001B1FB0">
        <w:rPr>
          <w:rFonts w:ascii="Times New Roman" w:eastAsia="Times New Roman" w:hAnsi="Times New Roman"/>
          <w:sz w:val="28"/>
          <w:szCs w:val="28"/>
          <w:lang w:val="ru-RU" w:eastAsia="ru-RU"/>
        </w:rPr>
        <w:t xml:space="preserve">риторика премьера: </w:t>
      </w:r>
      <w:r w:rsidR="00271F58">
        <w:rPr>
          <w:rFonts w:ascii="Times New Roman" w:eastAsia="Times New Roman" w:hAnsi="Times New Roman"/>
          <w:sz w:val="28"/>
          <w:szCs w:val="28"/>
          <w:lang w:val="ru-RU" w:eastAsia="ru-RU"/>
        </w:rPr>
        <w:t>в</w:t>
      </w:r>
      <w:r>
        <w:rPr>
          <w:rFonts w:ascii="Times New Roman" w:eastAsia="Times New Roman" w:hAnsi="Times New Roman"/>
          <w:sz w:val="28"/>
          <w:szCs w:val="28"/>
          <w:lang w:val="ru-RU" w:eastAsia="ru-RU"/>
        </w:rPr>
        <w:t xml:space="preserve">се эти позитивные начинания сопровождались распространением </w:t>
      </w:r>
      <w:r w:rsidR="00554E2B">
        <w:rPr>
          <w:rFonts w:ascii="Times New Roman" w:eastAsia="Times New Roman" w:hAnsi="Times New Roman"/>
          <w:sz w:val="28"/>
          <w:szCs w:val="28"/>
          <w:lang w:val="ru-RU" w:eastAsia="ru-RU"/>
        </w:rPr>
        <w:t xml:space="preserve">лозунга о едином </w:t>
      </w:r>
      <w:r>
        <w:rPr>
          <w:rFonts w:ascii="Times New Roman" w:eastAsia="Times New Roman" w:hAnsi="Times New Roman"/>
          <w:sz w:val="28"/>
          <w:szCs w:val="28"/>
          <w:lang w:val="ru-RU" w:eastAsia="ru-RU"/>
        </w:rPr>
        <w:t>«османск</w:t>
      </w:r>
      <w:r w:rsidR="00554E2B">
        <w:rPr>
          <w:rFonts w:ascii="Times New Roman" w:eastAsia="Times New Roman" w:hAnsi="Times New Roman"/>
          <w:sz w:val="28"/>
          <w:szCs w:val="28"/>
          <w:lang w:val="ru-RU" w:eastAsia="ru-RU"/>
        </w:rPr>
        <w:t xml:space="preserve">ом </w:t>
      </w:r>
      <w:r>
        <w:rPr>
          <w:rFonts w:ascii="Times New Roman" w:eastAsia="Times New Roman" w:hAnsi="Times New Roman"/>
          <w:sz w:val="28"/>
          <w:szCs w:val="28"/>
          <w:lang w:val="ru-RU" w:eastAsia="ru-RU"/>
        </w:rPr>
        <w:t>народ</w:t>
      </w:r>
      <w:r w:rsidR="00554E2B">
        <w:rPr>
          <w:rFonts w:ascii="Times New Roman" w:eastAsia="Times New Roman" w:hAnsi="Times New Roman"/>
          <w:sz w:val="28"/>
          <w:szCs w:val="28"/>
          <w:lang w:val="ru-RU" w:eastAsia="ru-RU"/>
        </w:rPr>
        <w:t>е</w:t>
      </w:r>
      <w:r>
        <w:rPr>
          <w:rFonts w:ascii="Times New Roman" w:eastAsia="Times New Roman" w:hAnsi="Times New Roman"/>
          <w:sz w:val="28"/>
          <w:szCs w:val="28"/>
          <w:lang w:val="ru-RU" w:eastAsia="ru-RU"/>
        </w:rPr>
        <w:t>» – единственная формулировка, которая способна объединить турок и курдов</w:t>
      </w:r>
      <w:r w:rsidR="00554E2B">
        <w:rPr>
          <w:rFonts w:ascii="Times New Roman" w:eastAsia="Times New Roman" w:hAnsi="Times New Roman"/>
          <w:sz w:val="28"/>
          <w:szCs w:val="28"/>
          <w:lang w:val="ru-RU" w:eastAsia="ru-RU"/>
        </w:rPr>
        <w:t xml:space="preserve"> </w:t>
      </w:r>
      <w:r>
        <w:rPr>
          <w:rStyle w:val="a7"/>
          <w:rFonts w:ascii="Times New Roman" w:eastAsia="Times New Roman" w:hAnsi="Times New Roman"/>
          <w:sz w:val="28"/>
          <w:szCs w:val="28"/>
          <w:lang w:val="ru-RU" w:eastAsia="ru-RU"/>
        </w:rPr>
        <w:footnoteReference w:id="15"/>
      </w:r>
      <w:r>
        <w:rPr>
          <w:rFonts w:ascii="Times New Roman" w:eastAsia="Times New Roman" w:hAnsi="Times New Roman"/>
          <w:sz w:val="28"/>
          <w:szCs w:val="28"/>
          <w:lang w:val="ru-RU" w:eastAsia="ru-RU"/>
        </w:rPr>
        <w:t xml:space="preserve">.  </w:t>
      </w:r>
      <w:r w:rsidR="001B1FB0" w:rsidRPr="00271F58">
        <w:rPr>
          <w:rFonts w:ascii="Times New Roman" w:hAnsi="Times New Roman"/>
          <w:b/>
          <w:sz w:val="28"/>
          <w:szCs w:val="28"/>
          <w:lang w:val="ru-RU"/>
        </w:rPr>
        <w:t>Курдская проблема является ахилес</w:t>
      </w:r>
      <w:r w:rsidR="001B1FB0">
        <w:rPr>
          <w:rFonts w:ascii="Times New Roman" w:hAnsi="Times New Roman"/>
          <w:b/>
          <w:sz w:val="28"/>
          <w:szCs w:val="28"/>
          <w:lang w:val="ru-RU"/>
        </w:rPr>
        <w:t>с</w:t>
      </w:r>
      <w:r w:rsidR="001B1FB0" w:rsidRPr="00271F58">
        <w:rPr>
          <w:rFonts w:ascii="Times New Roman" w:hAnsi="Times New Roman"/>
          <w:b/>
          <w:sz w:val="28"/>
          <w:szCs w:val="28"/>
          <w:lang w:val="ru-RU"/>
        </w:rPr>
        <w:t xml:space="preserve">овой пятой Турции, используя которую турецкие недоброжелатели могут влиять </w:t>
      </w:r>
      <w:r w:rsidR="001B1FB0">
        <w:rPr>
          <w:rFonts w:ascii="Times New Roman" w:hAnsi="Times New Roman"/>
          <w:b/>
          <w:sz w:val="28"/>
          <w:szCs w:val="28"/>
          <w:lang w:val="ru-RU"/>
        </w:rPr>
        <w:t xml:space="preserve">не только </w:t>
      </w:r>
      <w:r w:rsidR="001B1FB0" w:rsidRPr="00271F58">
        <w:rPr>
          <w:rFonts w:ascii="Times New Roman" w:hAnsi="Times New Roman"/>
          <w:b/>
          <w:sz w:val="28"/>
          <w:szCs w:val="28"/>
          <w:lang w:val="ru-RU"/>
        </w:rPr>
        <w:t>на внутреннее положение в этой стране</w:t>
      </w:r>
      <w:r w:rsidR="001B1FB0">
        <w:rPr>
          <w:rFonts w:ascii="Times New Roman" w:hAnsi="Times New Roman"/>
          <w:b/>
          <w:sz w:val="28"/>
          <w:szCs w:val="28"/>
          <w:lang w:val="ru-RU"/>
        </w:rPr>
        <w:t>, но и безопасность всего региона</w:t>
      </w:r>
      <w:r w:rsidR="001B1FB0" w:rsidRPr="00271F58">
        <w:rPr>
          <w:rFonts w:ascii="Times New Roman" w:hAnsi="Times New Roman"/>
          <w:b/>
          <w:sz w:val="28"/>
          <w:szCs w:val="28"/>
          <w:lang w:val="ru-RU"/>
        </w:rPr>
        <w:t>.</w:t>
      </w:r>
    </w:p>
    <w:p w:rsidR="002A1837" w:rsidRDefault="0085253A" w:rsidP="002A1837">
      <w:pPr>
        <w:spacing w:line="360" w:lineRule="auto"/>
        <w:ind w:firstLine="708"/>
        <w:jc w:val="both"/>
        <w:rPr>
          <w:rFonts w:ascii="Times New Roman" w:hAnsi="Times New Roman"/>
          <w:sz w:val="28"/>
          <w:szCs w:val="28"/>
          <w:lang w:val="ru-RU"/>
        </w:rPr>
      </w:pPr>
      <w:r w:rsidRPr="001B1FB0">
        <w:rPr>
          <w:rFonts w:ascii="Times New Roman" w:eastAsia="Times New Roman" w:hAnsi="Times New Roman"/>
          <w:sz w:val="28"/>
          <w:szCs w:val="28"/>
          <w:lang w:val="ru-RU" w:eastAsia="ru-RU"/>
        </w:rPr>
        <w:t xml:space="preserve">   </w:t>
      </w:r>
      <w:r w:rsidR="00242E98" w:rsidRPr="001B1FB0">
        <w:rPr>
          <w:rFonts w:ascii="Times New Roman" w:hAnsi="Times New Roman"/>
          <w:sz w:val="28"/>
          <w:szCs w:val="28"/>
          <w:lang w:val="ru-RU"/>
        </w:rPr>
        <w:t>Одной из сложных</w:t>
      </w:r>
      <w:r w:rsidR="005C385B" w:rsidRPr="001B1FB0">
        <w:rPr>
          <w:rFonts w:ascii="Times New Roman" w:hAnsi="Times New Roman"/>
          <w:sz w:val="28"/>
          <w:szCs w:val="28"/>
          <w:lang w:val="ru-RU"/>
        </w:rPr>
        <w:t xml:space="preserve"> </w:t>
      </w:r>
      <w:r w:rsidR="00242E98" w:rsidRPr="001B1FB0">
        <w:rPr>
          <w:rFonts w:ascii="Times New Roman" w:hAnsi="Times New Roman"/>
          <w:sz w:val="28"/>
          <w:szCs w:val="28"/>
          <w:lang w:val="ru-RU"/>
        </w:rPr>
        <w:t>проблем</w:t>
      </w:r>
      <w:r w:rsidR="001B1FB0" w:rsidRPr="001B1FB0">
        <w:rPr>
          <w:rFonts w:ascii="Times New Roman" w:hAnsi="Times New Roman"/>
          <w:sz w:val="28"/>
          <w:szCs w:val="28"/>
          <w:lang w:val="ru-RU"/>
        </w:rPr>
        <w:t xml:space="preserve">, связанных с военными действиями, </w:t>
      </w:r>
      <w:r w:rsidR="005C385B" w:rsidRPr="001B1FB0">
        <w:rPr>
          <w:rFonts w:ascii="Times New Roman" w:hAnsi="Times New Roman"/>
          <w:sz w:val="28"/>
          <w:szCs w:val="28"/>
          <w:lang w:val="ru-RU"/>
        </w:rPr>
        <w:t xml:space="preserve"> является значительное количество бе</w:t>
      </w:r>
      <w:r w:rsidR="006F4797" w:rsidRPr="001B1FB0">
        <w:rPr>
          <w:rFonts w:ascii="Times New Roman" w:hAnsi="Times New Roman"/>
          <w:sz w:val="28"/>
          <w:szCs w:val="28"/>
          <w:lang w:val="ru-RU"/>
        </w:rPr>
        <w:t>женц</w:t>
      </w:r>
      <w:r w:rsidR="005C385B" w:rsidRPr="001B1FB0">
        <w:rPr>
          <w:rFonts w:ascii="Times New Roman" w:hAnsi="Times New Roman"/>
          <w:sz w:val="28"/>
          <w:szCs w:val="28"/>
          <w:lang w:val="ru-RU"/>
        </w:rPr>
        <w:t>ев</w:t>
      </w:r>
      <w:r w:rsidR="006F4797" w:rsidRPr="001B1FB0">
        <w:rPr>
          <w:rFonts w:ascii="Times New Roman" w:hAnsi="Times New Roman"/>
          <w:sz w:val="28"/>
          <w:szCs w:val="28"/>
          <w:lang w:val="ru-RU"/>
        </w:rPr>
        <w:t xml:space="preserve"> и внутренне перемещенны</w:t>
      </w:r>
      <w:r w:rsidR="005C385B" w:rsidRPr="001B1FB0">
        <w:rPr>
          <w:rFonts w:ascii="Times New Roman" w:hAnsi="Times New Roman"/>
          <w:sz w:val="28"/>
          <w:szCs w:val="28"/>
          <w:lang w:val="ru-RU"/>
        </w:rPr>
        <w:t>х</w:t>
      </w:r>
      <w:r w:rsidR="006F4797" w:rsidRPr="001B1FB0">
        <w:rPr>
          <w:rFonts w:ascii="Times New Roman" w:hAnsi="Times New Roman"/>
          <w:sz w:val="28"/>
          <w:szCs w:val="28"/>
          <w:lang w:val="ru-RU"/>
        </w:rPr>
        <w:t xml:space="preserve"> лиц</w:t>
      </w:r>
      <w:r w:rsidR="005C385B" w:rsidRPr="001B1FB0">
        <w:rPr>
          <w:rFonts w:ascii="Times New Roman" w:hAnsi="Times New Roman"/>
          <w:sz w:val="28"/>
          <w:szCs w:val="28"/>
          <w:lang w:val="ru-RU"/>
        </w:rPr>
        <w:t xml:space="preserve"> (ВПЛ) на</w:t>
      </w:r>
      <w:r w:rsidR="005C385B">
        <w:rPr>
          <w:rFonts w:ascii="Times New Roman" w:hAnsi="Times New Roman"/>
          <w:sz w:val="28"/>
          <w:szCs w:val="28"/>
          <w:lang w:val="ru-RU"/>
        </w:rPr>
        <w:t xml:space="preserve"> турецкой территории. По данным ЦРУ, значительное количество </w:t>
      </w:r>
      <w:r w:rsidR="006F4797" w:rsidRPr="006F4797">
        <w:rPr>
          <w:rFonts w:ascii="Times New Roman" w:hAnsi="Times New Roman"/>
          <w:sz w:val="28"/>
          <w:szCs w:val="28"/>
          <w:lang w:val="ru-RU"/>
        </w:rPr>
        <w:t>беженц</w:t>
      </w:r>
      <w:r w:rsidR="005C385B">
        <w:rPr>
          <w:rFonts w:ascii="Times New Roman" w:hAnsi="Times New Roman"/>
          <w:sz w:val="28"/>
          <w:szCs w:val="28"/>
          <w:lang w:val="ru-RU"/>
        </w:rPr>
        <w:t xml:space="preserve">ев прибыло из Ирака – </w:t>
      </w:r>
      <w:r w:rsidR="006F4797" w:rsidRPr="006F4797">
        <w:rPr>
          <w:rFonts w:ascii="Times New Roman" w:hAnsi="Times New Roman"/>
          <w:sz w:val="28"/>
          <w:szCs w:val="28"/>
          <w:lang w:val="ru-RU"/>
        </w:rPr>
        <w:t>11 322 ( 2012</w:t>
      </w:r>
      <w:r w:rsidR="005C385B">
        <w:rPr>
          <w:rFonts w:ascii="Times New Roman" w:hAnsi="Times New Roman"/>
          <w:sz w:val="28"/>
          <w:szCs w:val="28"/>
          <w:lang w:val="ru-RU"/>
        </w:rPr>
        <w:t xml:space="preserve"> г.</w:t>
      </w:r>
      <w:r w:rsidR="006F4797" w:rsidRPr="006F4797">
        <w:rPr>
          <w:rFonts w:ascii="Times New Roman" w:hAnsi="Times New Roman"/>
          <w:sz w:val="28"/>
          <w:szCs w:val="28"/>
          <w:lang w:val="ru-RU"/>
        </w:rPr>
        <w:t>)</w:t>
      </w:r>
      <w:r w:rsidR="005C385B">
        <w:rPr>
          <w:rFonts w:ascii="Times New Roman" w:hAnsi="Times New Roman"/>
          <w:sz w:val="28"/>
          <w:szCs w:val="28"/>
          <w:lang w:val="ru-RU"/>
        </w:rPr>
        <w:t xml:space="preserve"> и Сирии – </w:t>
      </w:r>
      <w:r w:rsidR="006F4797" w:rsidRPr="006F4797">
        <w:rPr>
          <w:rFonts w:ascii="Times New Roman" w:hAnsi="Times New Roman"/>
          <w:sz w:val="28"/>
          <w:szCs w:val="28"/>
          <w:lang w:val="ru-RU"/>
        </w:rPr>
        <w:t>536</w:t>
      </w:r>
      <w:r w:rsidR="005C385B">
        <w:rPr>
          <w:rFonts w:ascii="Times New Roman" w:hAnsi="Times New Roman"/>
          <w:sz w:val="28"/>
          <w:szCs w:val="28"/>
          <w:lang w:val="ru-RU"/>
        </w:rPr>
        <w:t xml:space="preserve"> </w:t>
      </w:r>
      <w:r w:rsidR="006F4797" w:rsidRPr="006F4797">
        <w:rPr>
          <w:rFonts w:ascii="Times New Roman" w:hAnsi="Times New Roman"/>
          <w:sz w:val="28"/>
          <w:szCs w:val="28"/>
          <w:lang w:val="ru-RU"/>
        </w:rPr>
        <w:t>663 (2013</w:t>
      </w:r>
      <w:r w:rsidR="005C385B">
        <w:rPr>
          <w:rFonts w:ascii="Times New Roman" w:hAnsi="Times New Roman"/>
          <w:sz w:val="28"/>
          <w:szCs w:val="28"/>
          <w:lang w:val="ru-RU"/>
        </w:rPr>
        <w:t xml:space="preserve"> г.</w:t>
      </w:r>
      <w:r w:rsidR="006F4797" w:rsidRPr="006F4797">
        <w:rPr>
          <w:rFonts w:ascii="Times New Roman" w:hAnsi="Times New Roman"/>
          <w:sz w:val="28"/>
          <w:szCs w:val="28"/>
          <w:lang w:val="ru-RU"/>
        </w:rPr>
        <w:t>)</w:t>
      </w:r>
      <w:r w:rsidR="005C385B">
        <w:rPr>
          <w:rFonts w:ascii="Times New Roman" w:hAnsi="Times New Roman"/>
          <w:sz w:val="28"/>
          <w:szCs w:val="28"/>
          <w:lang w:val="ru-RU"/>
        </w:rPr>
        <w:t xml:space="preserve">. </w:t>
      </w:r>
      <w:r w:rsidR="006F4797" w:rsidRPr="006F4797">
        <w:rPr>
          <w:rFonts w:ascii="Times New Roman" w:hAnsi="Times New Roman"/>
          <w:sz w:val="28"/>
          <w:szCs w:val="28"/>
          <w:lang w:val="ru-RU"/>
        </w:rPr>
        <w:t>ВПЛ</w:t>
      </w:r>
      <w:r w:rsidR="001B1FB0">
        <w:rPr>
          <w:rFonts w:ascii="Times New Roman" w:hAnsi="Times New Roman"/>
          <w:sz w:val="28"/>
          <w:szCs w:val="28"/>
          <w:lang w:val="ru-RU"/>
        </w:rPr>
        <w:t xml:space="preserve"> составляют </w:t>
      </w:r>
      <w:r w:rsidR="005C385B">
        <w:rPr>
          <w:rFonts w:ascii="Times New Roman" w:hAnsi="Times New Roman"/>
          <w:sz w:val="28"/>
          <w:szCs w:val="28"/>
          <w:lang w:val="ru-RU"/>
        </w:rPr>
        <w:t xml:space="preserve">от </w:t>
      </w:r>
      <w:r w:rsidR="006F4797" w:rsidRPr="006F4797">
        <w:rPr>
          <w:rFonts w:ascii="Times New Roman" w:hAnsi="Times New Roman"/>
          <w:sz w:val="28"/>
          <w:szCs w:val="28"/>
          <w:lang w:val="ru-RU"/>
        </w:rPr>
        <w:t>954</w:t>
      </w:r>
      <w:r w:rsidR="005C385B">
        <w:rPr>
          <w:rFonts w:ascii="Times New Roman" w:hAnsi="Times New Roman"/>
          <w:sz w:val="28"/>
          <w:szCs w:val="28"/>
          <w:lang w:val="ru-RU"/>
        </w:rPr>
        <w:t xml:space="preserve"> т</w:t>
      </w:r>
      <w:r w:rsidR="001B1FB0">
        <w:rPr>
          <w:rFonts w:ascii="Times New Roman" w:hAnsi="Times New Roman"/>
          <w:sz w:val="28"/>
          <w:szCs w:val="28"/>
          <w:lang w:val="ru-RU"/>
        </w:rPr>
        <w:t>ы</w:t>
      </w:r>
      <w:r w:rsidR="005C385B">
        <w:rPr>
          <w:rFonts w:ascii="Times New Roman" w:hAnsi="Times New Roman"/>
          <w:sz w:val="28"/>
          <w:szCs w:val="28"/>
          <w:lang w:val="ru-RU"/>
        </w:rPr>
        <w:t xml:space="preserve">с. до </w:t>
      </w:r>
      <w:r w:rsidR="006F4797" w:rsidRPr="006F4797">
        <w:rPr>
          <w:rFonts w:ascii="Times New Roman" w:hAnsi="Times New Roman"/>
          <w:sz w:val="28"/>
          <w:szCs w:val="28"/>
          <w:lang w:val="ru-RU"/>
        </w:rPr>
        <w:t>1</w:t>
      </w:r>
      <w:r w:rsidR="001B1FB0">
        <w:rPr>
          <w:rFonts w:ascii="Times New Roman" w:hAnsi="Times New Roman"/>
          <w:sz w:val="28"/>
          <w:szCs w:val="28"/>
          <w:lang w:val="ru-RU"/>
        </w:rPr>
        <w:t>,</w:t>
      </w:r>
      <w:r w:rsidR="006F4797" w:rsidRPr="006F4797">
        <w:rPr>
          <w:rFonts w:ascii="Times New Roman" w:hAnsi="Times New Roman"/>
          <w:sz w:val="28"/>
          <w:szCs w:val="28"/>
          <w:lang w:val="ru-RU"/>
        </w:rPr>
        <w:t>2 млн.</w:t>
      </w:r>
      <w:r w:rsidR="001B1FB0">
        <w:rPr>
          <w:rFonts w:ascii="Times New Roman" w:hAnsi="Times New Roman"/>
          <w:sz w:val="28"/>
          <w:szCs w:val="28"/>
          <w:lang w:val="ru-RU"/>
        </w:rPr>
        <w:t xml:space="preserve"> чел., которые </w:t>
      </w:r>
      <w:r w:rsidR="005C385B">
        <w:rPr>
          <w:rFonts w:ascii="Times New Roman" w:hAnsi="Times New Roman"/>
          <w:sz w:val="28"/>
          <w:szCs w:val="28"/>
          <w:lang w:val="ru-RU"/>
        </w:rPr>
        <w:t xml:space="preserve">переместились в </w:t>
      </w:r>
      <w:r w:rsidR="006F4797" w:rsidRPr="006F4797">
        <w:rPr>
          <w:rFonts w:ascii="Times New Roman" w:hAnsi="Times New Roman"/>
          <w:sz w:val="28"/>
          <w:szCs w:val="28"/>
          <w:lang w:val="ru-RU"/>
        </w:rPr>
        <w:t>1984</w:t>
      </w:r>
      <w:r w:rsidR="005C385B">
        <w:rPr>
          <w:rFonts w:ascii="Times New Roman" w:hAnsi="Times New Roman"/>
          <w:sz w:val="28"/>
          <w:szCs w:val="28"/>
          <w:lang w:val="ru-RU"/>
        </w:rPr>
        <w:t xml:space="preserve"> – </w:t>
      </w:r>
      <w:r w:rsidR="006F4797" w:rsidRPr="006F4797">
        <w:rPr>
          <w:rFonts w:ascii="Times New Roman" w:hAnsi="Times New Roman"/>
          <w:sz w:val="28"/>
          <w:szCs w:val="28"/>
          <w:lang w:val="ru-RU"/>
        </w:rPr>
        <w:t>2005</w:t>
      </w:r>
      <w:r w:rsidR="005C385B">
        <w:rPr>
          <w:rFonts w:ascii="Times New Roman" w:hAnsi="Times New Roman"/>
          <w:sz w:val="28"/>
          <w:szCs w:val="28"/>
          <w:lang w:val="ru-RU"/>
        </w:rPr>
        <w:t xml:space="preserve"> гг. в результате </w:t>
      </w:r>
      <w:r w:rsidR="006F4797" w:rsidRPr="006F4797">
        <w:rPr>
          <w:rFonts w:ascii="Times New Roman" w:hAnsi="Times New Roman"/>
          <w:sz w:val="28"/>
          <w:szCs w:val="28"/>
          <w:lang w:val="ru-RU"/>
        </w:rPr>
        <w:t>боевых действий между курдской РПК и турецкими во</w:t>
      </w:r>
      <w:r w:rsidR="005C385B">
        <w:rPr>
          <w:rFonts w:ascii="Times New Roman" w:hAnsi="Times New Roman"/>
          <w:sz w:val="28"/>
          <w:szCs w:val="28"/>
          <w:lang w:val="ru-RU"/>
        </w:rPr>
        <w:t>оруженными силами</w:t>
      </w:r>
      <w:r w:rsidR="002A1837">
        <w:rPr>
          <w:rFonts w:ascii="Times New Roman" w:hAnsi="Times New Roman"/>
          <w:sz w:val="28"/>
          <w:szCs w:val="28"/>
          <w:lang w:val="ru-RU"/>
        </w:rPr>
        <w:t>. Б</w:t>
      </w:r>
      <w:r w:rsidR="006F4797" w:rsidRPr="006F4797">
        <w:rPr>
          <w:rFonts w:ascii="Times New Roman" w:hAnsi="Times New Roman"/>
          <w:sz w:val="28"/>
          <w:szCs w:val="28"/>
          <w:lang w:val="ru-RU"/>
        </w:rPr>
        <w:t>ольшинство ВПЛ</w:t>
      </w:r>
      <w:r w:rsidR="005C385B">
        <w:rPr>
          <w:rFonts w:ascii="Times New Roman" w:hAnsi="Times New Roman"/>
          <w:sz w:val="28"/>
          <w:szCs w:val="28"/>
          <w:lang w:val="ru-RU"/>
        </w:rPr>
        <w:t xml:space="preserve"> – </w:t>
      </w:r>
      <w:r w:rsidR="006F4797" w:rsidRPr="006F4797">
        <w:rPr>
          <w:rFonts w:ascii="Times New Roman" w:hAnsi="Times New Roman"/>
          <w:sz w:val="28"/>
          <w:szCs w:val="28"/>
          <w:lang w:val="ru-RU"/>
        </w:rPr>
        <w:t>курды из восточных и юго-восточных провинци</w:t>
      </w:r>
      <w:r w:rsidR="005C385B">
        <w:rPr>
          <w:rFonts w:ascii="Times New Roman" w:hAnsi="Times New Roman"/>
          <w:sz w:val="28"/>
          <w:szCs w:val="28"/>
          <w:lang w:val="ru-RU"/>
        </w:rPr>
        <w:t>й. Л</w:t>
      </w:r>
      <w:r w:rsidR="006F4797" w:rsidRPr="006F4797">
        <w:rPr>
          <w:rFonts w:ascii="Times New Roman" w:hAnsi="Times New Roman"/>
          <w:sz w:val="28"/>
          <w:szCs w:val="28"/>
          <w:lang w:val="ru-RU"/>
        </w:rPr>
        <w:t>ица без гражданства</w:t>
      </w:r>
      <w:r w:rsidR="005C385B">
        <w:rPr>
          <w:rFonts w:ascii="Times New Roman" w:hAnsi="Times New Roman"/>
          <w:sz w:val="28"/>
          <w:szCs w:val="28"/>
          <w:lang w:val="ru-RU"/>
        </w:rPr>
        <w:t xml:space="preserve"> насчитывают </w:t>
      </w:r>
      <w:r w:rsidR="006F4797" w:rsidRPr="006F4797">
        <w:rPr>
          <w:rFonts w:ascii="Times New Roman" w:hAnsi="Times New Roman"/>
          <w:sz w:val="28"/>
          <w:szCs w:val="28"/>
          <w:lang w:val="ru-RU"/>
        </w:rPr>
        <w:t xml:space="preserve">780 </w:t>
      </w:r>
      <w:r w:rsidR="005C385B">
        <w:rPr>
          <w:rFonts w:ascii="Times New Roman" w:hAnsi="Times New Roman"/>
          <w:sz w:val="28"/>
          <w:szCs w:val="28"/>
          <w:lang w:val="ru-RU"/>
        </w:rPr>
        <w:t xml:space="preserve">чел. </w:t>
      </w:r>
      <w:r w:rsidR="006F4797" w:rsidRPr="006F4797">
        <w:rPr>
          <w:rFonts w:ascii="Times New Roman" w:hAnsi="Times New Roman"/>
          <w:sz w:val="28"/>
          <w:szCs w:val="28"/>
          <w:lang w:val="ru-RU"/>
        </w:rPr>
        <w:t>(2012</w:t>
      </w:r>
      <w:r w:rsidR="005C385B">
        <w:rPr>
          <w:rFonts w:ascii="Times New Roman" w:hAnsi="Times New Roman"/>
          <w:sz w:val="28"/>
          <w:szCs w:val="28"/>
          <w:lang w:val="ru-RU"/>
        </w:rPr>
        <w:t xml:space="preserve"> г.</w:t>
      </w:r>
      <w:r w:rsidR="006F4797" w:rsidRPr="006F4797">
        <w:rPr>
          <w:rFonts w:ascii="Times New Roman" w:hAnsi="Times New Roman"/>
          <w:sz w:val="28"/>
          <w:szCs w:val="28"/>
          <w:lang w:val="ru-RU"/>
        </w:rPr>
        <w:t>)</w:t>
      </w:r>
      <w:r w:rsidR="0027759B">
        <w:rPr>
          <w:rStyle w:val="a7"/>
          <w:rFonts w:ascii="Times New Roman" w:hAnsi="Times New Roman"/>
          <w:sz w:val="28"/>
          <w:szCs w:val="28"/>
          <w:lang w:val="ru-RU"/>
        </w:rPr>
        <w:footnoteReference w:id="16"/>
      </w:r>
      <w:r w:rsidR="001A5B6C">
        <w:rPr>
          <w:rFonts w:ascii="Times New Roman" w:hAnsi="Times New Roman"/>
          <w:sz w:val="28"/>
          <w:szCs w:val="28"/>
          <w:lang w:val="ru-RU"/>
        </w:rPr>
        <w:t xml:space="preserve">. </w:t>
      </w:r>
      <w:r w:rsidR="002A1837">
        <w:rPr>
          <w:rFonts w:ascii="Times New Roman" w:hAnsi="Times New Roman"/>
          <w:sz w:val="28"/>
          <w:szCs w:val="28"/>
          <w:lang w:val="ru-RU"/>
        </w:rPr>
        <w:t xml:space="preserve">Турецкие власти несут значительные расходы по содержанию </w:t>
      </w:r>
      <w:r w:rsidR="002A1837" w:rsidRPr="0035488A">
        <w:rPr>
          <w:rFonts w:ascii="Times New Roman" w:hAnsi="Times New Roman"/>
          <w:sz w:val="28"/>
          <w:szCs w:val="28"/>
          <w:lang w:val="ru-RU"/>
        </w:rPr>
        <w:t>сирийских беженцев</w:t>
      </w:r>
      <w:r w:rsidR="002A1837">
        <w:rPr>
          <w:rFonts w:ascii="Times New Roman" w:hAnsi="Times New Roman"/>
          <w:sz w:val="28"/>
          <w:szCs w:val="28"/>
          <w:lang w:val="ru-RU"/>
        </w:rPr>
        <w:t xml:space="preserve">. В 2012 году </w:t>
      </w:r>
      <w:r w:rsidR="002A1837" w:rsidRPr="0035488A">
        <w:rPr>
          <w:rFonts w:ascii="Times New Roman" w:hAnsi="Times New Roman"/>
          <w:sz w:val="28"/>
          <w:szCs w:val="28"/>
          <w:lang w:val="ru-RU"/>
        </w:rPr>
        <w:t xml:space="preserve">Турция потратила </w:t>
      </w:r>
      <w:r w:rsidR="002A1837">
        <w:rPr>
          <w:rFonts w:ascii="Times New Roman" w:hAnsi="Times New Roman"/>
          <w:sz w:val="28"/>
          <w:szCs w:val="28"/>
          <w:lang w:val="ru-RU"/>
        </w:rPr>
        <w:t xml:space="preserve">на эти цели </w:t>
      </w:r>
      <w:r w:rsidR="002A1837" w:rsidRPr="0035488A">
        <w:rPr>
          <w:rFonts w:ascii="Times New Roman" w:hAnsi="Times New Roman"/>
          <w:sz w:val="28"/>
          <w:szCs w:val="28"/>
          <w:lang w:val="ru-RU"/>
        </w:rPr>
        <w:t xml:space="preserve">380 млн турецких лир, и эта цифра будет расти. </w:t>
      </w:r>
      <w:r w:rsidR="002A1837">
        <w:rPr>
          <w:rFonts w:ascii="Times New Roman" w:hAnsi="Times New Roman"/>
          <w:sz w:val="28"/>
          <w:szCs w:val="28"/>
          <w:lang w:val="ru-RU"/>
        </w:rPr>
        <w:t xml:space="preserve">Всего в </w:t>
      </w:r>
      <w:r w:rsidR="002A1837" w:rsidRPr="0035488A">
        <w:rPr>
          <w:rFonts w:ascii="Times New Roman" w:hAnsi="Times New Roman"/>
          <w:sz w:val="28"/>
          <w:szCs w:val="28"/>
          <w:lang w:val="ru-RU"/>
        </w:rPr>
        <w:t>Турции функционирует 14 лагерей для граждан Сирии</w:t>
      </w:r>
      <w:r w:rsidR="002A1837">
        <w:rPr>
          <w:rFonts w:ascii="Times New Roman" w:hAnsi="Times New Roman"/>
          <w:sz w:val="28"/>
          <w:szCs w:val="28"/>
          <w:lang w:val="ru-RU"/>
        </w:rPr>
        <w:t xml:space="preserve">, в которых </w:t>
      </w:r>
      <w:r w:rsidR="002A1837" w:rsidRPr="0035488A">
        <w:rPr>
          <w:rFonts w:ascii="Times New Roman" w:hAnsi="Times New Roman"/>
          <w:sz w:val="28"/>
          <w:szCs w:val="28"/>
          <w:lang w:val="ru-RU"/>
        </w:rPr>
        <w:t>находится порядка 102 тысяч 350 сирийских беженцев</w:t>
      </w:r>
      <w:r w:rsidR="002A1837">
        <w:rPr>
          <w:rStyle w:val="a7"/>
          <w:rFonts w:ascii="Times New Roman" w:hAnsi="Times New Roman"/>
          <w:sz w:val="28"/>
          <w:szCs w:val="28"/>
          <w:lang w:val="ru-RU"/>
        </w:rPr>
        <w:footnoteReference w:id="17"/>
      </w:r>
      <w:r w:rsidR="002A1837" w:rsidRPr="0035488A">
        <w:rPr>
          <w:rFonts w:ascii="Times New Roman" w:hAnsi="Times New Roman"/>
          <w:sz w:val="28"/>
          <w:szCs w:val="28"/>
          <w:lang w:val="ru-RU"/>
        </w:rPr>
        <w:t xml:space="preserve">. </w:t>
      </w:r>
    </w:p>
    <w:p w:rsidR="00E83D7B" w:rsidRDefault="00E83D7B" w:rsidP="00E27C4A">
      <w:pPr>
        <w:spacing w:line="360" w:lineRule="auto"/>
        <w:ind w:firstLine="708"/>
        <w:jc w:val="both"/>
        <w:rPr>
          <w:rFonts w:ascii="Times New Roman" w:hAnsi="Times New Roman"/>
          <w:sz w:val="28"/>
          <w:szCs w:val="28"/>
          <w:lang w:val="ru-RU"/>
        </w:rPr>
      </w:pPr>
      <w:r w:rsidRPr="00E83D7B">
        <w:rPr>
          <w:rFonts w:ascii="Times New Roman" w:hAnsi="Times New Roman"/>
          <w:sz w:val="28"/>
          <w:szCs w:val="28"/>
          <w:lang w:val="ru-RU"/>
        </w:rPr>
        <w:t>Следует отметить, что с началом ХХ</w:t>
      </w:r>
      <w:r w:rsidRPr="00E83D7B">
        <w:rPr>
          <w:rFonts w:ascii="Times New Roman" w:hAnsi="Times New Roman"/>
          <w:sz w:val="28"/>
          <w:szCs w:val="28"/>
          <w:lang w:val="en-US"/>
        </w:rPr>
        <w:t>I</w:t>
      </w:r>
      <w:r w:rsidRPr="00E83D7B">
        <w:rPr>
          <w:rFonts w:ascii="Times New Roman" w:hAnsi="Times New Roman"/>
          <w:sz w:val="28"/>
          <w:szCs w:val="28"/>
          <w:lang w:val="ru-RU"/>
        </w:rPr>
        <w:t xml:space="preserve"> </w:t>
      </w:r>
      <w:r w:rsidRPr="002A1837">
        <w:rPr>
          <w:rFonts w:ascii="Times New Roman" w:hAnsi="Times New Roman"/>
          <w:sz w:val="28"/>
          <w:szCs w:val="28"/>
          <w:lang w:val="ru-RU"/>
        </w:rPr>
        <w:t>столетия турецкая внешнеполитическая стратегия переживает переходный период.</w:t>
      </w:r>
      <w:r w:rsidRPr="008E11DB">
        <w:rPr>
          <w:rFonts w:ascii="Times New Roman" w:hAnsi="Times New Roman"/>
          <w:sz w:val="28"/>
          <w:szCs w:val="28"/>
          <w:lang w:val="ru-RU"/>
        </w:rPr>
        <w:t xml:space="preserve"> Страна больше не ограничена рамками холодной войны, ей не нужно быть частью какого-либо альянса, но и основы самостоятельной региональной политики еще не заложены. Турция не может контролировать регион, но вместе с тем </w:t>
      </w:r>
      <w:r>
        <w:rPr>
          <w:rFonts w:ascii="Times New Roman" w:hAnsi="Times New Roman"/>
          <w:sz w:val="28"/>
          <w:szCs w:val="28"/>
          <w:lang w:val="ru-RU"/>
        </w:rPr>
        <w:t xml:space="preserve">и </w:t>
      </w:r>
      <w:r w:rsidRPr="008E11DB">
        <w:rPr>
          <w:rFonts w:ascii="Times New Roman" w:hAnsi="Times New Roman"/>
          <w:sz w:val="28"/>
          <w:szCs w:val="28"/>
          <w:lang w:val="ru-RU"/>
        </w:rPr>
        <w:t xml:space="preserve">не может </w:t>
      </w:r>
      <w:r>
        <w:rPr>
          <w:rFonts w:ascii="Times New Roman" w:hAnsi="Times New Roman"/>
          <w:sz w:val="28"/>
          <w:szCs w:val="28"/>
          <w:lang w:val="ru-RU"/>
        </w:rPr>
        <w:t>не реагировать на существующие вызовы ее безопасности</w:t>
      </w:r>
      <w:r w:rsidRPr="008E11DB">
        <w:rPr>
          <w:rFonts w:ascii="Times New Roman" w:hAnsi="Times New Roman"/>
          <w:sz w:val="28"/>
          <w:szCs w:val="28"/>
          <w:lang w:val="ru-RU"/>
        </w:rPr>
        <w:t xml:space="preserve">. </w:t>
      </w:r>
      <w:r>
        <w:rPr>
          <w:rFonts w:ascii="Times New Roman" w:hAnsi="Times New Roman"/>
          <w:sz w:val="28"/>
          <w:szCs w:val="28"/>
          <w:lang w:val="ru-RU"/>
        </w:rPr>
        <w:t xml:space="preserve">Показателен в этом плане </w:t>
      </w:r>
      <w:r>
        <w:rPr>
          <w:rFonts w:ascii="Times New Roman" w:hAnsi="Times New Roman"/>
          <w:sz w:val="28"/>
          <w:szCs w:val="28"/>
          <w:lang w:val="ru-RU"/>
        </w:rPr>
        <w:lastRenderedPageBreak/>
        <w:t xml:space="preserve">последний </w:t>
      </w:r>
      <w:r w:rsidRPr="00E83D7B">
        <w:rPr>
          <w:rFonts w:ascii="Times New Roman" w:hAnsi="Times New Roman"/>
          <w:b/>
          <w:sz w:val="28"/>
          <w:szCs w:val="28"/>
          <w:lang w:val="ru-RU"/>
        </w:rPr>
        <w:t>инцидент с Сирией</w:t>
      </w:r>
      <w:r>
        <w:rPr>
          <w:rFonts w:ascii="Times New Roman" w:hAnsi="Times New Roman"/>
          <w:sz w:val="28"/>
          <w:szCs w:val="28"/>
          <w:lang w:val="ru-RU"/>
        </w:rPr>
        <w:t xml:space="preserve">, </w:t>
      </w:r>
      <w:r w:rsidRPr="008E11DB">
        <w:rPr>
          <w:rFonts w:ascii="Times New Roman" w:hAnsi="Times New Roman"/>
          <w:sz w:val="28"/>
          <w:szCs w:val="28"/>
          <w:lang w:val="ru-RU"/>
        </w:rPr>
        <w:t>географически</w:t>
      </w:r>
      <w:r>
        <w:rPr>
          <w:rFonts w:ascii="Times New Roman" w:hAnsi="Times New Roman"/>
          <w:sz w:val="28"/>
          <w:szCs w:val="28"/>
          <w:lang w:val="ru-RU"/>
        </w:rPr>
        <w:t>м</w:t>
      </w:r>
      <w:r w:rsidRPr="008E11DB">
        <w:rPr>
          <w:rFonts w:ascii="Times New Roman" w:hAnsi="Times New Roman"/>
          <w:sz w:val="28"/>
          <w:szCs w:val="28"/>
          <w:lang w:val="ru-RU"/>
        </w:rPr>
        <w:t xml:space="preserve"> сосед</w:t>
      </w:r>
      <w:r>
        <w:rPr>
          <w:rFonts w:ascii="Times New Roman" w:hAnsi="Times New Roman"/>
          <w:sz w:val="28"/>
          <w:szCs w:val="28"/>
          <w:lang w:val="ru-RU"/>
        </w:rPr>
        <w:t>ом</w:t>
      </w:r>
      <w:r w:rsidRPr="008E11DB">
        <w:rPr>
          <w:rFonts w:ascii="Times New Roman" w:hAnsi="Times New Roman"/>
          <w:sz w:val="28"/>
          <w:szCs w:val="28"/>
          <w:lang w:val="ru-RU"/>
        </w:rPr>
        <w:t xml:space="preserve"> Турции</w:t>
      </w:r>
      <w:r>
        <w:rPr>
          <w:rFonts w:ascii="Times New Roman" w:hAnsi="Times New Roman"/>
          <w:sz w:val="28"/>
          <w:szCs w:val="28"/>
          <w:lang w:val="ru-RU"/>
        </w:rPr>
        <w:t xml:space="preserve">. В данной ситуации </w:t>
      </w:r>
      <w:r w:rsidRPr="008E11DB">
        <w:rPr>
          <w:rFonts w:ascii="Times New Roman" w:hAnsi="Times New Roman"/>
          <w:sz w:val="28"/>
          <w:szCs w:val="28"/>
          <w:lang w:val="ru-RU"/>
        </w:rPr>
        <w:t xml:space="preserve">Анкара заняла следующую позицию: турки воздерживаются от открытых действий, но мобилизуют все силы на случай, если ситуация </w:t>
      </w:r>
      <w:r>
        <w:rPr>
          <w:rFonts w:ascii="Times New Roman" w:hAnsi="Times New Roman"/>
          <w:sz w:val="28"/>
          <w:szCs w:val="28"/>
          <w:lang w:val="ru-RU"/>
        </w:rPr>
        <w:t xml:space="preserve">выйдет из-под контроля. </w:t>
      </w:r>
      <w:r w:rsidR="0085253A" w:rsidRPr="00E83D7B">
        <w:rPr>
          <w:rFonts w:ascii="Times New Roman" w:hAnsi="Times New Roman"/>
          <w:sz w:val="28"/>
          <w:szCs w:val="28"/>
          <w:lang w:val="ru-RU"/>
        </w:rPr>
        <w:t>Между Сирией и Турцией</w:t>
      </w:r>
      <w:r w:rsidR="0085253A" w:rsidRPr="003724F5">
        <w:rPr>
          <w:rFonts w:ascii="Times New Roman" w:hAnsi="Times New Roman"/>
          <w:sz w:val="28"/>
          <w:szCs w:val="28"/>
          <w:lang w:val="ru-RU"/>
        </w:rPr>
        <w:t xml:space="preserve"> существует </w:t>
      </w:r>
      <w:r w:rsidR="002A1837">
        <w:rPr>
          <w:rFonts w:ascii="Times New Roman" w:hAnsi="Times New Roman"/>
          <w:sz w:val="28"/>
          <w:szCs w:val="28"/>
          <w:lang w:val="ru-RU"/>
        </w:rPr>
        <w:t xml:space="preserve">также и давний </w:t>
      </w:r>
      <w:r w:rsidR="0085253A" w:rsidRPr="003724F5">
        <w:rPr>
          <w:rFonts w:ascii="Times New Roman" w:hAnsi="Times New Roman"/>
          <w:sz w:val="28"/>
          <w:szCs w:val="28"/>
          <w:lang w:val="ru-RU"/>
        </w:rPr>
        <w:t>территориальный конфликт. Перед отменой французского мандата в конце тридцатых годов прошлого века Турция захватила часть сирийской территории, так называемый Александреттский санджак</w:t>
      </w:r>
      <w:r w:rsidR="007E4551">
        <w:rPr>
          <w:rStyle w:val="a7"/>
          <w:rFonts w:ascii="Times New Roman" w:hAnsi="Times New Roman"/>
          <w:sz w:val="28"/>
          <w:szCs w:val="28"/>
          <w:lang w:val="ru-RU"/>
        </w:rPr>
        <w:footnoteReference w:id="18"/>
      </w:r>
      <w:r w:rsidR="0085253A" w:rsidRPr="003724F5">
        <w:rPr>
          <w:rFonts w:ascii="Times New Roman" w:hAnsi="Times New Roman"/>
          <w:sz w:val="28"/>
          <w:szCs w:val="28"/>
          <w:lang w:val="ru-RU"/>
        </w:rPr>
        <w:t xml:space="preserve">,  населённый на 40% процентов турками. Этот район на побережье Искендерунского залива Средиземного моря, который ныне является турецкой провинцией (илом) Хатай, исторически известен как Александреттский санджак (Александретта – греческое название Искендеруна). </w:t>
      </w:r>
    </w:p>
    <w:p w:rsidR="00E27C4A" w:rsidRDefault="00E27C4A" w:rsidP="00E27C4A">
      <w:pPr>
        <w:spacing w:line="360" w:lineRule="auto"/>
        <w:ind w:firstLine="708"/>
        <w:jc w:val="both"/>
        <w:rPr>
          <w:rFonts w:ascii="Times New Roman" w:hAnsi="Times New Roman"/>
          <w:sz w:val="28"/>
          <w:szCs w:val="28"/>
          <w:lang w:val="ru-RU"/>
        </w:rPr>
      </w:pPr>
      <w:r w:rsidRPr="00E27C4A">
        <w:rPr>
          <w:rFonts w:ascii="Times New Roman" w:hAnsi="Times New Roman"/>
          <w:sz w:val="28"/>
          <w:szCs w:val="28"/>
          <w:lang w:val="ru-RU"/>
        </w:rPr>
        <w:t>В результате сирийского кризиса значи</w:t>
      </w:r>
      <w:r>
        <w:rPr>
          <w:rFonts w:ascii="Times New Roman" w:hAnsi="Times New Roman"/>
          <w:sz w:val="28"/>
          <w:szCs w:val="28"/>
          <w:lang w:val="ru-RU"/>
        </w:rPr>
        <w:t>т</w:t>
      </w:r>
      <w:r w:rsidRPr="00E27C4A">
        <w:rPr>
          <w:rFonts w:ascii="Times New Roman" w:hAnsi="Times New Roman"/>
          <w:sz w:val="28"/>
          <w:szCs w:val="28"/>
          <w:lang w:val="ru-RU"/>
        </w:rPr>
        <w:t>ельно пострадали и турецкие экономические интересы:  резко сократился  торговый оборот между Турцией и Сирией</w:t>
      </w:r>
      <w:r>
        <w:rPr>
          <w:rFonts w:ascii="Times New Roman" w:hAnsi="Times New Roman"/>
          <w:sz w:val="28"/>
          <w:szCs w:val="28"/>
          <w:lang w:val="ru-RU"/>
        </w:rPr>
        <w:t xml:space="preserve">. </w:t>
      </w:r>
      <w:r w:rsidRPr="004B5E84">
        <w:rPr>
          <w:rFonts w:ascii="Times New Roman" w:hAnsi="Times New Roman"/>
          <w:sz w:val="28"/>
          <w:szCs w:val="28"/>
          <w:lang w:val="ru-RU"/>
        </w:rPr>
        <w:t xml:space="preserve">Согласно последним сведениям по уровню турецкого экспорта по промежуточным данным на </w:t>
      </w:r>
      <w:r w:rsidR="007E4551">
        <w:rPr>
          <w:rFonts w:ascii="Times New Roman" w:hAnsi="Times New Roman"/>
          <w:sz w:val="28"/>
          <w:szCs w:val="28"/>
          <w:lang w:val="ru-RU"/>
        </w:rPr>
        <w:t xml:space="preserve">2013 </w:t>
      </w:r>
      <w:r w:rsidRPr="004B5E84">
        <w:rPr>
          <w:rFonts w:ascii="Times New Roman" w:hAnsi="Times New Roman"/>
          <w:sz w:val="28"/>
          <w:szCs w:val="28"/>
          <w:lang w:val="ru-RU"/>
        </w:rPr>
        <w:t xml:space="preserve">год, Сирия </w:t>
      </w:r>
      <w:r w:rsidR="007E4551">
        <w:rPr>
          <w:rFonts w:ascii="Times New Roman" w:hAnsi="Times New Roman"/>
          <w:sz w:val="28"/>
          <w:szCs w:val="28"/>
          <w:lang w:val="ru-RU"/>
        </w:rPr>
        <w:t xml:space="preserve">заняла </w:t>
      </w:r>
      <w:r w:rsidRPr="004B5E84">
        <w:rPr>
          <w:rFonts w:ascii="Times New Roman" w:hAnsi="Times New Roman"/>
          <w:sz w:val="28"/>
          <w:szCs w:val="28"/>
          <w:lang w:val="ru-RU"/>
        </w:rPr>
        <w:t xml:space="preserve">49 место, хотя еще в 2010 году она была девятнадцатой страной. Основной причиной замедления экспорта является </w:t>
      </w:r>
      <w:r w:rsidR="002A1837">
        <w:rPr>
          <w:rFonts w:ascii="Times New Roman" w:hAnsi="Times New Roman"/>
          <w:sz w:val="28"/>
          <w:szCs w:val="28"/>
          <w:lang w:val="ru-RU"/>
        </w:rPr>
        <w:t xml:space="preserve">внутренняя </w:t>
      </w:r>
      <w:r w:rsidRPr="004B5E84">
        <w:rPr>
          <w:rFonts w:ascii="Times New Roman" w:hAnsi="Times New Roman"/>
          <w:sz w:val="28"/>
          <w:szCs w:val="28"/>
          <w:lang w:val="ru-RU"/>
        </w:rPr>
        <w:t xml:space="preserve">нестабильность сирийского государства. </w:t>
      </w:r>
      <w:r w:rsidR="007E4551">
        <w:rPr>
          <w:rFonts w:ascii="Times New Roman" w:hAnsi="Times New Roman"/>
          <w:sz w:val="28"/>
          <w:szCs w:val="28"/>
          <w:lang w:val="ru-RU"/>
        </w:rPr>
        <w:t>В</w:t>
      </w:r>
      <w:r w:rsidRPr="004B5E84">
        <w:rPr>
          <w:rFonts w:ascii="Times New Roman" w:hAnsi="Times New Roman"/>
          <w:sz w:val="28"/>
          <w:szCs w:val="28"/>
          <w:lang w:val="ru-RU"/>
        </w:rPr>
        <w:t xml:space="preserve"> 2010 году Турция экспортировала в Сирию товаров на сумму в 1 млрд</w:t>
      </w:r>
      <w:r w:rsidR="002A1837">
        <w:rPr>
          <w:rFonts w:ascii="Times New Roman" w:hAnsi="Times New Roman"/>
          <w:sz w:val="28"/>
          <w:szCs w:val="28"/>
          <w:lang w:val="ru-RU"/>
        </w:rPr>
        <w:t>.</w:t>
      </w:r>
      <w:r w:rsidRPr="004B5E84">
        <w:rPr>
          <w:rFonts w:ascii="Times New Roman" w:hAnsi="Times New Roman"/>
          <w:sz w:val="28"/>
          <w:szCs w:val="28"/>
          <w:lang w:val="ru-RU"/>
        </w:rPr>
        <w:t xml:space="preserve"> 854 млн 742 тыс</w:t>
      </w:r>
      <w:r w:rsidR="002A1837">
        <w:rPr>
          <w:rFonts w:ascii="Times New Roman" w:hAnsi="Times New Roman"/>
          <w:sz w:val="28"/>
          <w:szCs w:val="28"/>
          <w:lang w:val="ru-RU"/>
        </w:rPr>
        <w:t>.</w:t>
      </w:r>
      <w:r w:rsidRPr="004B5E84">
        <w:rPr>
          <w:rFonts w:ascii="Times New Roman" w:hAnsi="Times New Roman"/>
          <w:sz w:val="28"/>
          <w:szCs w:val="28"/>
          <w:lang w:val="ru-RU"/>
        </w:rPr>
        <w:t xml:space="preserve"> долларов США. В 2011 году эта сумма </w:t>
      </w:r>
      <w:r w:rsidR="007E4551">
        <w:rPr>
          <w:rFonts w:ascii="Times New Roman" w:hAnsi="Times New Roman"/>
          <w:sz w:val="28"/>
          <w:szCs w:val="28"/>
          <w:lang w:val="ru-RU"/>
        </w:rPr>
        <w:t xml:space="preserve">сократилась </w:t>
      </w:r>
      <w:r w:rsidRPr="004B5E84">
        <w:rPr>
          <w:rFonts w:ascii="Times New Roman" w:hAnsi="Times New Roman"/>
          <w:sz w:val="28"/>
          <w:szCs w:val="28"/>
          <w:lang w:val="ru-RU"/>
        </w:rPr>
        <w:t>до 1 млрд</w:t>
      </w:r>
      <w:r w:rsidR="002A1837">
        <w:rPr>
          <w:rFonts w:ascii="Times New Roman" w:hAnsi="Times New Roman"/>
          <w:sz w:val="28"/>
          <w:szCs w:val="28"/>
          <w:lang w:val="ru-RU"/>
        </w:rPr>
        <w:t>.</w:t>
      </w:r>
      <w:r w:rsidRPr="004B5E84">
        <w:rPr>
          <w:rFonts w:ascii="Times New Roman" w:hAnsi="Times New Roman"/>
          <w:sz w:val="28"/>
          <w:szCs w:val="28"/>
          <w:lang w:val="ru-RU"/>
        </w:rPr>
        <w:t xml:space="preserve"> 591 млн 736 тыс</w:t>
      </w:r>
      <w:r w:rsidR="002A1837">
        <w:rPr>
          <w:rFonts w:ascii="Times New Roman" w:hAnsi="Times New Roman"/>
          <w:sz w:val="28"/>
          <w:szCs w:val="28"/>
          <w:lang w:val="ru-RU"/>
        </w:rPr>
        <w:t>.</w:t>
      </w:r>
      <w:r w:rsidRPr="004B5E84">
        <w:rPr>
          <w:rFonts w:ascii="Times New Roman" w:hAnsi="Times New Roman"/>
          <w:sz w:val="28"/>
          <w:szCs w:val="28"/>
          <w:lang w:val="ru-RU"/>
        </w:rPr>
        <w:t xml:space="preserve"> долларов, по итогам Сирия заняла 29 место в списке импортеров турецкой продукции. </w:t>
      </w:r>
    </w:p>
    <w:p w:rsidR="00DC7C95" w:rsidRDefault="007423CF" w:rsidP="00C16DFC">
      <w:pPr>
        <w:spacing w:line="360" w:lineRule="auto"/>
        <w:ind w:firstLine="708"/>
        <w:jc w:val="both"/>
        <w:rPr>
          <w:rFonts w:ascii="Times New Roman" w:eastAsia="Times New Roman" w:hAnsi="Times New Roman"/>
          <w:iCs/>
          <w:sz w:val="28"/>
          <w:szCs w:val="28"/>
          <w:lang w:val="ru-RU" w:eastAsia="ru-RU"/>
        </w:rPr>
      </w:pPr>
      <w:r>
        <w:rPr>
          <w:rFonts w:ascii="Times New Roman" w:hAnsi="Times New Roman"/>
          <w:sz w:val="28"/>
          <w:szCs w:val="28"/>
          <w:lang w:val="ru-RU"/>
        </w:rPr>
        <w:t xml:space="preserve">К вышеназванным проблемам добавляется довольно острый </w:t>
      </w:r>
      <w:r w:rsidRPr="007423CF">
        <w:rPr>
          <w:rFonts w:ascii="Times New Roman" w:hAnsi="Times New Roman"/>
          <w:b/>
          <w:sz w:val="28"/>
          <w:szCs w:val="28"/>
          <w:lang w:val="ru-RU"/>
        </w:rPr>
        <w:t>вопрос нехватки в регионе водных ресурсов</w:t>
      </w:r>
      <w:r w:rsidR="004411EC">
        <w:rPr>
          <w:rFonts w:ascii="Times New Roman" w:hAnsi="Times New Roman"/>
          <w:b/>
          <w:sz w:val="28"/>
          <w:szCs w:val="28"/>
          <w:lang w:val="ru-RU"/>
        </w:rPr>
        <w:t xml:space="preserve"> и их распределения</w:t>
      </w:r>
      <w:r w:rsidRPr="007423CF">
        <w:rPr>
          <w:rFonts w:ascii="Times New Roman" w:hAnsi="Times New Roman"/>
          <w:b/>
          <w:sz w:val="28"/>
          <w:szCs w:val="28"/>
          <w:lang w:val="ru-RU"/>
        </w:rPr>
        <w:t xml:space="preserve">. </w:t>
      </w:r>
      <w:r w:rsidR="00C15465" w:rsidRPr="00C15465">
        <w:rPr>
          <w:rFonts w:ascii="Times New Roman" w:hAnsi="Times New Roman"/>
          <w:sz w:val="28"/>
          <w:szCs w:val="28"/>
          <w:lang w:val="ru-RU"/>
        </w:rPr>
        <w:t>В Турецком Курдистане</w:t>
      </w:r>
      <w:r w:rsidR="00C15465">
        <w:rPr>
          <w:rFonts w:ascii="Times New Roman" w:hAnsi="Times New Roman"/>
          <w:sz w:val="28"/>
          <w:szCs w:val="28"/>
          <w:lang w:val="ru-RU"/>
        </w:rPr>
        <w:t xml:space="preserve"> расположен гидропотенциал бассейнов рек Тигр и </w:t>
      </w:r>
      <w:r w:rsidR="00323B53">
        <w:rPr>
          <w:rFonts w:ascii="Times New Roman" w:hAnsi="Times New Roman"/>
          <w:sz w:val="28"/>
          <w:szCs w:val="28"/>
          <w:lang w:val="ru-RU"/>
        </w:rPr>
        <w:t>Евфрат</w:t>
      </w:r>
      <w:r w:rsidR="00C15465">
        <w:rPr>
          <w:rFonts w:ascii="Times New Roman" w:hAnsi="Times New Roman"/>
          <w:sz w:val="28"/>
          <w:szCs w:val="28"/>
          <w:lang w:val="ru-RU"/>
        </w:rPr>
        <w:t xml:space="preserve">, от которого зависит Ирак и Сирия. Названные страны обязались в 1946 году уведомлять друг друга о водных проектах. В 1980 году для этих целей был создан Совместный технический комитет (СТК) по Тигру и Ефрату, на который возложена функция распределения квот на воду и </w:t>
      </w:r>
      <w:r w:rsidR="00C16DFC">
        <w:rPr>
          <w:rFonts w:ascii="Times New Roman" w:hAnsi="Times New Roman"/>
          <w:sz w:val="28"/>
          <w:szCs w:val="28"/>
          <w:lang w:val="ru-RU"/>
        </w:rPr>
        <w:t xml:space="preserve">в 1990 году </w:t>
      </w:r>
      <w:r w:rsidR="00DC7C95">
        <w:rPr>
          <w:rFonts w:ascii="Times New Roman" w:hAnsi="Times New Roman"/>
          <w:sz w:val="28"/>
          <w:szCs w:val="28"/>
          <w:lang w:val="ru-RU"/>
        </w:rPr>
        <w:t xml:space="preserve">СКТ </w:t>
      </w:r>
      <w:r w:rsidR="00C15465">
        <w:rPr>
          <w:rFonts w:ascii="Times New Roman" w:hAnsi="Times New Roman"/>
          <w:sz w:val="28"/>
          <w:szCs w:val="28"/>
          <w:lang w:val="ru-RU"/>
        </w:rPr>
        <w:t>определ</w:t>
      </w:r>
      <w:r w:rsidR="00C16DFC">
        <w:rPr>
          <w:rFonts w:ascii="Times New Roman" w:hAnsi="Times New Roman"/>
          <w:sz w:val="28"/>
          <w:szCs w:val="28"/>
          <w:lang w:val="ru-RU"/>
        </w:rPr>
        <w:t>ил</w:t>
      </w:r>
      <w:r w:rsidR="00C15465">
        <w:rPr>
          <w:rFonts w:ascii="Times New Roman" w:hAnsi="Times New Roman"/>
          <w:sz w:val="28"/>
          <w:szCs w:val="28"/>
          <w:lang w:val="ru-RU"/>
        </w:rPr>
        <w:t xml:space="preserve"> потребност</w:t>
      </w:r>
      <w:r w:rsidR="00C16DFC">
        <w:rPr>
          <w:rFonts w:ascii="Times New Roman" w:hAnsi="Times New Roman"/>
          <w:sz w:val="28"/>
          <w:szCs w:val="28"/>
          <w:lang w:val="ru-RU"/>
        </w:rPr>
        <w:t>и</w:t>
      </w:r>
      <w:r w:rsidR="00C15465">
        <w:rPr>
          <w:rFonts w:ascii="Times New Roman" w:hAnsi="Times New Roman"/>
          <w:sz w:val="28"/>
          <w:szCs w:val="28"/>
          <w:lang w:val="ru-RU"/>
        </w:rPr>
        <w:t xml:space="preserve"> трех стран бассейна на воду </w:t>
      </w:r>
      <w:r w:rsidR="00323B53">
        <w:rPr>
          <w:rFonts w:ascii="Times New Roman" w:hAnsi="Times New Roman"/>
          <w:sz w:val="28"/>
          <w:szCs w:val="28"/>
          <w:lang w:val="ru-RU"/>
        </w:rPr>
        <w:t>Евфрата</w:t>
      </w:r>
      <w:r w:rsidR="00C15465">
        <w:rPr>
          <w:rFonts w:ascii="Times New Roman" w:hAnsi="Times New Roman"/>
          <w:sz w:val="28"/>
          <w:szCs w:val="28"/>
          <w:lang w:val="ru-RU"/>
        </w:rPr>
        <w:t xml:space="preserve"> и Тигра. </w:t>
      </w:r>
      <w:r w:rsidR="00C16DFC">
        <w:rPr>
          <w:rFonts w:ascii="Times New Roman" w:hAnsi="Times New Roman"/>
          <w:sz w:val="28"/>
          <w:szCs w:val="28"/>
          <w:lang w:val="ru-RU"/>
        </w:rPr>
        <w:t xml:space="preserve">Но Турция </w:t>
      </w:r>
      <w:r w:rsidR="00C16DFC">
        <w:rPr>
          <w:rFonts w:ascii="Times New Roman" w:hAnsi="Times New Roman"/>
          <w:sz w:val="28"/>
          <w:szCs w:val="28"/>
          <w:lang w:val="ru-RU"/>
        </w:rPr>
        <w:lastRenderedPageBreak/>
        <w:t>разработала и начала реализацию гранди</w:t>
      </w:r>
      <w:r w:rsidR="00C16DFC" w:rsidRPr="00C16DFC">
        <w:rPr>
          <w:rFonts w:ascii="Times New Roman" w:hAnsi="Times New Roman"/>
          <w:sz w:val="28"/>
          <w:szCs w:val="28"/>
          <w:lang w:val="ru-RU"/>
        </w:rPr>
        <w:t>озн</w:t>
      </w:r>
      <w:r w:rsidR="00C16DFC">
        <w:rPr>
          <w:rFonts w:ascii="Times New Roman" w:hAnsi="Times New Roman"/>
          <w:sz w:val="28"/>
          <w:szCs w:val="28"/>
          <w:lang w:val="ru-RU"/>
        </w:rPr>
        <w:t>ого</w:t>
      </w:r>
      <w:r w:rsidR="00C16DFC" w:rsidRPr="00C16DFC">
        <w:rPr>
          <w:rFonts w:ascii="Times New Roman" w:hAnsi="Times New Roman"/>
          <w:sz w:val="28"/>
          <w:szCs w:val="28"/>
          <w:lang w:val="ru-RU"/>
        </w:rPr>
        <w:t xml:space="preserve"> Проект</w:t>
      </w:r>
      <w:r w:rsidR="00C16DFC">
        <w:rPr>
          <w:rFonts w:ascii="Times New Roman" w:hAnsi="Times New Roman"/>
          <w:sz w:val="28"/>
          <w:szCs w:val="28"/>
          <w:lang w:val="ru-RU"/>
        </w:rPr>
        <w:t>а</w:t>
      </w:r>
      <w:r w:rsidR="00C16DFC" w:rsidRPr="00C16DFC">
        <w:rPr>
          <w:rFonts w:ascii="Times New Roman" w:hAnsi="Times New Roman"/>
          <w:sz w:val="28"/>
          <w:szCs w:val="28"/>
          <w:lang w:val="ru-RU"/>
        </w:rPr>
        <w:t xml:space="preserve"> Юго-Восточной Анатолии (ЮВА), который оценивался в 32 млрд</w:t>
      </w:r>
      <w:r w:rsidR="00C16DFC">
        <w:rPr>
          <w:rFonts w:ascii="Times New Roman" w:hAnsi="Times New Roman"/>
          <w:sz w:val="28"/>
          <w:szCs w:val="28"/>
          <w:lang w:val="ru-RU"/>
        </w:rPr>
        <w:t>.</w:t>
      </w:r>
      <w:r w:rsidR="00C16DFC" w:rsidRPr="00C16DFC">
        <w:rPr>
          <w:rFonts w:ascii="Times New Roman" w:hAnsi="Times New Roman"/>
          <w:sz w:val="28"/>
          <w:szCs w:val="28"/>
          <w:lang w:val="ru-RU"/>
        </w:rPr>
        <w:t xml:space="preserve"> долларов США.</w:t>
      </w:r>
      <w:r w:rsidR="00C16DFC">
        <w:rPr>
          <w:rFonts w:ascii="Times New Roman" w:hAnsi="Times New Roman"/>
          <w:sz w:val="28"/>
          <w:szCs w:val="28"/>
          <w:lang w:val="ru-RU"/>
        </w:rPr>
        <w:t xml:space="preserve"> </w:t>
      </w:r>
      <w:r w:rsidR="00C15465">
        <w:rPr>
          <w:rFonts w:ascii="Times New Roman" w:hAnsi="Times New Roman"/>
          <w:sz w:val="28"/>
          <w:szCs w:val="28"/>
          <w:lang w:val="ru-RU"/>
        </w:rPr>
        <w:t xml:space="preserve"> </w:t>
      </w:r>
      <w:r w:rsidRPr="00C16DFC">
        <w:rPr>
          <w:rFonts w:ascii="Times New Roman" w:eastAsia="Times New Roman" w:hAnsi="Times New Roman"/>
          <w:iCs/>
          <w:sz w:val="28"/>
          <w:szCs w:val="28"/>
          <w:lang w:val="ru-RU" w:eastAsia="ru-RU"/>
        </w:rPr>
        <w:t xml:space="preserve">Проектом предусмотрено строительство 22 плотин, 19 крупных ГЭС </w:t>
      </w:r>
      <w:r w:rsidR="00C16DFC">
        <w:rPr>
          <w:rFonts w:ascii="Times New Roman" w:eastAsia="Times New Roman" w:hAnsi="Times New Roman"/>
          <w:iCs/>
          <w:sz w:val="28"/>
          <w:szCs w:val="28"/>
          <w:lang w:val="ru-RU" w:eastAsia="ru-RU"/>
        </w:rPr>
        <w:t>и</w:t>
      </w:r>
      <w:r w:rsidRPr="00C16DFC">
        <w:rPr>
          <w:rFonts w:ascii="Times New Roman" w:eastAsia="Times New Roman" w:hAnsi="Times New Roman"/>
          <w:iCs/>
          <w:sz w:val="28"/>
          <w:szCs w:val="28"/>
          <w:lang w:val="ru-RU" w:eastAsia="ru-RU"/>
        </w:rPr>
        <w:t xml:space="preserve"> увеличение площади орошаемых земель в Турции на 1,7 млн гектаров</w:t>
      </w:r>
      <w:r w:rsidR="00C16DFC">
        <w:rPr>
          <w:rFonts w:ascii="Times New Roman" w:eastAsia="Times New Roman" w:hAnsi="Times New Roman"/>
          <w:iCs/>
          <w:sz w:val="28"/>
          <w:szCs w:val="28"/>
          <w:lang w:val="ru-RU" w:eastAsia="ru-RU"/>
        </w:rPr>
        <w:t xml:space="preserve">. </w:t>
      </w:r>
    </w:p>
    <w:p w:rsidR="007423CF" w:rsidRDefault="00C16DFC" w:rsidP="00C16DFC">
      <w:pPr>
        <w:spacing w:line="360" w:lineRule="auto"/>
        <w:ind w:firstLine="708"/>
        <w:jc w:val="both"/>
        <w:rPr>
          <w:rFonts w:ascii="Times New Roman" w:eastAsia="Times New Roman" w:hAnsi="Times New Roman"/>
          <w:iCs/>
          <w:sz w:val="28"/>
          <w:szCs w:val="28"/>
          <w:lang w:val="ru-RU" w:eastAsia="ru-RU"/>
        </w:rPr>
      </w:pPr>
      <w:r>
        <w:rPr>
          <w:rFonts w:ascii="Times New Roman" w:eastAsia="Times New Roman" w:hAnsi="Times New Roman"/>
          <w:iCs/>
          <w:sz w:val="28"/>
          <w:szCs w:val="28"/>
          <w:lang w:val="ru-RU" w:eastAsia="ru-RU"/>
        </w:rPr>
        <w:t xml:space="preserve">В результате </w:t>
      </w:r>
      <w:r w:rsidR="00DC7C95">
        <w:rPr>
          <w:rFonts w:ascii="Times New Roman" w:eastAsia="Times New Roman" w:hAnsi="Times New Roman"/>
          <w:iCs/>
          <w:sz w:val="28"/>
          <w:szCs w:val="28"/>
          <w:lang w:val="ru-RU" w:eastAsia="ru-RU"/>
        </w:rPr>
        <w:t xml:space="preserve">частичной реализации проекта </w:t>
      </w:r>
      <w:r>
        <w:rPr>
          <w:rFonts w:ascii="Times New Roman" w:eastAsia="Times New Roman" w:hAnsi="Times New Roman"/>
          <w:iCs/>
          <w:sz w:val="28"/>
          <w:szCs w:val="28"/>
          <w:lang w:val="ru-RU" w:eastAsia="ru-RU"/>
        </w:rPr>
        <w:t>п</w:t>
      </w:r>
      <w:r w:rsidR="007423CF" w:rsidRPr="00C16DFC">
        <w:rPr>
          <w:rFonts w:ascii="Times New Roman" w:eastAsia="Times New Roman" w:hAnsi="Times New Roman"/>
          <w:iCs/>
          <w:sz w:val="28"/>
          <w:szCs w:val="28"/>
          <w:lang w:val="ru-RU" w:eastAsia="ru-RU"/>
        </w:rPr>
        <w:t>роизводство электроэнергии достиг</w:t>
      </w:r>
      <w:r>
        <w:rPr>
          <w:rFonts w:ascii="Times New Roman" w:eastAsia="Times New Roman" w:hAnsi="Times New Roman"/>
          <w:iCs/>
          <w:sz w:val="28"/>
          <w:szCs w:val="28"/>
          <w:lang w:val="ru-RU" w:eastAsia="ru-RU"/>
        </w:rPr>
        <w:t>ло</w:t>
      </w:r>
      <w:r w:rsidR="007423CF" w:rsidRPr="00C16DFC">
        <w:rPr>
          <w:rFonts w:ascii="Times New Roman" w:eastAsia="Times New Roman" w:hAnsi="Times New Roman"/>
          <w:iCs/>
          <w:sz w:val="28"/>
          <w:szCs w:val="28"/>
          <w:lang w:val="ru-RU" w:eastAsia="ru-RU"/>
        </w:rPr>
        <w:t xml:space="preserve"> 27 млрд</w:t>
      </w:r>
      <w:r>
        <w:rPr>
          <w:rFonts w:ascii="Times New Roman" w:eastAsia="Times New Roman" w:hAnsi="Times New Roman"/>
          <w:iCs/>
          <w:sz w:val="28"/>
          <w:szCs w:val="28"/>
          <w:lang w:val="ru-RU" w:eastAsia="ru-RU"/>
        </w:rPr>
        <w:t>.</w:t>
      </w:r>
      <w:r w:rsidR="007423CF" w:rsidRPr="00C16DFC">
        <w:rPr>
          <w:rFonts w:ascii="Times New Roman" w:eastAsia="Times New Roman" w:hAnsi="Times New Roman"/>
          <w:iCs/>
          <w:sz w:val="28"/>
          <w:szCs w:val="28"/>
          <w:lang w:val="ru-RU" w:eastAsia="ru-RU"/>
        </w:rPr>
        <w:t xml:space="preserve"> кВт-часов в год, что состав</w:t>
      </w:r>
      <w:r>
        <w:rPr>
          <w:rFonts w:ascii="Times New Roman" w:eastAsia="Times New Roman" w:hAnsi="Times New Roman"/>
          <w:iCs/>
          <w:sz w:val="28"/>
          <w:szCs w:val="28"/>
          <w:lang w:val="ru-RU" w:eastAsia="ru-RU"/>
        </w:rPr>
        <w:t>ило</w:t>
      </w:r>
      <w:r w:rsidR="007423CF" w:rsidRPr="00C16DFC">
        <w:rPr>
          <w:rFonts w:ascii="Times New Roman" w:eastAsia="Times New Roman" w:hAnsi="Times New Roman"/>
          <w:iCs/>
          <w:sz w:val="28"/>
          <w:szCs w:val="28"/>
          <w:lang w:val="ru-RU" w:eastAsia="ru-RU"/>
        </w:rPr>
        <w:t xml:space="preserve"> более половины всей производимой в Турции электроэнергии. Дешёвая электроэнергия, производимая в Курдистане в рамках Проекта ЮВА, стимулировала в 1990-</w:t>
      </w:r>
      <w:r>
        <w:rPr>
          <w:rFonts w:ascii="Times New Roman" w:eastAsia="Times New Roman" w:hAnsi="Times New Roman"/>
          <w:iCs/>
          <w:sz w:val="28"/>
          <w:szCs w:val="28"/>
          <w:lang w:val="ru-RU" w:eastAsia="ru-RU"/>
        </w:rPr>
        <w:t>е</w:t>
      </w:r>
      <w:r w:rsidR="007423CF" w:rsidRPr="00C16DFC">
        <w:rPr>
          <w:rFonts w:ascii="Times New Roman" w:eastAsia="Times New Roman" w:hAnsi="Times New Roman"/>
          <w:iCs/>
          <w:sz w:val="28"/>
          <w:szCs w:val="28"/>
          <w:lang w:val="ru-RU" w:eastAsia="ru-RU"/>
        </w:rPr>
        <w:t xml:space="preserve"> год</w:t>
      </w:r>
      <w:r>
        <w:rPr>
          <w:rFonts w:ascii="Times New Roman" w:eastAsia="Times New Roman" w:hAnsi="Times New Roman"/>
          <w:iCs/>
          <w:sz w:val="28"/>
          <w:szCs w:val="28"/>
          <w:lang w:val="ru-RU" w:eastAsia="ru-RU"/>
        </w:rPr>
        <w:t>ы</w:t>
      </w:r>
      <w:r w:rsidR="007423CF" w:rsidRPr="00C16DFC">
        <w:rPr>
          <w:rFonts w:ascii="Times New Roman" w:eastAsia="Times New Roman" w:hAnsi="Times New Roman"/>
          <w:iCs/>
          <w:sz w:val="28"/>
          <w:szCs w:val="28"/>
          <w:lang w:val="ru-RU" w:eastAsia="ru-RU"/>
        </w:rPr>
        <w:t xml:space="preserve"> экономический бум и резкий рост промышленного производства в Турции.</w:t>
      </w:r>
    </w:p>
    <w:p w:rsidR="00BF2191" w:rsidRPr="00C16DFC" w:rsidRDefault="00C16DFC" w:rsidP="00BF2191">
      <w:pPr>
        <w:spacing w:line="360" w:lineRule="auto"/>
        <w:ind w:firstLine="708"/>
        <w:jc w:val="both"/>
        <w:rPr>
          <w:rFonts w:ascii="Times New Roman" w:eastAsia="Times New Roman" w:hAnsi="Times New Roman"/>
          <w:sz w:val="28"/>
          <w:szCs w:val="28"/>
          <w:lang w:val="ru-RU" w:eastAsia="ru-RU"/>
        </w:rPr>
      </w:pPr>
      <w:r w:rsidRPr="00C16DFC">
        <w:rPr>
          <w:rFonts w:ascii="Times New Roman" w:eastAsia="Times New Roman" w:hAnsi="Times New Roman"/>
          <w:iCs/>
          <w:sz w:val="28"/>
          <w:szCs w:val="28"/>
          <w:lang w:val="ru-RU" w:eastAsia="ru-RU"/>
        </w:rPr>
        <w:t>Ситуация с водой вызвала м</w:t>
      </w:r>
      <w:r w:rsidR="007423CF" w:rsidRPr="00C16DFC">
        <w:rPr>
          <w:rFonts w:ascii="Times New Roman" w:eastAsia="Times New Roman" w:hAnsi="Times New Roman"/>
          <w:sz w:val="28"/>
          <w:szCs w:val="28"/>
          <w:lang w:val="ru-RU" w:eastAsia="ru-RU"/>
        </w:rPr>
        <w:t>ассу проблем в соседних с Турцией Ираке и Сирии.</w:t>
      </w:r>
      <w:r>
        <w:rPr>
          <w:rFonts w:ascii="Times New Roman" w:eastAsia="Times New Roman" w:hAnsi="Times New Roman"/>
          <w:sz w:val="28"/>
          <w:szCs w:val="28"/>
          <w:lang w:val="ru-RU" w:eastAsia="ru-RU"/>
        </w:rPr>
        <w:t xml:space="preserve"> </w:t>
      </w:r>
      <w:r w:rsidR="007423CF" w:rsidRPr="00C16DFC">
        <w:rPr>
          <w:rFonts w:ascii="Times New Roman" w:eastAsia="Times New Roman" w:hAnsi="Times New Roman"/>
          <w:iCs/>
          <w:sz w:val="28"/>
          <w:szCs w:val="28"/>
          <w:lang w:val="ru-RU" w:eastAsia="ru-RU"/>
        </w:rPr>
        <w:t xml:space="preserve">По оценкам экспертов, </w:t>
      </w:r>
      <w:r>
        <w:rPr>
          <w:rFonts w:ascii="Times New Roman" w:eastAsia="Times New Roman" w:hAnsi="Times New Roman"/>
          <w:iCs/>
          <w:sz w:val="28"/>
          <w:szCs w:val="28"/>
          <w:lang w:val="ru-RU" w:eastAsia="ru-RU"/>
        </w:rPr>
        <w:t xml:space="preserve">полная </w:t>
      </w:r>
      <w:r w:rsidR="007423CF" w:rsidRPr="00C16DFC">
        <w:rPr>
          <w:rFonts w:ascii="Times New Roman" w:eastAsia="Times New Roman" w:hAnsi="Times New Roman"/>
          <w:iCs/>
          <w:sz w:val="28"/>
          <w:szCs w:val="28"/>
          <w:lang w:val="ru-RU" w:eastAsia="ru-RU"/>
        </w:rPr>
        <w:t xml:space="preserve">реализация Проекта ЮВА уменьшит речной сток в Сирию на 50%, что уже подтверждается. </w:t>
      </w:r>
      <w:r>
        <w:rPr>
          <w:rFonts w:ascii="Times New Roman" w:eastAsia="Times New Roman" w:hAnsi="Times New Roman"/>
          <w:iCs/>
          <w:sz w:val="28"/>
          <w:szCs w:val="28"/>
          <w:lang w:val="ru-RU" w:eastAsia="ru-RU"/>
        </w:rPr>
        <w:t xml:space="preserve">Поскольку </w:t>
      </w:r>
      <w:r w:rsidR="007423CF" w:rsidRPr="00C16DFC">
        <w:rPr>
          <w:rFonts w:ascii="Times New Roman" w:eastAsia="Times New Roman" w:hAnsi="Times New Roman"/>
          <w:iCs/>
          <w:sz w:val="28"/>
          <w:szCs w:val="28"/>
          <w:lang w:val="ru-RU" w:eastAsia="ru-RU"/>
        </w:rPr>
        <w:t xml:space="preserve">единственными источниками воды в Сирийской пустыне являются реки, стекающие с гор Курдистана, Сирия сильно зависит от проектов, реализуемых в </w:t>
      </w:r>
      <w:r>
        <w:rPr>
          <w:rFonts w:ascii="Times New Roman" w:eastAsia="Times New Roman" w:hAnsi="Times New Roman"/>
          <w:iCs/>
          <w:sz w:val="28"/>
          <w:szCs w:val="28"/>
          <w:lang w:val="ru-RU" w:eastAsia="ru-RU"/>
        </w:rPr>
        <w:t>Турции</w:t>
      </w:r>
      <w:r w:rsidR="007423CF" w:rsidRPr="00C16DFC">
        <w:rPr>
          <w:rFonts w:ascii="Times New Roman" w:eastAsia="Times New Roman" w:hAnsi="Times New Roman"/>
          <w:iCs/>
          <w:sz w:val="28"/>
          <w:szCs w:val="28"/>
          <w:lang w:val="ru-RU" w:eastAsia="ru-RU"/>
        </w:rPr>
        <w:t>. В то же время, планы Сирии по строительству собственных новых плотин из-за уменьшения стока Евфрата, одна из которых должна была повернуть русло реки Тигр, угрожают иракским ГЭС.</w:t>
      </w:r>
      <w:r>
        <w:rPr>
          <w:rFonts w:ascii="Times New Roman" w:eastAsia="Times New Roman" w:hAnsi="Times New Roman"/>
          <w:iCs/>
          <w:sz w:val="28"/>
          <w:szCs w:val="28"/>
          <w:lang w:val="ru-RU" w:eastAsia="ru-RU"/>
        </w:rPr>
        <w:t xml:space="preserve"> </w:t>
      </w:r>
      <w:r w:rsidR="00BF2191">
        <w:rPr>
          <w:rFonts w:ascii="Times New Roman" w:eastAsia="Times New Roman" w:hAnsi="Times New Roman"/>
          <w:iCs/>
          <w:sz w:val="28"/>
          <w:szCs w:val="28"/>
          <w:lang w:val="ru-RU" w:eastAsia="ru-RU"/>
        </w:rPr>
        <w:t xml:space="preserve">В </w:t>
      </w:r>
      <w:r w:rsidR="00BF2191" w:rsidRPr="00C16DFC">
        <w:rPr>
          <w:rFonts w:ascii="Times New Roman" w:eastAsia="Times New Roman" w:hAnsi="Times New Roman"/>
          <w:iCs/>
          <w:sz w:val="28"/>
          <w:szCs w:val="28"/>
          <w:lang w:val="ru-RU" w:eastAsia="ru-RU"/>
        </w:rPr>
        <w:t>2007 год</w:t>
      </w:r>
      <w:r w:rsidR="00BF2191">
        <w:rPr>
          <w:rFonts w:ascii="Times New Roman" w:eastAsia="Times New Roman" w:hAnsi="Times New Roman"/>
          <w:iCs/>
          <w:sz w:val="28"/>
          <w:szCs w:val="28"/>
          <w:lang w:val="ru-RU" w:eastAsia="ru-RU"/>
        </w:rPr>
        <w:t>у</w:t>
      </w:r>
      <w:r w:rsidR="00BF2191" w:rsidRPr="00C16DFC">
        <w:rPr>
          <w:rFonts w:ascii="Times New Roman" w:eastAsia="Times New Roman" w:hAnsi="Times New Roman"/>
          <w:iCs/>
          <w:sz w:val="28"/>
          <w:szCs w:val="28"/>
          <w:lang w:val="ru-RU" w:eastAsia="ru-RU"/>
        </w:rPr>
        <w:t xml:space="preserve"> в Дамаске </w:t>
      </w:r>
      <w:r w:rsidR="00BF2191">
        <w:rPr>
          <w:rFonts w:ascii="Times New Roman" w:eastAsia="Times New Roman" w:hAnsi="Times New Roman"/>
          <w:iCs/>
          <w:sz w:val="28"/>
          <w:szCs w:val="28"/>
          <w:lang w:val="ru-RU" w:eastAsia="ru-RU"/>
        </w:rPr>
        <w:t xml:space="preserve">на очередном заседании </w:t>
      </w:r>
      <w:r w:rsidR="00BF2191" w:rsidRPr="00C16DFC">
        <w:rPr>
          <w:rFonts w:ascii="Times New Roman" w:eastAsia="Times New Roman" w:hAnsi="Times New Roman"/>
          <w:iCs/>
          <w:sz w:val="28"/>
          <w:szCs w:val="28"/>
          <w:lang w:val="ru-RU" w:eastAsia="ru-RU"/>
        </w:rPr>
        <w:t>СТК по Тигру и Евфрату сирийская и иракская стороны выразили обеспокоенность возобновлением строительства ещё одной мегаплотин</w:t>
      </w:r>
      <w:r w:rsidR="00BF2191">
        <w:rPr>
          <w:rFonts w:ascii="Times New Roman" w:eastAsia="Times New Roman" w:hAnsi="Times New Roman"/>
          <w:iCs/>
          <w:sz w:val="28"/>
          <w:szCs w:val="28"/>
          <w:lang w:val="ru-RU" w:eastAsia="ru-RU"/>
        </w:rPr>
        <w:t>ы</w:t>
      </w:r>
      <w:r w:rsidR="00BF2191" w:rsidRPr="00C16DFC">
        <w:rPr>
          <w:rFonts w:ascii="Times New Roman" w:eastAsia="Times New Roman" w:hAnsi="Times New Roman"/>
          <w:iCs/>
          <w:sz w:val="28"/>
          <w:szCs w:val="28"/>
          <w:lang w:val="ru-RU" w:eastAsia="ru-RU"/>
        </w:rPr>
        <w:t xml:space="preserve"> Проекта ЮВА — Ылысу (Илису)</w:t>
      </w:r>
      <w:r w:rsidR="00BF2191">
        <w:rPr>
          <w:rFonts w:ascii="Times New Roman" w:eastAsia="Times New Roman" w:hAnsi="Times New Roman"/>
          <w:iCs/>
          <w:sz w:val="28"/>
          <w:szCs w:val="28"/>
          <w:lang w:val="ru-RU" w:eastAsia="ru-RU"/>
        </w:rPr>
        <w:t>, поскольку запуск этой плотины умен</w:t>
      </w:r>
      <w:r w:rsidR="00BF2191" w:rsidRPr="00C16DFC">
        <w:rPr>
          <w:rFonts w:ascii="Times New Roman" w:eastAsia="Times New Roman" w:hAnsi="Times New Roman"/>
          <w:iCs/>
          <w:sz w:val="28"/>
          <w:szCs w:val="28"/>
          <w:lang w:val="ru-RU" w:eastAsia="ru-RU"/>
        </w:rPr>
        <w:t>ьшит сток реки Тигр в Ирак</w:t>
      </w:r>
      <w:r w:rsidR="00BF2191">
        <w:rPr>
          <w:rFonts w:ascii="Times New Roman" w:eastAsia="Times New Roman" w:hAnsi="Times New Roman"/>
          <w:iCs/>
          <w:sz w:val="28"/>
          <w:szCs w:val="28"/>
          <w:lang w:val="ru-RU" w:eastAsia="ru-RU"/>
        </w:rPr>
        <w:t xml:space="preserve">. Ирак стремился защитить свои интересы, </w:t>
      </w:r>
      <w:r w:rsidR="00BF2191" w:rsidRPr="00C16DFC">
        <w:rPr>
          <w:rFonts w:ascii="Times New Roman" w:eastAsia="Times New Roman" w:hAnsi="Times New Roman"/>
          <w:iCs/>
          <w:sz w:val="28"/>
          <w:szCs w:val="28"/>
          <w:lang w:val="ru-RU" w:eastAsia="ru-RU"/>
        </w:rPr>
        <w:t xml:space="preserve">однако турецкая сторона отвергла </w:t>
      </w:r>
      <w:r w:rsidR="00C74C85">
        <w:rPr>
          <w:rFonts w:ascii="Times New Roman" w:eastAsia="Times New Roman" w:hAnsi="Times New Roman"/>
          <w:iCs/>
          <w:sz w:val="28"/>
          <w:szCs w:val="28"/>
          <w:lang w:val="ru-RU" w:eastAsia="ru-RU"/>
        </w:rPr>
        <w:t xml:space="preserve">иракские </w:t>
      </w:r>
      <w:r w:rsidR="00BF2191" w:rsidRPr="00C16DFC">
        <w:rPr>
          <w:rFonts w:ascii="Times New Roman" w:eastAsia="Times New Roman" w:hAnsi="Times New Roman"/>
          <w:iCs/>
          <w:sz w:val="28"/>
          <w:szCs w:val="28"/>
          <w:lang w:val="ru-RU" w:eastAsia="ru-RU"/>
        </w:rPr>
        <w:t>доводы как неприемлемые.</w:t>
      </w:r>
      <w:r w:rsidR="00C74C85">
        <w:rPr>
          <w:rFonts w:ascii="Times New Roman" w:eastAsia="Times New Roman" w:hAnsi="Times New Roman"/>
          <w:iCs/>
          <w:sz w:val="28"/>
          <w:szCs w:val="28"/>
          <w:lang w:val="ru-RU" w:eastAsia="ru-RU"/>
        </w:rPr>
        <w:t xml:space="preserve"> </w:t>
      </w:r>
      <w:r w:rsidR="00BF2191">
        <w:rPr>
          <w:rFonts w:ascii="Times New Roman" w:eastAsia="Times New Roman" w:hAnsi="Times New Roman"/>
          <w:iCs/>
          <w:sz w:val="28"/>
          <w:szCs w:val="28"/>
          <w:lang w:val="ru-RU" w:eastAsia="ru-RU"/>
        </w:rPr>
        <w:t>В</w:t>
      </w:r>
      <w:r w:rsidR="00BF2191" w:rsidRPr="00C16DFC">
        <w:rPr>
          <w:rFonts w:ascii="Times New Roman" w:eastAsia="Times New Roman" w:hAnsi="Times New Roman"/>
          <w:iCs/>
          <w:sz w:val="28"/>
          <w:szCs w:val="28"/>
          <w:lang w:val="ru-RU" w:eastAsia="ru-RU"/>
        </w:rPr>
        <w:t xml:space="preserve"> арабском мире эти действия Турции однозначно оценивались как преднамеренное лишение арабских стран вод </w:t>
      </w:r>
      <w:r w:rsidR="00DC7C95">
        <w:rPr>
          <w:rFonts w:ascii="Times New Roman" w:eastAsia="Times New Roman" w:hAnsi="Times New Roman"/>
          <w:iCs/>
          <w:sz w:val="28"/>
          <w:szCs w:val="28"/>
          <w:lang w:val="ru-RU" w:eastAsia="ru-RU"/>
        </w:rPr>
        <w:t xml:space="preserve">Тигра и </w:t>
      </w:r>
      <w:r w:rsidR="00BF2191" w:rsidRPr="00C16DFC">
        <w:rPr>
          <w:rFonts w:ascii="Times New Roman" w:eastAsia="Times New Roman" w:hAnsi="Times New Roman"/>
          <w:iCs/>
          <w:sz w:val="28"/>
          <w:szCs w:val="28"/>
          <w:lang w:val="ru-RU" w:eastAsia="ru-RU"/>
        </w:rPr>
        <w:t>Е</w:t>
      </w:r>
      <w:r w:rsidR="00BF2191">
        <w:rPr>
          <w:rFonts w:ascii="Times New Roman" w:eastAsia="Times New Roman" w:hAnsi="Times New Roman"/>
          <w:iCs/>
          <w:sz w:val="28"/>
          <w:szCs w:val="28"/>
          <w:lang w:val="ru-RU" w:eastAsia="ru-RU"/>
        </w:rPr>
        <w:t>в</w:t>
      </w:r>
      <w:r w:rsidR="00BF2191" w:rsidRPr="00C16DFC">
        <w:rPr>
          <w:rFonts w:ascii="Times New Roman" w:eastAsia="Times New Roman" w:hAnsi="Times New Roman"/>
          <w:iCs/>
          <w:sz w:val="28"/>
          <w:szCs w:val="28"/>
          <w:lang w:val="ru-RU" w:eastAsia="ru-RU"/>
        </w:rPr>
        <w:t>фрата</w:t>
      </w:r>
      <w:r w:rsidR="00C74C85">
        <w:rPr>
          <w:rStyle w:val="a7"/>
          <w:rFonts w:ascii="Times New Roman" w:eastAsia="Times New Roman" w:hAnsi="Times New Roman"/>
          <w:iCs/>
          <w:sz w:val="28"/>
          <w:szCs w:val="28"/>
          <w:lang w:val="ru-RU" w:eastAsia="ru-RU"/>
        </w:rPr>
        <w:footnoteReference w:id="19"/>
      </w:r>
      <w:r w:rsidR="00BF2191" w:rsidRPr="00C16DFC">
        <w:rPr>
          <w:rFonts w:ascii="Times New Roman" w:eastAsia="Times New Roman" w:hAnsi="Times New Roman"/>
          <w:iCs/>
          <w:sz w:val="28"/>
          <w:szCs w:val="28"/>
          <w:lang w:val="ru-RU" w:eastAsia="ru-RU"/>
        </w:rPr>
        <w:t>.</w:t>
      </w:r>
    </w:p>
    <w:p w:rsidR="007F2781" w:rsidRDefault="00E83D7B" w:rsidP="0085253A">
      <w:pPr>
        <w:spacing w:line="360" w:lineRule="auto"/>
        <w:ind w:firstLine="708"/>
        <w:jc w:val="both"/>
        <w:rPr>
          <w:rFonts w:ascii="Times New Roman" w:hAnsi="Times New Roman"/>
          <w:sz w:val="28"/>
          <w:szCs w:val="28"/>
          <w:lang w:val="ru-RU"/>
        </w:rPr>
      </w:pPr>
      <w:r w:rsidRPr="007F2781">
        <w:rPr>
          <w:rFonts w:ascii="Times New Roman" w:hAnsi="Times New Roman"/>
          <w:b/>
          <w:sz w:val="28"/>
          <w:szCs w:val="28"/>
          <w:lang w:val="ru-RU"/>
        </w:rPr>
        <w:t>Особые отношения складываются у Турции с Ираном.</w:t>
      </w:r>
      <w:r>
        <w:rPr>
          <w:rFonts w:ascii="Times New Roman" w:hAnsi="Times New Roman"/>
          <w:sz w:val="28"/>
          <w:szCs w:val="28"/>
          <w:lang w:val="ru-RU"/>
        </w:rPr>
        <w:t xml:space="preserve"> Не будем вспоминать о войнах между государствами </w:t>
      </w:r>
      <w:r w:rsidR="0085253A" w:rsidRPr="003724F5">
        <w:rPr>
          <w:rFonts w:ascii="Times New Roman" w:hAnsi="Times New Roman"/>
          <w:sz w:val="28"/>
          <w:szCs w:val="28"/>
          <w:lang w:val="ru-RU"/>
        </w:rPr>
        <w:t xml:space="preserve">за </w:t>
      </w:r>
      <w:r>
        <w:rPr>
          <w:rFonts w:ascii="Times New Roman" w:hAnsi="Times New Roman"/>
          <w:sz w:val="28"/>
          <w:szCs w:val="28"/>
          <w:lang w:val="ru-RU"/>
        </w:rPr>
        <w:t xml:space="preserve">прилежащие территории </w:t>
      </w:r>
      <w:r w:rsidR="0085253A" w:rsidRPr="003724F5">
        <w:rPr>
          <w:rFonts w:ascii="Times New Roman" w:hAnsi="Times New Roman"/>
          <w:sz w:val="28"/>
          <w:szCs w:val="28"/>
          <w:lang w:val="ru-RU"/>
        </w:rPr>
        <w:t>Армени</w:t>
      </w:r>
      <w:r>
        <w:rPr>
          <w:rFonts w:ascii="Times New Roman" w:hAnsi="Times New Roman"/>
          <w:sz w:val="28"/>
          <w:szCs w:val="28"/>
          <w:lang w:val="ru-RU"/>
        </w:rPr>
        <w:t>и</w:t>
      </w:r>
      <w:r w:rsidR="0085253A" w:rsidRPr="003724F5">
        <w:rPr>
          <w:rFonts w:ascii="Times New Roman" w:hAnsi="Times New Roman"/>
          <w:sz w:val="28"/>
          <w:szCs w:val="28"/>
          <w:lang w:val="ru-RU"/>
        </w:rPr>
        <w:t>, Азербайджан</w:t>
      </w:r>
      <w:r>
        <w:rPr>
          <w:rFonts w:ascii="Times New Roman" w:hAnsi="Times New Roman"/>
          <w:sz w:val="28"/>
          <w:szCs w:val="28"/>
          <w:lang w:val="ru-RU"/>
        </w:rPr>
        <w:t>а</w:t>
      </w:r>
      <w:r w:rsidR="0085253A" w:rsidRPr="003724F5">
        <w:rPr>
          <w:rFonts w:ascii="Times New Roman" w:hAnsi="Times New Roman"/>
          <w:sz w:val="28"/>
          <w:szCs w:val="28"/>
          <w:lang w:val="ru-RU"/>
        </w:rPr>
        <w:t>, Грузи</w:t>
      </w:r>
      <w:r>
        <w:rPr>
          <w:rFonts w:ascii="Times New Roman" w:hAnsi="Times New Roman"/>
          <w:sz w:val="28"/>
          <w:szCs w:val="28"/>
          <w:lang w:val="ru-RU"/>
        </w:rPr>
        <w:t>и</w:t>
      </w:r>
      <w:r w:rsidR="0085253A" w:rsidRPr="003724F5">
        <w:rPr>
          <w:rFonts w:ascii="Times New Roman" w:hAnsi="Times New Roman"/>
          <w:sz w:val="28"/>
          <w:szCs w:val="28"/>
          <w:lang w:val="ru-RU"/>
        </w:rPr>
        <w:t>, Курдистан</w:t>
      </w:r>
      <w:r>
        <w:rPr>
          <w:rFonts w:ascii="Times New Roman" w:hAnsi="Times New Roman"/>
          <w:sz w:val="28"/>
          <w:szCs w:val="28"/>
          <w:lang w:val="ru-RU"/>
        </w:rPr>
        <w:t>а</w:t>
      </w:r>
      <w:r w:rsidR="0085253A" w:rsidRPr="003724F5">
        <w:rPr>
          <w:rFonts w:ascii="Times New Roman" w:hAnsi="Times New Roman"/>
          <w:sz w:val="28"/>
          <w:szCs w:val="28"/>
          <w:lang w:val="ru-RU"/>
        </w:rPr>
        <w:t xml:space="preserve"> и Ирак</w:t>
      </w:r>
      <w:r>
        <w:rPr>
          <w:rFonts w:ascii="Times New Roman" w:hAnsi="Times New Roman"/>
          <w:sz w:val="28"/>
          <w:szCs w:val="28"/>
          <w:lang w:val="ru-RU"/>
        </w:rPr>
        <w:t>а</w:t>
      </w:r>
      <w:r w:rsidR="007F2781">
        <w:rPr>
          <w:rFonts w:ascii="Times New Roman" w:hAnsi="Times New Roman"/>
          <w:sz w:val="28"/>
          <w:szCs w:val="28"/>
          <w:lang w:val="ru-RU"/>
        </w:rPr>
        <w:t>.</w:t>
      </w:r>
      <w:r w:rsidR="0085253A" w:rsidRPr="003724F5">
        <w:rPr>
          <w:rFonts w:ascii="Times New Roman" w:hAnsi="Times New Roman"/>
          <w:sz w:val="28"/>
          <w:szCs w:val="28"/>
          <w:lang w:val="ru-RU"/>
        </w:rPr>
        <w:t xml:space="preserve"> </w:t>
      </w:r>
      <w:r w:rsidR="00847C6B">
        <w:rPr>
          <w:rFonts w:ascii="Times New Roman" w:hAnsi="Times New Roman"/>
          <w:sz w:val="28"/>
          <w:szCs w:val="28"/>
          <w:lang w:val="ru-RU"/>
        </w:rPr>
        <w:t>Нынче м</w:t>
      </w:r>
      <w:r w:rsidR="007F2781">
        <w:rPr>
          <w:rFonts w:ascii="Times New Roman" w:hAnsi="Times New Roman"/>
          <w:sz w:val="28"/>
          <w:szCs w:val="28"/>
          <w:lang w:val="ru-RU"/>
        </w:rPr>
        <w:t xml:space="preserve">ожно назвать «назревающей </w:t>
      </w:r>
      <w:r w:rsidR="007F2781">
        <w:rPr>
          <w:rFonts w:ascii="Times New Roman" w:hAnsi="Times New Roman"/>
          <w:sz w:val="28"/>
          <w:szCs w:val="28"/>
          <w:lang w:val="ru-RU"/>
        </w:rPr>
        <w:lastRenderedPageBreak/>
        <w:t>войной» ХХ</w:t>
      </w:r>
      <w:r w:rsidR="002A1837">
        <w:rPr>
          <w:rFonts w:ascii="Times New Roman" w:hAnsi="Times New Roman"/>
          <w:sz w:val="28"/>
          <w:szCs w:val="28"/>
          <w:lang w:val="en-US"/>
        </w:rPr>
        <w:t>I</w:t>
      </w:r>
      <w:r w:rsidR="007F2781">
        <w:rPr>
          <w:rFonts w:ascii="Times New Roman" w:hAnsi="Times New Roman"/>
          <w:sz w:val="28"/>
          <w:szCs w:val="28"/>
          <w:lang w:val="ru-RU"/>
        </w:rPr>
        <w:t xml:space="preserve"> ст. борьбу двух держав за лидерство в регионе. Хотя и</w:t>
      </w:r>
      <w:r w:rsidR="0085253A" w:rsidRPr="003724F5">
        <w:rPr>
          <w:rFonts w:ascii="Times New Roman" w:hAnsi="Times New Roman"/>
          <w:sz w:val="28"/>
          <w:szCs w:val="28"/>
          <w:lang w:val="ru-RU"/>
        </w:rPr>
        <w:t>ранский режим аятолл представляется в нынешней Турции дружеским</w:t>
      </w:r>
      <w:r w:rsidR="007F2781">
        <w:rPr>
          <w:rFonts w:ascii="Times New Roman" w:hAnsi="Times New Roman"/>
          <w:sz w:val="28"/>
          <w:szCs w:val="28"/>
          <w:lang w:val="ru-RU"/>
        </w:rPr>
        <w:t>, г</w:t>
      </w:r>
      <w:r w:rsidR="0085253A" w:rsidRPr="003724F5">
        <w:rPr>
          <w:rFonts w:ascii="Times New Roman" w:hAnsi="Times New Roman"/>
          <w:sz w:val="28"/>
          <w:szCs w:val="28"/>
          <w:lang w:val="ru-RU"/>
        </w:rPr>
        <w:t>еополитические интересы двух стран</w:t>
      </w:r>
      <w:r w:rsidR="007F2781">
        <w:rPr>
          <w:rFonts w:ascii="Times New Roman" w:hAnsi="Times New Roman"/>
          <w:sz w:val="28"/>
          <w:szCs w:val="28"/>
          <w:lang w:val="ru-RU"/>
        </w:rPr>
        <w:t xml:space="preserve"> – </w:t>
      </w:r>
      <w:r w:rsidR="0085253A" w:rsidRPr="003724F5">
        <w:rPr>
          <w:rFonts w:ascii="Times New Roman" w:hAnsi="Times New Roman"/>
          <w:sz w:val="28"/>
          <w:szCs w:val="28"/>
          <w:lang w:val="ru-RU"/>
        </w:rPr>
        <w:t>различны</w:t>
      </w:r>
      <w:r w:rsidR="007F2781">
        <w:rPr>
          <w:rFonts w:ascii="Times New Roman" w:hAnsi="Times New Roman"/>
          <w:sz w:val="28"/>
          <w:szCs w:val="28"/>
          <w:lang w:val="ru-RU"/>
        </w:rPr>
        <w:t xml:space="preserve">. </w:t>
      </w:r>
      <w:r w:rsidR="0085253A" w:rsidRPr="003724F5">
        <w:rPr>
          <w:rFonts w:ascii="Times New Roman" w:hAnsi="Times New Roman"/>
          <w:sz w:val="28"/>
          <w:szCs w:val="28"/>
          <w:lang w:val="ru-RU"/>
        </w:rPr>
        <w:t xml:space="preserve">Союз между суннитской Турцией и шиитским Ираном </w:t>
      </w:r>
      <w:r w:rsidR="007F2781">
        <w:rPr>
          <w:rFonts w:ascii="Times New Roman" w:hAnsi="Times New Roman"/>
          <w:sz w:val="28"/>
          <w:szCs w:val="28"/>
          <w:lang w:val="ru-RU"/>
        </w:rPr>
        <w:t>трудно представить прочным</w:t>
      </w:r>
      <w:r w:rsidR="0085253A" w:rsidRPr="003724F5">
        <w:rPr>
          <w:rFonts w:ascii="Times New Roman" w:hAnsi="Times New Roman"/>
          <w:sz w:val="28"/>
          <w:szCs w:val="28"/>
          <w:lang w:val="ru-RU"/>
        </w:rPr>
        <w:t xml:space="preserve">, </w:t>
      </w:r>
      <w:r w:rsidR="007F2781">
        <w:rPr>
          <w:rFonts w:ascii="Times New Roman" w:hAnsi="Times New Roman"/>
          <w:sz w:val="28"/>
          <w:szCs w:val="28"/>
          <w:lang w:val="ru-RU"/>
        </w:rPr>
        <w:t xml:space="preserve">поскольку довольно глубок религиозный конфликт </w:t>
      </w:r>
      <w:r w:rsidR="0085253A" w:rsidRPr="003724F5">
        <w:rPr>
          <w:rFonts w:ascii="Times New Roman" w:hAnsi="Times New Roman"/>
          <w:sz w:val="28"/>
          <w:szCs w:val="28"/>
          <w:lang w:val="ru-RU"/>
        </w:rPr>
        <w:t>между двумя ветвями ислама</w:t>
      </w:r>
      <w:r w:rsidR="0085253A">
        <w:rPr>
          <w:rStyle w:val="a7"/>
          <w:rFonts w:ascii="Times New Roman" w:hAnsi="Times New Roman"/>
          <w:sz w:val="28"/>
          <w:szCs w:val="28"/>
          <w:lang w:val="ru-RU"/>
        </w:rPr>
        <w:footnoteReference w:id="20"/>
      </w:r>
      <w:r w:rsidR="0085253A" w:rsidRPr="003724F5">
        <w:rPr>
          <w:rFonts w:ascii="Times New Roman" w:hAnsi="Times New Roman"/>
          <w:sz w:val="28"/>
          <w:szCs w:val="28"/>
          <w:lang w:val="ru-RU"/>
        </w:rPr>
        <w:t xml:space="preserve">. Суннитская Турция не может себе позволить </w:t>
      </w:r>
      <w:r w:rsidR="0085253A">
        <w:rPr>
          <w:rFonts w:ascii="Times New Roman" w:hAnsi="Times New Roman"/>
          <w:sz w:val="28"/>
          <w:szCs w:val="28"/>
          <w:lang w:val="ru-RU"/>
        </w:rPr>
        <w:t xml:space="preserve">активно поддерживать </w:t>
      </w:r>
      <w:r w:rsidR="0085253A" w:rsidRPr="003724F5">
        <w:rPr>
          <w:rFonts w:ascii="Times New Roman" w:hAnsi="Times New Roman"/>
          <w:sz w:val="28"/>
          <w:szCs w:val="28"/>
          <w:lang w:val="ru-RU"/>
        </w:rPr>
        <w:t>шиитский ядерный Иран</w:t>
      </w:r>
      <w:r w:rsidR="007F2781">
        <w:rPr>
          <w:rFonts w:ascii="Times New Roman" w:hAnsi="Times New Roman"/>
          <w:sz w:val="28"/>
          <w:szCs w:val="28"/>
          <w:lang w:val="ru-RU"/>
        </w:rPr>
        <w:t>, ядерны</w:t>
      </w:r>
      <w:r w:rsidR="00A64394">
        <w:rPr>
          <w:rFonts w:ascii="Times New Roman" w:hAnsi="Times New Roman"/>
          <w:sz w:val="28"/>
          <w:szCs w:val="28"/>
          <w:lang w:val="ru-RU"/>
        </w:rPr>
        <w:t>е</w:t>
      </w:r>
      <w:r w:rsidR="007F2781">
        <w:rPr>
          <w:rFonts w:ascii="Times New Roman" w:hAnsi="Times New Roman"/>
          <w:sz w:val="28"/>
          <w:szCs w:val="28"/>
          <w:lang w:val="ru-RU"/>
        </w:rPr>
        <w:t xml:space="preserve">  ракет</w:t>
      </w:r>
      <w:r w:rsidR="00A64394">
        <w:rPr>
          <w:rFonts w:ascii="Times New Roman" w:hAnsi="Times New Roman"/>
          <w:sz w:val="28"/>
          <w:szCs w:val="28"/>
          <w:lang w:val="ru-RU"/>
        </w:rPr>
        <w:t>ы</w:t>
      </w:r>
      <w:r w:rsidR="007F2781">
        <w:rPr>
          <w:rFonts w:ascii="Times New Roman" w:hAnsi="Times New Roman"/>
          <w:sz w:val="28"/>
          <w:szCs w:val="28"/>
          <w:lang w:val="ru-RU"/>
        </w:rPr>
        <w:t xml:space="preserve"> </w:t>
      </w:r>
      <w:r w:rsidR="00A64394">
        <w:rPr>
          <w:rFonts w:ascii="Times New Roman" w:hAnsi="Times New Roman"/>
          <w:sz w:val="28"/>
          <w:szCs w:val="28"/>
          <w:lang w:val="ru-RU"/>
        </w:rPr>
        <w:t xml:space="preserve">которого </w:t>
      </w:r>
      <w:r w:rsidR="007F2781" w:rsidRPr="003724F5">
        <w:rPr>
          <w:rFonts w:ascii="Times New Roman" w:hAnsi="Times New Roman"/>
          <w:sz w:val="28"/>
          <w:szCs w:val="28"/>
          <w:lang w:val="ru-RU"/>
        </w:rPr>
        <w:t>радиус</w:t>
      </w:r>
      <w:r w:rsidR="00A64394">
        <w:rPr>
          <w:rFonts w:ascii="Times New Roman" w:hAnsi="Times New Roman"/>
          <w:sz w:val="28"/>
          <w:szCs w:val="28"/>
          <w:lang w:val="ru-RU"/>
        </w:rPr>
        <w:t>ом</w:t>
      </w:r>
      <w:r w:rsidR="007F2781" w:rsidRPr="003724F5">
        <w:rPr>
          <w:rFonts w:ascii="Times New Roman" w:hAnsi="Times New Roman"/>
          <w:sz w:val="28"/>
          <w:szCs w:val="28"/>
          <w:lang w:val="ru-RU"/>
        </w:rPr>
        <w:t xml:space="preserve"> действия в 2000</w:t>
      </w:r>
      <w:r w:rsidR="00A64394">
        <w:rPr>
          <w:rFonts w:ascii="Times New Roman" w:hAnsi="Times New Roman"/>
          <w:sz w:val="28"/>
          <w:szCs w:val="28"/>
          <w:lang w:val="ru-RU"/>
        </w:rPr>
        <w:t>–</w:t>
      </w:r>
      <w:r w:rsidR="007F2781" w:rsidRPr="003724F5">
        <w:rPr>
          <w:rFonts w:ascii="Times New Roman" w:hAnsi="Times New Roman"/>
          <w:sz w:val="28"/>
          <w:szCs w:val="28"/>
          <w:lang w:val="ru-RU"/>
        </w:rPr>
        <w:t>2500 километров</w:t>
      </w:r>
      <w:r w:rsidR="002A1837">
        <w:rPr>
          <w:rFonts w:ascii="Times New Roman" w:hAnsi="Times New Roman"/>
          <w:sz w:val="28"/>
          <w:szCs w:val="28"/>
          <w:lang w:val="ru-RU"/>
        </w:rPr>
        <w:t xml:space="preserve"> </w:t>
      </w:r>
      <w:r w:rsidR="007F2781" w:rsidRPr="003724F5">
        <w:rPr>
          <w:rFonts w:ascii="Times New Roman" w:hAnsi="Times New Roman"/>
          <w:sz w:val="28"/>
          <w:szCs w:val="28"/>
          <w:lang w:val="ru-RU"/>
        </w:rPr>
        <w:t>способны поразить Стамбул</w:t>
      </w:r>
      <w:r w:rsidR="002A1837">
        <w:rPr>
          <w:rFonts w:ascii="Times New Roman" w:hAnsi="Times New Roman"/>
          <w:sz w:val="28"/>
          <w:szCs w:val="28"/>
          <w:lang w:val="ru-RU"/>
        </w:rPr>
        <w:t xml:space="preserve">. Такую ситуацию Турция </w:t>
      </w:r>
      <w:r w:rsidR="00847C6B">
        <w:rPr>
          <w:rFonts w:ascii="Times New Roman" w:hAnsi="Times New Roman"/>
          <w:sz w:val="28"/>
          <w:szCs w:val="28"/>
          <w:lang w:val="ru-RU"/>
        </w:rPr>
        <w:t xml:space="preserve">вынуждена </w:t>
      </w:r>
      <w:r w:rsidR="002A1837">
        <w:rPr>
          <w:rFonts w:ascii="Times New Roman" w:hAnsi="Times New Roman"/>
          <w:sz w:val="28"/>
          <w:szCs w:val="28"/>
          <w:lang w:val="ru-RU"/>
        </w:rPr>
        <w:t>рассматриват</w:t>
      </w:r>
      <w:r w:rsidR="00847C6B">
        <w:rPr>
          <w:rFonts w:ascii="Times New Roman" w:hAnsi="Times New Roman"/>
          <w:sz w:val="28"/>
          <w:szCs w:val="28"/>
          <w:lang w:val="ru-RU"/>
        </w:rPr>
        <w:t>ь</w:t>
      </w:r>
      <w:r w:rsidR="002A1837">
        <w:rPr>
          <w:rFonts w:ascii="Times New Roman" w:hAnsi="Times New Roman"/>
          <w:sz w:val="28"/>
          <w:szCs w:val="28"/>
          <w:lang w:val="ru-RU"/>
        </w:rPr>
        <w:t xml:space="preserve"> как небезопасную  и считает ее </w:t>
      </w:r>
      <w:r w:rsidR="007F2781">
        <w:rPr>
          <w:rFonts w:ascii="Times New Roman" w:hAnsi="Times New Roman"/>
          <w:sz w:val="28"/>
          <w:szCs w:val="28"/>
          <w:lang w:val="ru-RU"/>
        </w:rPr>
        <w:t xml:space="preserve">прямой угрозой </w:t>
      </w:r>
      <w:r w:rsidR="0085253A" w:rsidRPr="00314BFB">
        <w:rPr>
          <w:rStyle w:val="a7"/>
          <w:rFonts w:ascii="Times New Roman" w:hAnsi="Times New Roman"/>
          <w:sz w:val="28"/>
          <w:szCs w:val="28"/>
          <w:lang w:val="ru-RU"/>
        </w:rPr>
        <w:footnoteReference w:id="21"/>
      </w:r>
      <w:r w:rsidR="0085253A" w:rsidRPr="00314BFB">
        <w:rPr>
          <w:rFonts w:ascii="Times New Roman" w:hAnsi="Times New Roman"/>
          <w:sz w:val="28"/>
          <w:szCs w:val="28"/>
          <w:lang w:val="ru-RU"/>
        </w:rPr>
        <w:t xml:space="preserve">. </w:t>
      </w:r>
    </w:p>
    <w:p w:rsidR="0085253A" w:rsidRPr="008E11DB" w:rsidRDefault="0085253A" w:rsidP="00EF76EC">
      <w:pPr>
        <w:spacing w:line="360" w:lineRule="auto"/>
        <w:ind w:firstLine="708"/>
        <w:jc w:val="both"/>
        <w:rPr>
          <w:rFonts w:ascii="Times New Roman" w:hAnsi="Times New Roman"/>
          <w:sz w:val="28"/>
          <w:szCs w:val="28"/>
          <w:lang w:val="ru-RU"/>
        </w:rPr>
      </w:pPr>
      <w:r w:rsidRPr="00314BFB">
        <w:rPr>
          <w:rFonts w:ascii="Times New Roman" w:hAnsi="Times New Roman"/>
          <w:sz w:val="28"/>
          <w:szCs w:val="28"/>
          <w:lang w:val="ru-RU"/>
        </w:rPr>
        <w:t xml:space="preserve">К тому же, </w:t>
      </w:r>
      <w:r>
        <w:rPr>
          <w:rFonts w:ascii="Times New Roman" w:hAnsi="Times New Roman"/>
          <w:sz w:val="28"/>
          <w:szCs w:val="28"/>
          <w:lang w:val="ru-RU"/>
        </w:rPr>
        <w:t xml:space="preserve">как свидетельствуют события, </w:t>
      </w:r>
      <w:r w:rsidRPr="00314BFB">
        <w:rPr>
          <w:rFonts w:ascii="Times New Roman" w:hAnsi="Times New Roman"/>
          <w:sz w:val="28"/>
          <w:szCs w:val="28"/>
          <w:lang w:val="ru-RU"/>
        </w:rPr>
        <w:t xml:space="preserve">Эрдоган </w:t>
      </w:r>
      <w:r w:rsidR="00EF76EC">
        <w:rPr>
          <w:rFonts w:ascii="Times New Roman" w:hAnsi="Times New Roman"/>
          <w:sz w:val="28"/>
          <w:szCs w:val="28"/>
          <w:lang w:val="ru-RU"/>
        </w:rPr>
        <w:t xml:space="preserve">пытается </w:t>
      </w:r>
      <w:r w:rsidRPr="00314BFB">
        <w:rPr>
          <w:rFonts w:ascii="Times New Roman" w:hAnsi="Times New Roman"/>
          <w:sz w:val="28"/>
          <w:szCs w:val="28"/>
          <w:lang w:val="ru-RU"/>
        </w:rPr>
        <w:t>копир</w:t>
      </w:r>
      <w:r w:rsidR="00EF76EC">
        <w:rPr>
          <w:rFonts w:ascii="Times New Roman" w:hAnsi="Times New Roman"/>
          <w:sz w:val="28"/>
          <w:szCs w:val="28"/>
          <w:lang w:val="ru-RU"/>
        </w:rPr>
        <w:t xml:space="preserve">овать </w:t>
      </w:r>
      <w:r w:rsidRPr="00314BFB">
        <w:rPr>
          <w:rFonts w:ascii="Times New Roman" w:hAnsi="Times New Roman"/>
          <w:sz w:val="28"/>
          <w:szCs w:val="28"/>
          <w:lang w:val="ru-RU"/>
        </w:rPr>
        <w:t xml:space="preserve"> иранский путь к исламизации, не имея</w:t>
      </w:r>
      <w:r>
        <w:rPr>
          <w:rFonts w:ascii="Times New Roman" w:hAnsi="Times New Roman"/>
          <w:sz w:val="28"/>
          <w:szCs w:val="28"/>
          <w:lang w:val="ru-RU"/>
        </w:rPr>
        <w:t xml:space="preserve"> </w:t>
      </w:r>
      <w:r w:rsidR="00EF76EC">
        <w:rPr>
          <w:rFonts w:ascii="Times New Roman" w:hAnsi="Times New Roman"/>
          <w:sz w:val="28"/>
          <w:szCs w:val="28"/>
          <w:lang w:val="ru-RU"/>
        </w:rPr>
        <w:t xml:space="preserve">при этом </w:t>
      </w:r>
      <w:r w:rsidR="002A1837">
        <w:rPr>
          <w:rFonts w:ascii="Times New Roman" w:hAnsi="Times New Roman"/>
          <w:sz w:val="28"/>
          <w:szCs w:val="28"/>
          <w:lang w:val="ru-RU"/>
        </w:rPr>
        <w:t>достаточных о</w:t>
      </w:r>
      <w:r w:rsidR="00A64394">
        <w:rPr>
          <w:rFonts w:ascii="Times New Roman" w:hAnsi="Times New Roman"/>
          <w:sz w:val="28"/>
          <w:szCs w:val="28"/>
          <w:lang w:val="ru-RU"/>
        </w:rPr>
        <w:t>с</w:t>
      </w:r>
      <w:r w:rsidR="002A1837">
        <w:rPr>
          <w:rFonts w:ascii="Times New Roman" w:hAnsi="Times New Roman"/>
          <w:sz w:val="28"/>
          <w:szCs w:val="28"/>
          <w:lang w:val="ru-RU"/>
        </w:rPr>
        <w:t>нований и в первую очередь – энергетической базы</w:t>
      </w:r>
      <w:r w:rsidR="007423CF">
        <w:rPr>
          <w:rFonts w:ascii="Times New Roman" w:hAnsi="Times New Roman"/>
          <w:sz w:val="28"/>
          <w:szCs w:val="28"/>
          <w:lang w:val="ru-RU"/>
        </w:rPr>
        <w:t xml:space="preserve">: </w:t>
      </w:r>
      <w:r>
        <w:rPr>
          <w:rFonts w:ascii="Times New Roman" w:hAnsi="Times New Roman"/>
          <w:sz w:val="28"/>
          <w:szCs w:val="28"/>
          <w:lang w:val="ru-RU"/>
        </w:rPr>
        <w:t>энергоносителей</w:t>
      </w:r>
      <w:r w:rsidR="007423CF">
        <w:rPr>
          <w:rFonts w:ascii="Times New Roman" w:hAnsi="Times New Roman"/>
          <w:sz w:val="28"/>
          <w:szCs w:val="28"/>
          <w:lang w:val="ru-RU"/>
        </w:rPr>
        <w:t xml:space="preserve"> и </w:t>
      </w:r>
      <w:r w:rsidRPr="00314BFB">
        <w:rPr>
          <w:rFonts w:ascii="Times New Roman" w:hAnsi="Times New Roman"/>
          <w:sz w:val="28"/>
          <w:szCs w:val="28"/>
          <w:lang w:val="ru-RU"/>
        </w:rPr>
        <w:t xml:space="preserve">нефти. </w:t>
      </w:r>
      <w:r w:rsidR="00EF76EC" w:rsidRPr="00314BFB">
        <w:rPr>
          <w:rFonts w:ascii="Times New Roman" w:hAnsi="Times New Roman"/>
          <w:sz w:val="28"/>
          <w:szCs w:val="28"/>
          <w:lang w:val="ru-RU"/>
        </w:rPr>
        <w:t xml:space="preserve">Иран может себе позволить исламизацию, ибо ему есть чем платить за идеологизацию и отсталость общества во время исламского марша. </w:t>
      </w:r>
      <w:r w:rsidRPr="00314BFB">
        <w:rPr>
          <w:rFonts w:ascii="Times New Roman" w:hAnsi="Times New Roman"/>
          <w:sz w:val="28"/>
          <w:szCs w:val="28"/>
          <w:lang w:val="ru-RU"/>
        </w:rPr>
        <w:t xml:space="preserve">У Турции нет </w:t>
      </w:r>
      <w:r>
        <w:rPr>
          <w:rFonts w:ascii="Times New Roman" w:hAnsi="Times New Roman"/>
          <w:sz w:val="28"/>
          <w:szCs w:val="28"/>
          <w:lang w:val="ru-RU"/>
        </w:rPr>
        <w:t>такой возможности</w:t>
      </w:r>
      <w:r w:rsidR="007423CF">
        <w:rPr>
          <w:rFonts w:ascii="Times New Roman" w:hAnsi="Times New Roman"/>
          <w:sz w:val="28"/>
          <w:szCs w:val="28"/>
          <w:lang w:val="ru-RU"/>
        </w:rPr>
        <w:t>: и</w:t>
      </w:r>
      <w:r w:rsidRPr="00314BFB">
        <w:rPr>
          <w:rFonts w:ascii="Times New Roman" w:hAnsi="Times New Roman"/>
          <w:sz w:val="28"/>
          <w:szCs w:val="28"/>
          <w:lang w:val="ru-RU"/>
        </w:rPr>
        <w:t>сламская революция ей не по средствам</w:t>
      </w:r>
      <w:r>
        <w:rPr>
          <w:rStyle w:val="a7"/>
          <w:rFonts w:ascii="Times New Roman" w:hAnsi="Times New Roman"/>
          <w:sz w:val="28"/>
          <w:szCs w:val="28"/>
          <w:lang w:val="ru-RU"/>
        </w:rPr>
        <w:footnoteReference w:id="22"/>
      </w:r>
      <w:r w:rsidRPr="00314BFB">
        <w:rPr>
          <w:rFonts w:ascii="Times New Roman" w:hAnsi="Times New Roman"/>
          <w:sz w:val="28"/>
          <w:szCs w:val="28"/>
          <w:lang w:val="ru-RU"/>
        </w:rPr>
        <w:t xml:space="preserve">. </w:t>
      </w:r>
      <w:r w:rsidRPr="00EF76EC">
        <w:rPr>
          <w:rFonts w:ascii="Times New Roman" w:hAnsi="Times New Roman"/>
          <w:sz w:val="28"/>
          <w:szCs w:val="28"/>
          <w:lang w:val="ru-RU"/>
        </w:rPr>
        <w:t>В отношениях с Ираном Турция старается не позиционировать себя лишь как часть американской коалиции, однако и не стремится потворствовать иранским</w:t>
      </w:r>
      <w:r w:rsidRPr="008E11DB">
        <w:rPr>
          <w:rFonts w:ascii="Times New Roman" w:hAnsi="Times New Roman"/>
          <w:sz w:val="28"/>
          <w:szCs w:val="28"/>
          <w:lang w:val="ru-RU"/>
        </w:rPr>
        <w:t xml:space="preserve"> амбициям. Турция еще не уравновесила силы региона, она, скорее, создала собственный баланс, где на одной чаше весов находится </w:t>
      </w:r>
      <w:r w:rsidR="007423CF">
        <w:rPr>
          <w:rFonts w:ascii="Times New Roman" w:hAnsi="Times New Roman"/>
          <w:sz w:val="28"/>
          <w:szCs w:val="28"/>
          <w:lang w:val="ru-RU"/>
        </w:rPr>
        <w:t>координация/</w:t>
      </w:r>
      <w:r w:rsidRPr="008E11DB">
        <w:rPr>
          <w:rFonts w:ascii="Times New Roman" w:hAnsi="Times New Roman"/>
          <w:sz w:val="28"/>
          <w:szCs w:val="28"/>
          <w:lang w:val="ru-RU"/>
        </w:rPr>
        <w:t xml:space="preserve">подчинение </w:t>
      </w:r>
      <w:r w:rsidRPr="007423CF">
        <w:rPr>
          <w:rFonts w:ascii="Times New Roman" w:hAnsi="Times New Roman"/>
          <w:b/>
          <w:sz w:val="28"/>
          <w:szCs w:val="28"/>
          <w:lang w:val="ru-RU"/>
        </w:rPr>
        <w:t>Соединенным Штатам</w:t>
      </w:r>
      <w:r w:rsidRPr="008E11DB">
        <w:rPr>
          <w:rFonts w:ascii="Times New Roman" w:hAnsi="Times New Roman"/>
          <w:sz w:val="28"/>
          <w:szCs w:val="28"/>
          <w:lang w:val="ru-RU"/>
        </w:rPr>
        <w:t xml:space="preserve">, а на другой – автономность и самостоятельность. </w:t>
      </w:r>
    </w:p>
    <w:p w:rsidR="00A64394" w:rsidRPr="008E11DB" w:rsidRDefault="00A64394" w:rsidP="00A64394">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С завершением холодной войны </w:t>
      </w:r>
      <w:r w:rsidR="0085253A" w:rsidRPr="008E11DB">
        <w:rPr>
          <w:rFonts w:ascii="Times New Roman" w:hAnsi="Times New Roman"/>
          <w:sz w:val="28"/>
          <w:szCs w:val="28"/>
          <w:lang w:val="ru-RU"/>
        </w:rPr>
        <w:t xml:space="preserve">Турция </w:t>
      </w:r>
      <w:r>
        <w:rPr>
          <w:rFonts w:ascii="Times New Roman" w:hAnsi="Times New Roman"/>
          <w:sz w:val="28"/>
          <w:szCs w:val="28"/>
          <w:lang w:val="ru-RU"/>
        </w:rPr>
        <w:t xml:space="preserve">получила возможность свободного внешнеполитического выбора. </w:t>
      </w:r>
      <w:r w:rsidR="0085253A" w:rsidRPr="008E11DB">
        <w:rPr>
          <w:rFonts w:ascii="Times New Roman" w:hAnsi="Times New Roman"/>
          <w:sz w:val="28"/>
          <w:szCs w:val="28"/>
          <w:lang w:val="ru-RU"/>
        </w:rPr>
        <w:t xml:space="preserve">Очевидной была возможность присоединиться к Европе, ведущие державы которой также были против американского вторжения в Ирак. Однако эта общность во взглядах не обеспечила Турции членство в ЕС. </w:t>
      </w:r>
    </w:p>
    <w:p w:rsidR="0085253A" w:rsidRPr="008E11DB" w:rsidRDefault="0085253A" w:rsidP="0085253A">
      <w:pPr>
        <w:spacing w:line="360" w:lineRule="auto"/>
        <w:ind w:firstLine="708"/>
        <w:jc w:val="both"/>
        <w:rPr>
          <w:rFonts w:ascii="Times New Roman" w:hAnsi="Times New Roman"/>
          <w:sz w:val="28"/>
          <w:szCs w:val="28"/>
          <w:lang w:val="ru-RU"/>
        </w:rPr>
      </w:pPr>
      <w:r w:rsidRPr="008E11DB">
        <w:rPr>
          <w:rFonts w:ascii="Times New Roman" w:hAnsi="Times New Roman"/>
          <w:sz w:val="28"/>
          <w:szCs w:val="28"/>
          <w:lang w:val="ru-RU"/>
        </w:rPr>
        <w:lastRenderedPageBreak/>
        <w:t xml:space="preserve">В результате решение  европейцев отказать Турции освободило страну, </w:t>
      </w:r>
      <w:r w:rsidR="00A64394">
        <w:rPr>
          <w:rFonts w:ascii="Times New Roman" w:hAnsi="Times New Roman"/>
          <w:sz w:val="28"/>
          <w:szCs w:val="28"/>
          <w:lang w:val="ru-RU"/>
        </w:rPr>
        <w:t xml:space="preserve">предложив ей свободу политического выбора, </w:t>
      </w:r>
      <w:r w:rsidRPr="008E11DB">
        <w:rPr>
          <w:rFonts w:ascii="Times New Roman" w:hAnsi="Times New Roman"/>
          <w:sz w:val="28"/>
          <w:szCs w:val="28"/>
          <w:lang w:val="ru-RU"/>
        </w:rPr>
        <w:t xml:space="preserve">экономическая динамика </w:t>
      </w:r>
      <w:r w:rsidR="00A64394">
        <w:rPr>
          <w:rFonts w:ascii="Times New Roman" w:hAnsi="Times New Roman"/>
          <w:sz w:val="28"/>
          <w:szCs w:val="28"/>
          <w:lang w:val="ru-RU"/>
        </w:rPr>
        <w:t xml:space="preserve">которой </w:t>
      </w:r>
      <w:r w:rsidRPr="008E11DB">
        <w:rPr>
          <w:rFonts w:ascii="Times New Roman" w:hAnsi="Times New Roman"/>
          <w:sz w:val="28"/>
          <w:szCs w:val="28"/>
          <w:lang w:val="ru-RU"/>
        </w:rPr>
        <w:t>выше показателей многих западных стран.</w:t>
      </w:r>
      <w:r w:rsidR="00A64394">
        <w:rPr>
          <w:rFonts w:ascii="Times New Roman" w:hAnsi="Times New Roman"/>
          <w:sz w:val="28"/>
          <w:szCs w:val="28"/>
          <w:lang w:val="ru-RU"/>
        </w:rPr>
        <w:t xml:space="preserve"> </w:t>
      </w:r>
    </w:p>
    <w:p w:rsidR="00876D80" w:rsidRDefault="007158D4" w:rsidP="0085253A">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И </w:t>
      </w:r>
      <w:r w:rsidR="0085253A" w:rsidRPr="008E11DB">
        <w:rPr>
          <w:rFonts w:ascii="Times New Roman" w:hAnsi="Times New Roman"/>
          <w:sz w:val="28"/>
          <w:szCs w:val="28"/>
        </w:rPr>
        <w:t>Тур</w:t>
      </w:r>
      <w:r>
        <w:rPr>
          <w:rFonts w:ascii="Times New Roman" w:hAnsi="Times New Roman"/>
          <w:sz w:val="28"/>
          <w:szCs w:val="28"/>
          <w:lang w:val="ru-RU"/>
        </w:rPr>
        <w:t>ции, и США п</w:t>
      </w:r>
      <w:r w:rsidR="0085253A" w:rsidRPr="008E11DB">
        <w:rPr>
          <w:rFonts w:ascii="Times New Roman" w:hAnsi="Times New Roman"/>
          <w:sz w:val="28"/>
          <w:szCs w:val="28"/>
        </w:rPr>
        <w:t xml:space="preserve">онадобилось некоторое время, чтобы осознать произошедшие перемены. Переломной точкой для Турции стало американское вторжение в Ирак в 2003 году. С точки зрения Анкары, вторжение было бессмысленным, оно угрожало усилением Ирана и представляло угрозу </w:t>
      </w:r>
      <w:r w:rsidR="008710AB">
        <w:rPr>
          <w:rFonts w:ascii="Times New Roman" w:hAnsi="Times New Roman"/>
          <w:sz w:val="28"/>
          <w:szCs w:val="28"/>
          <w:lang w:val="ru-RU"/>
        </w:rPr>
        <w:t xml:space="preserve">стабильности </w:t>
      </w:r>
      <w:r w:rsidR="0085253A" w:rsidRPr="008E11DB">
        <w:rPr>
          <w:rFonts w:ascii="Times New Roman" w:hAnsi="Times New Roman"/>
          <w:sz w:val="28"/>
          <w:szCs w:val="28"/>
        </w:rPr>
        <w:t xml:space="preserve">региона. Впервые после окончания Второй мировой войны </w:t>
      </w:r>
      <w:r w:rsidR="00C86C7D">
        <w:rPr>
          <w:rFonts w:ascii="Times New Roman" w:hAnsi="Times New Roman"/>
          <w:sz w:val="28"/>
          <w:szCs w:val="28"/>
          <w:lang w:val="ru-RU"/>
        </w:rPr>
        <w:t xml:space="preserve">Турция </w:t>
      </w:r>
      <w:r w:rsidR="0085253A" w:rsidRPr="008E11DB">
        <w:rPr>
          <w:rFonts w:ascii="Times New Roman" w:hAnsi="Times New Roman"/>
          <w:sz w:val="28"/>
          <w:szCs w:val="28"/>
        </w:rPr>
        <w:t xml:space="preserve">не </w:t>
      </w:r>
      <w:r w:rsidR="00C86C7D">
        <w:rPr>
          <w:rFonts w:ascii="Times New Roman" w:hAnsi="Times New Roman"/>
          <w:sz w:val="28"/>
          <w:szCs w:val="28"/>
          <w:lang w:val="ru-RU"/>
        </w:rPr>
        <w:t>только</w:t>
      </w:r>
      <w:r w:rsidR="0085253A" w:rsidRPr="008E11DB">
        <w:rPr>
          <w:rFonts w:ascii="Times New Roman" w:hAnsi="Times New Roman"/>
          <w:sz w:val="28"/>
          <w:szCs w:val="28"/>
        </w:rPr>
        <w:t xml:space="preserve"> отказались участвовать в американском предприятии, но и не позволил</w:t>
      </w:r>
      <w:r w:rsidR="00C86C7D">
        <w:rPr>
          <w:rFonts w:ascii="Times New Roman" w:hAnsi="Times New Roman"/>
          <w:sz w:val="28"/>
          <w:szCs w:val="28"/>
          <w:lang w:val="ru-RU"/>
        </w:rPr>
        <w:t>а</w:t>
      </w:r>
      <w:r w:rsidR="0085253A" w:rsidRPr="008E11DB">
        <w:rPr>
          <w:rFonts w:ascii="Times New Roman" w:hAnsi="Times New Roman"/>
          <w:sz w:val="28"/>
          <w:szCs w:val="28"/>
        </w:rPr>
        <w:t xml:space="preserve"> Соединенным Штатам использовать свою территорию</w:t>
      </w:r>
      <w:r w:rsidR="00C86C7D">
        <w:rPr>
          <w:rFonts w:ascii="Times New Roman" w:hAnsi="Times New Roman"/>
          <w:sz w:val="28"/>
          <w:szCs w:val="28"/>
          <w:lang w:val="ru-RU"/>
        </w:rPr>
        <w:t xml:space="preserve"> для </w:t>
      </w:r>
      <w:r w:rsidR="0085253A" w:rsidRPr="008E11DB">
        <w:rPr>
          <w:rFonts w:ascii="Times New Roman" w:hAnsi="Times New Roman"/>
          <w:sz w:val="28"/>
          <w:szCs w:val="28"/>
        </w:rPr>
        <w:t>вторжени</w:t>
      </w:r>
      <w:r w:rsidR="00C86C7D">
        <w:rPr>
          <w:rFonts w:ascii="Times New Roman" w:hAnsi="Times New Roman"/>
          <w:sz w:val="28"/>
          <w:szCs w:val="28"/>
          <w:lang w:val="ru-RU"/>
        </w:rPr>
        <w:t>я</w:t>
      </w:r>
      <w:r w:rsidR="0085253A" w:rsidRPr="008E11DB">
        <w:rPr>
          <w:rFonts w:ascii="Times New Roman" w:hAnsi="Times New Roman"/>
          <w:sz w:val="28"/>
          <w:szCs w:val="28"/>
        </w:rPr>
        <w:t xml:space="preserve">. </w:t>
      </w:r>
      <w:r w:rsidR="00057C5C" w:rsidRPr="008E11DB">
        <w:rPr>
          <w:rFonts w:ascii="Times New Roman" w:hAnsi="Times New Roman"/>
          <w:sz w:val="28"/>
          <w:szCs w:val="28"/>
        </w:rPr>
        <w:t>В действительности</w:t>
      </w:r>
      <w:r w:rsidR="002F0E7E">
        <w:rPr>
          <w:rFonts w:ascii="Times New Roman" w:hAnsi="Times New Roman"/>
          <w:sz w:val="28"/>
          <w:szCs w:val="28"/>
          <w:lang w:val="ru-RU"/>
        </w:rPr>
        <w:t xml:space="preserve">, как пишет американский аналитик, </w:t>
      </w:r>
      <w:r w:rsidR="00057C5C" w:rsidRPr="008E11DB">
        <w:rPr>
          <w:rFonts w:ascii="Times New Roman" w:hAnsi="Times New Roman"/>
          <w:sz w:val="28"/>
          <w:szCs w:val="28"/>
        </w:rPr>
        <w:t>ход военных действий в Ираке показал, что турки оказались мудрее американцев, и последние с трудом могут что-либо на это возразить.</w:t>
      </w:r>
      <w:r w:rsidR="00876D80">
        <w:rPr>
          <w:rFonts w:ascii="Times New Roman" w:hAnsi="Times New Roman"/>
          <w:sz w:val="28"/>
          <w:szCs w:val="28"/>
          <w:lang w:val="ru-RU"/>
        </w:rPr>
        <w:t xml:space="preserve"> Последние внешнеполитические шаги Турции также насторожили США. </w:t>
      </w:r>
      <w:r w:rsidR="0085253A" w:rsidRPr="007241C6">
        <w:rPr>
          <w:rFonts w:ascii="Times New Roman" w:hAnsi="Times New Roman"/>
          <w:sz w:val="28"/>
          <w:szCs w:val="28"/>
          <w:lang w:val="ru-RU"/>
        </w:rPr>
        <w:t xml:space="preserve">Американское руководство предупредило Турцию, что получающие поддержку группировки в Сирии принадлежат международной террористической организации </w:t>
      </w:r>
      <w:r w:rsidR="00876D80">
        <w:rPr>
          <w:rFonts w:ascii="Times New Roman" w:hAnsi="Times New Roman"/>
          <w:sz w:val="28"/>
          <w:szCs w:val="28"/>
          <w:lang w:val="ru-RU"/>
        </w:rPr>
        <w:t>«</w:t>
      </w:r>
      <w:r w:rsidR="0085253A" w:rsidRPr="007241C6">
        <w:rPr>
          <w:rFonts w:ascii="Times New Roman" w:hAnsi="Times New Roman"/>
          <w:sz w:val="28"/>
          <w:szCs w:val="28"/>
          <w:lang w:val="ru-RU"/>
        </w:rPr>
        <w:t>Аль-Каида</w:t>
      </w:r>
      <w:r w:rsidR="00876D80">
        <w:rPr>
          <w:rFonts w:ascii="Times New Roman" w:hAnsi="Times New Roman"/>
          <w:sz w:val="28"/>
          <w:szCs w:val="28"/>
          <w:lang w:val="ru-RU"/>
        </w:rPr>
        <w:t>»</w:t>
      </w:r>
      <w:r w:rsidR="0085253A" w:rsidRPr="007241C6">
        <w:rPr>
          <w:rFonts w:ascii="Times New Roman" w:hAnsi="Times New Roman"/>
          <w:sz w:val="28"/>
          <w:szCs w:val="28"/>
          <w:lang w:val="ru-RU"/>
        </w:rPr>
        <w:t xml:space="preserve">, и фактически Турция поддерживает </w:t>
      </w:r>
      <w:r w:rsidR="00876D80">
        <w:rPr>
          <w:rFonts w:ascii="Times New Roman" w:hAnsi="Times New Roman"/>
          <w:sz w:val="28"/>
          <w:szCs w:val="28"/>
          <w:lang w:val="ru-RU"/>
        </w:rPr>
        <w:t>«</w:t>
      </w:r>
      <w:r w:rsidR="0085253A" w:rsidRPr="007241C6">
        <w:rPr>
          <w:rFonts w:ascii="Times New Roman" w:hAnsi="Times New Roman"/>
          <w:sz w:val="28"/>
          <w:szCs w:val="28"/>
          <w:lang w:val="ru-RU"/>
        </w:rPr>
        <w:t>Аль-Каиду</w:t>
      </w:r>
      <w:r w:rsidR="00876D80">
        <w:rPr>
          <w:rFonts w:ascii="Times New Roman" w:hAnsi="Times New Roman"/>
          <w:sz w:val="28"/>
          <w:szCs w:val="28"/>
          <w:lang w:val="ru-RU"/>
        </w:rPr>
        <w:t>»</w:t>
      </w:r>
      <w:r w:rsidR="0085253A" w:rsidRPr="007241C6">
        <w:rPr>
          <w:rFonts w:ascii="Times New Roman" w:hAnsi="Times New Roman"/>
          <w:sz w:val="28"/>
          <w:szCs w:val="28"/>
          <w:lang w:val="ru-RU"/>
        </w:rPr>
        <w:t>, стремящуюся превратить Сирию в основной центр своей деятельности. США обеспокоены тем, что это в дальнейшем может быть направлено против Запада»</w:t>
      </w:r>
      <w:r w:rsidR="00876D80">
        <w:rPr>
          <w:rStyle w:val="a7"/>
          <w:rFonts w:ascii="Times New Roman" w:hAnsi="Times New Roman"/>
          <w:sz w:val="28"/>
          <w:szCs w:val="28"/>
          <w:lang w:val="ru-RU"/>
        </w:rPr>
        <w:footnoteReference w:id="23"/>
      </w:r>
      <w:r w:rsidR="0085253A" w:rsidRPr="007241C6">
        <w:rPr>
          <w:rFonts w:ascii="Times New Roman" w:hAnsi="Times New Roman"/>
          <w:sz w:val="28"/>
          <w:szCs w:val="28"/>
          <w:lang w:val="ru-RU"/>
        </w:rPr>
        <w:t>.</w:t>
      </w:r>
      <w:r w:rsidR="00876D80">
        <w:rPr>
          <w:rFonts w:ascii="Times New Roman" w:hAnsi="Times New Roman"/>
          <w:sz w:val="28"/>
          <w:szCs w:val="28"/>
          <w:lang w:val="ru-RU"/>
        </w:rPr>
        <w:t xml:space="preserve"> </w:t>
      </w:r>
    </w:p>
    <w:p w:rsidR="00876D80" w:rsidRPr="007241C6" w:rsidRDefault="00876D80" w:rsidP="00876D80">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Одним </w:t>
      </w:r>
      <w:r w:rsidR="0085253A" w:rsidRPr="007241C6">
        <w:rPr>
          <w:rFonts w:ascii="Times New Roman" w:hAnsi="Times New Roman"/>
          <w:sz w:val="28"/>
          <w:szCs w:val="28"/>
          <w:lang w:val="ru-RU"/>
        </w:rPr>
        <w:t xml:space="preserve">из факторов возникновения напряженности в турецко-американских отношениях </w:t>
      </w:r>
      <w:r>
        <w:rPr>
          <w:rFonts w:ascii="Times New Roman" w:hAnsi="Times New Roman"/>
          <w:sz w:val="28"/>
          <w:szCs w:val="28"/>
          <w:lang w:val="ru-RU"/>
        </w:rPr>
        <w:t xml:space="preserve">было и </w:t>
      </w:r>
      <w:r w:rsidR="0085253A" w:rsidRPr="007241C6">
        <w:rPr>
          <w:rFonts w:ascii="Times New Roman" w:hAnsi="Times New Roman"/>
          <w:sz w:val="28"/>
          <w:szCs w:val="28"/>
          <w:lang w:val="ru-RU"/>
        </w:rPr>
        <w:t>решение Турции о приобретении китайских систем противовоздушной обороны</w:t>
      </w:r>
      <w:r>
        <w:rPr>
          <w:rFonts w:ascii="Times New Roman" w:hAnsi="Times New Roman"/>
          <w:sz w:val="28"/>
          <w:szCs w:val="28"/>
          <w:lang w:val="ru-RU"/>
        </w:rPr>
        <w:t xml:space="preserve">, что </w:t>
      </w:r>
      <w:r w:rsidR="0085253A" w:rsidRPr="007241C6">
        <w:rPr>
          <w:rFonts w:ascii="Times New Roman" w:hAnsi="Times New Roman"/>
          <w:sz w:val="28"/>
          <w:szCs w:val="28"/>
          <w:lang w:val="ru-RU"/>
        </w:rPr>
        <w:t xml:space="preserve">означает, что Анкара отказывается от приобретения подобного вооружения у своих союзников по НАТО. </w:t>
      </w:r>
      <w:r w:rsidRPr="007241C6">
        <w:rPr>
          <w:rFonts w:ascii="Times New Roman" w:hAnsi="Times New Roman"/>
          <w:sz w:val="28"/>
          <w:szCs w:val="28"/>
          <w:lang w:val="ru-RU"/>
        </w:rPr>
        <w:t>«Турция пытается еще больше углубить свою самостоятельную игру на Ближнем Востоке, что вызывает все большее недовольство в США и Израиле»</w:t>
      </w:r>
      <w:r>
        <w:rPr>
          <w:rFonts w:ascii="Times New Roman" w:hAnsi="Times New Roman"/>
          <w:sz w:val="28"/>
          <w:szCs w:val="28"/>
          <w:lang w:val="ru-RU"/>
        </w:rPr>
        <w:t xml:space="preserve"> </w:t>
      </w:r>
      <w:r>
        <w:rPr>
          <w:rStyle w:val="a7"/>
          <w:rFonts w:ascii="Times New Roman" w:hAnsi="Times New Roman"/>
          <w:sz w:val="28"/>
          <w:szCs w:val="28"/>
          <w:lang w:val="ru-RU"/>
        </w:rPr>
        <w:footnoteReference w:id="24"/>
      </w:r>
      <w:r w:rsidRPr="007241C6">
        <w:rPr>
          <w:rFonts w:ascii="Times New Roman" w:hAnsi="Times New Roman"/>
          <w:sz w:val="28"/>
          <w:szCs w:val="28"/>
          <w:lang w:val="ru-RU"/>
        </w:rPr>
        <w:t>.</w:t>
      </w:r>
    </w:p>
    <w:p w:rsidR="0085253A" w:rsidRDefault="0085253A" w:rsidP="0085253A">
      <w:pPr>
        <w:spacing w:line="360" w:lineRule="auto"/>
        <w:ind w:firstLine="708"/>
        <w:jc w:val="both"/>
        <w:rPr>
          <w:rFonts w:ascii="Times New Roman" w:hAnsi="Times New Roman"/>
          <w:sz w:val="28"/>
          <w:szCs w:val="28"/>
          <w:lang w:val="ru-RU"/>
        </w:rPr>
      </w:pPr>
      <w:r w:rsidRPr="008E11DB">
        <w:rPr>
          <w:rFonts w:ascii="Times New Roman" w:hAnsi="Times New Roman"/>
          <w:sz w:val="28"/>
          <w:szCs w:val="28"/>
          <w:lang w:val="ru-RU"/>
        </w:rPr>
        <w:t>Неудачная попытка сблизиться с Европой</w:t>
      </w:r>
      <w:r w:rsidR="00D7050D">
        <w:rPr>
          <w:rFonts w:ascii="Times New Roman" w:hAnsi="Times New Roman"/>
          <w:sz w:val="28"/>
          <w:szCs w:val="28"/>
          <w:lang w:val="ru-RU"/>
        </w:rPr>
        <w:t xml:space="preserve">, изменение матрицы </w:t>
      </w:r>
      <w:r w:rsidRPr="008E11DB">
        <w:rPr>
          <w:rFonts w:ascii="Times New Roman" w:hAnsi="Times New Roman"/>
          <w:sz w:val="28"/>
          <w:szCs w:val="28"/>
          <w:lang w:val="ru-RU"/>
        </w:rPr>
        <w:t>турецко-американских отношений</w:t>
      </w:r>
      <w:r w:rsidR="005221BA">
        <w:rPr>
          <w:rFonts w:ascii="Times New Roman" w:hAnsi="Times New Roman"/>
          <w:sz w:val="28"/>
          <w:szCs w:val="28"/>
          <w:lang w:val="ru-RU"/>
        </w:rPr>
        <w:t xml:space="preserve">, освобождение от  советской зависимости </w:t>
      </w:r>
      <w:r w:rsidR="00D7050D">
        <w:rPr>
          <w:rFonts w:ascii="Times New Roman" w:hAnsi="Times New Roman"/>
          <w:sz w:val="28"/>
          <w:szCs w:val="28"/>
          <w:lang w:val="ru-RU"/>
        </w:rPr>
        <w:t xml:space="preserve">в результате </w:t>
      </w:r>
      <w:r w:rsidR="00D7050D">
        <w:rPr>
          <w:rFonts w:ascii="Times New Roman" w:hAnsi="Times New Roman"/>
          <w:sz w:val="28"/>
          <w:szCs w:val="28"/>
          <w:lang w:val="ru-RU"/>
        </w:rPr>
        <w:lastRenderedPageBreak/>
        <w:t>исчезновени</w:t>
      </w:r>
      <w:r w:rsidR="00CD2CC8">
        <w:rPr>
          <w:rFonts w:ascii="Times New Roman" w:hAnsi="Times New Roman"/>
          <w:sz w:val="28"/>
          <w:szCs w:val="28"/>
        </w:rPr>
        <w:t xml:space="preserve">я </w:t>
      </w:r>
      <w:r w:rsidR="00D7050D">
        <w:rPr>
          <w:rFonts w:ascii="Times New Roman" w:hAnsi="Times New Roman"/>
          <w:sz w:val="28"/>
          <w:szCs w:val="28"/>
          <w:lang w:val="ru-RU"/>
        </w:rPr>
        <w:t xml:space="preserve">СРСР </w:t>
      </w:r>
      <w:r w:rsidR="005221BA">
        <w:rPr>
          <w:rFonts w:ascii="Times New Roman" w:hAnsi="Times New Roman"/>
          <w:sz w:val="28"/>
          <w:szCs w:val="28"/>
          <w:lang w:val="ru-RU"/>
        </w:rPr>
        <w:t>привели Турцию к необходимости формирования новой внешнеполитической стратегии</w:t>
      </w:r>
      <w:r w:rsidR="00D7050D">
        <w:rPr>
          <w:rFonts w:ascii="Times New Roman" w:hAnsi="Times New Roman"/>
          <w:sz w:val="28"/>
          <w:szCs w:val="28"/>
          <w:lang w:val="ru-RU"/>
        </w:rPr>
        <w:t xml:space="preserve">. В ее обновленную основу заложены </w:t>
      </w:r>
      <w:r w:rsidR="005221BA">
        <w:rPr>
          <w:rFonts w:ascii="Times New Roman" w:hAnsi="Times New Roman"/>
          <w:sz w:val="28"/>
          <w:szCs w:val="28"/>
          <w:lang w:val="ru-RU"/>
        </w:rPr>
        <w:t xml:space="preserve">такие факторы, как отсутствие явных </w:t>
      </w:r>
      <w:r w:rsidR="00D7050D">
        <w:rPr>
          <w:rFonts w:ascii="Times New Roman" w:hAnsi="Times New Roman"/>
          <w:sz w:val="28"/>
          <w:szCs w:val="28"/>
          <w:lang w:val="ru-RU"/>
        </w:rPr>
        <w:t xml:space="preserve">внешних </w:t>
      </w:r>
      <w:r w:rsidR="005221BA">
        <w:rPr>
          <w:rFonts w:ascii="Times New Roman" w:hAnsi="Times New Roman"/>
          <w:sz w:val="28"/>
          <w:szCs w:val="28"/>
          <w:lang w:val="ru-RU"/>
        </w:rPr>
        <w:t>угроз,</w:t>
      </w:r>
      <w:r w:rsidR="00FE1F55">
        <w:rPr>
          <w:rFonts w:ascii="Times New Roman" w:hAnsi="Times New Roman"/>
          <w:sz w:val="28"/>
          <w:szCs w:val="28"/>
          <w:lang w:val="ru-RU"/>
        </w:rPr>
        <w:t xml:space="preserve"> </w:t>
      </w:r>
      <w:r w:rsidR="005221BA">
        <w:rPr>
          <w:rFonts w:ascii="Times New Roman" w:hAnsi="Times New Roman"/>
          <w:sz w:val="28"/>
          <w:szCs w:val="28"/>
          <w:lang w:val="ru-RU"/>
        </w:rPr>
        <w:t xml:space="preserve">высокие темпы </w:t>
      </w:r>
      <w:r w:rsidR="00D7050D">
        <w:rPr>
          <w:rFonts w:ascii="Times New Roman" w:hAnsi="Times New Roman"/>
          <w:sz w:val="28"/>
          <w:szCs w:val="28"/>
          <w:lang w:val="ru-RU"/>
        </w:rPr>
        <w:t xml:space="preserve">внутреннего </w:t>
      </w:r>
      <w:r w:rsidR="005221BA">
        <w:rPr>
          <w:rFonts w:ascii="Times New Roman" w:hAnsi="Times New Roman"/>
          <w:sz w:val="28"/>
          <w:szCs w:val="28"/>
          <w:lang w:val="ru-RU"/>
        </w:rPr>
        <w:t xml:space="preserve">экономического </w:t>
      </w:r>
      <w:r w:rsidR="00D7050D">
        <w:rPr>
          <w:rFonts w:ascii="Times New Roman" w:hAnsi="Times New Roman"/>
          <w:sz w:val="28"/>
          <w:szCs w:val="28"/>
          <w:lang w:val="ru-RU"/>
        </w:rPr>
        <w:t xml:space="preserve">роста, </w:t>
      </w:r>
      <w:r w:rsidR="005221BA">
        <w:rPr>
          <w:rFonts w:ascii="Times New Roman" w:hAnsi="Times New Roman"/>
          <w:sz w:val="28"/>
          <w:szCs w:val="28"/>
          <w:lang w:val="ru-RU"/>
        </w:rPr>
        <w:t xml:space="preserve">наличие </w:t>
      </w:r>
      <w:r w:rsidRPr="008E11DB">
        <w:rPr>
          <w:rFonts w:ascii="Times New Roman" w:hAnsi="Times New Roman"/>
          <w:sz w:val="28"/>
          <w:szCs w:val="28"/>
          <w:lang w:val="ru-RU"/>
        </w:rPr>
        <w:t>сильнейшей арми</w:t>
      </w:r>
      <w:r w:rsidR="005221BA">
        <w:rPr>
          <w:rFonts w:ascii="Times New Roman" w:hAnsi="Times New Roman"/>
          <w:sz w:val="28"/>
          <w:szCs w:val="28"/>
          <w:lang w:val="ru-RU"/>
        </w:rPr>
        <w:t>и</w:t>
      </w:r>
      <w:r w:rsidRPr="008E11DB">
        <w:rPr>
          <w:rFonts w:ascii="Times New Roman" w:hAnsi="Times New Roman"/>
          <w:sz w:val="28"/>
          <w:szCs w:val="28"/>
          <w:lang w:val="ru-RU"/>
        </w:rPr>
        <w:t xml:space="preserve"> в регионе</w:t>
      </w:r>
      <w:r w:rsidR="00D7050D">
        <w:rPr>
          <w:rFonts w:ascii="Times New Roman" w:hAnsi="Times New Roman"/>
          <w:sz w:val="28"/>
          <w:szCs w:val="28"/>
          <w:lang w:val="ru-RU"/>
        </w:rPr>
        <w:t xml:space="preserve"> и наличие слабых </w:t>
      </w:r>
      <w:r w:rsidRPr="008E11DB">
        <w:rPr>
          <w:rFonts w:ascii="Times New Roman" w:hAnsi="Times New Roman"/>
          <w:sz w:val="28"/>
          <w:szCs w:val="28"/>
          <w:lang w:val="ru-RU"/>
        </w:rPr>
        <w:t>сосед</w:t>
      </w:r>
      <w:r w:rsidR="00D7050D">
        <w:rPr>
          <w:rFonts w:ascii="Times New Roman" w:hAnsi="Times New Roman"/>
          <w:sz w:val="28"/>
          <w:szCs w:val="28"/>
          <w:lang w:val="ru-RU"/>
        </w:rPr>
        <w:t>ей</w:t>
      </w:r>
      <w:r w:rsidRPr="008E11DB">
        <w:rPr>
          <w:rFonts w:ascii="Times New Roman" w:hAnsi="Times New Roman"/>
          <w:sz w:val="28"/>
          <w:szCs w:val="28"/>
          <w:lang w:val="ru-RU"/>
        </w:rPr>
        <w:t>.</w:t>
      </w:r>
      <w:r w:rsidR="00D7050D">
        <w:rPr>
          <w:rFonts w:ascii="Times New Roman" w:hAnsi="Times New Roman"/>
          <w:sz w:val="28"/>
          <w:szCs w:val="28"/>
          <w:lang w:val="ru-RU"/>
        </w:rPr>
        <w:t xml:space="preserve"> Для окружения Турции и сегодня характерн</w:t>
      </w:r>
      <w:r w:rsidR="00A3342A">
        <w:rPr>
          <w:rFonts w:ascii="Times New Roman" w:hAnsi="Times New Roman"/>
          <w:sz w:val="28"/>
          <w:szCs w:val="28"/>
          <w:lang w:val="ru-RU"/>
        </w:rPr>
        <w:t>ы</w:t>
      </w:r>
      <w:r w:rsidR="00D7050D">
        <w:rPr>
          <w:rFonts w:ascii="Times New Roman" w:hAnsi="Times New Roman"/>
          <w:sz w:val="28"/>
          <w:szCs w:val="28"/>
          <w:lang w:val="ru-RU"/>
        </w:rPr>
        <w:t xml:space="preserve"> нестабильная ситуация </w:t>
      </w:r>
      <w:r w:rsidRPr="008E11DB">
        <w:rPr>
          <w:rFonts w:ascii="Times New Roman" w:hAnsi="Times New Roman"/>
          <w:sz w:val="28"/>
          <w:szCs w:val="28"/>
          <w:lang w:val="ru-RU"/>
        </w:rPr>
        <w:t>в Ираке и Сирии</w:t>
      </w:r>
      <w:r w:rsidR="00D7050D">
        <w:rPr>
          <w:rFonts w:ascii="Times New Roman" w:hAnsi="Times New Roman"/>
          <w:sz w:val="28"/>
          <w:szCs w:val="28"/>
          <w:lang w:val="ru-RU"/>
        </w:rPr>
        <w:t xml:space="preserve">, существование </w:t>
      </w:r>
      <w:r w:rsidRPr="008E11DB">
        <w:rPr>
          <w:rFonts w:ascii="Times New Roman" w:hAnsi="Times New Roman"/>
          <w:sz w:val="28"/>
          <w:szCs w:val="28"/>
          <w:lang w:val="ru-RU"/>
        </w:rPr>
        <w:t>вероятност</w:t>
      </w:r>
      <w:r w:rsidR="00D7050D">
        <w:rPr>
          <w:rFonts w:ascii="Times New Roman" w:hAnsi="Times New Roman"/>
          <w:sz w:val="28"/>
          <w:szCs w:val="28"/>
          <w:lang w:val="ru-RU"/>
        </w:rPr>
        <w:t>и</w:t>
      </w:r>
      <w:r w:rsidRPr="008E11DB">
        <w:rPr>
          <w:rFonts w:ascii="Times New Roman" w:hAnsi="Times New Roman"/>
          <w:sz w:val="28"/>
          <w:szCs w:val="28"/>
          <w:lang w:val="ru-RU"/>
        </w:rPr>
        <w:t xml:space="preserve"> войны между Ираном, Израилем и/или Соединенными Штатами. </w:t>
      </w:r>
      <w:r w:rsidR="00D7050D">
        <w:rPr>
          <w:rFonts w:ascii="Times New Roman" w:hAnsi="Times New Roman"/>
          <w:sz w:val="28"/>
          <w:szCs w:val="28"/>
          <w:lang w:val="ru-RU"/>
        </w:rPr>
        <w:t xml:space="preserve">В </w:t>
      </w:r>
      <w:r w:rsidRPr="008E11DB">
        <w:rPr>
          <w:rFonts w:ascii="Times New Roman" w:hAnsi="Times New Roman"/>
          <w:sz w:val="28"/>
          <w:szCs w:val="28"/>
          <w:lang w:val="ru-RU"/>
        </w:rPr>
        <w:t>Кавказском регионе</w:t>
      </w:r>
      <w:r w:rsidR="00D7050D">
        <w:rPr>
          <w:rFonts w:ascii="Times New Roman" w:hAnsi="Times New Roman"/>
          <w:sz w:val="28"/>
          <w:szCs w:val="28"/>
          <w:lang w:val="ru-RU"/>
        </w:rPr>
        <w:t xml:space="preserve"> –</w:t>
      </w:r>
      <w:r w:rsidR="00A3342A">
        <w:rPr>
          <w:rFonts w:ascii="Times New Roman" w:hAnsi="Times New Roman"/>
          <w:sz w:val="28"/>
          <w:szCs w:val="28"/>
          <w:lang w:val="ru-RU"/>
        </w:rPr>
        <w:t xml:space="preserve"> </w:t>
      </w:r>
      <w:r w:rsidR="00D7050D">
        <w:rPr>
          <w:rFonts w:ascii="Times New Roman" w:hAnsi="Times New Roman"/>
          <w:sz w:val="28"/>
          <w:szCs w:val="28"/>
          <w:lang w:val="ru-RU"/>
        </w:rPr>
        <w:t xml:space="preserve">российское </w:t>
      </w:r>
      <w:r w:rsidRPr="008E11DB">
        <w:rPr>
          <w:rFonts w:ascii="Times New Roman" w:hAnsi="Times New Roman"/>
          <w:sz w:val="28"/>
          <w:szCs w:val="28"/>
          <w:lang w:val="ru-RU"/>
        </w:rPr>
        <w:t>вторжение в Грузию (2008 год)</w:t>
      </w:r>
      <w:r w:rsidR="00D7050D">
        <w:rPr>
          <w:rFonts w:ascii="Times New Roman" w:hAnsi="Times New Roman"/>
          <w:sz w:val="28"/>
          <w:szCs w:val="28"/>
          <w:lang w:val="ru-RU"/>
        </w:rPr>
        <w:t xml:space="preserve">, </w:t>
      </w:r>
      <w:r w:rsidR="00A3342A" w:rsidRPr="00F462D3">
        <w:rPr>
          <w:rFonts w:ascii="Times New Roman" w:hAnsi="Times New Roman"/>
          <w:b/>
          <w:sz w:val="28"/>
          <w:szCs w:val="28"/>
          <w:lang w:val="ru-RU"/>
        </w:rPr>
        <w:t xml:space="preserve">перманентный </w:t>
      </w:r>
      <w:r w:rsidR="00D7050D" w:rsidRPr="00F462D3">
        <w:rPr>
          <w:rFonts w:ascii="Times New Roman" w:hAnsi="Times New Roman"/>
          <w:b/>
          <w:sz w:val="28"/>
          <w:szCs w:val="28"/>
          <w:lang w:val="ru-RU"/>
        </w:rPr>
        <w:t xml:space="preserve">конфликт </w:t>
      </w:r>
      <w:r w:rsidRPr="00F462D3">
        <w:rPr>
          <w:rFonts w:ascii="Times New Roman" w:hAnsi="Times New Roman"/>
          <w:b/>
          <w:sz w:val="28"/>
          <w:szCs w:val="28"/>
          <w:lang w:val="ru-RU"/>
        </w:rPr>
        <w:t>между Арменией и Азербайджаном</w:t>
      </w:r>
      <w:r w:rsidRPr="008E11DB">
        <w:rPr>
          <w:rFonts w:ascii="Times New Roman" w:hAnsi="Times New Roman"/>
          <w:sz w:val="28"/>
          <w:szCs w:val="28"/>
          <w:lang w:val="ru-RU"/>
        </w:rPr>
        <w:t xml:space="preserve">. На Балканах после окончания </w:t>
      </w:r>
      <w:r w:rsidR="00A3342A">
        <w:rPr>
          <w:rFonts w:ascii="Times New Roman" w:hAnsi="Times New Roman"/>
          <w:sz w:val="28"/>
          <w:szCs w:val="28"/>
          <w:lang w:val="ru-RU"/>
        </w:rPr>
        <w:t xml:space="preserve">трагической </w:t>
      </w:r>
      <w:r w:rsidRPr="008E11DB">
        <w:rPr>
          <w:rFonts w:ascii="Times New Roman" w:hAnsi="Times New Roman"/>
          <w:sz w:val="28"/>
          <w:szCs w:val="28"/>
          <w:lang w:val="ru-RU"/>
        </w:rPr>
        <w:t xml:space="preserve">войны в Косово </w:t>
      </w:r>
      <w:r w:rsidR="00A3342A">
        <w:rPr>
          <w:rFonts w:ascii="Times New Roman" w:hAnsi="Times New Roman"/>
          <w:sz w:val="28"/>
          <w:szCs w:val="28"/>
          <w:lang w:val="ru-RU"/>
        </w:rPr>
        <w:t xml:space="preserve">наблюдается </w:t>
      </w:r>
      <w:r w:rsidR="00D7050D">
        <w:rPr>
          <w:rFonts w:ascii="Times New Roman" w:hAnsi="Times New Roman"/>
          <w:sz w:val="28"/>
          <w:szCs w:val="28"/>
          <w:lang w:val="ru-RU"/>
        </w:rPr>
        <w:t>стагнаци</w:t>
      </w:r>
      <w:r w:rsidR="00A3342A">
        <w:rPr>
          <w:rFonts w:ascii="Times New Roman" w:hAnsi="Times New Roman"/>
          <w:sz w:val="28"/>
          <w:szCs w:val="28"/>
          <w:lang w:val="ru-RU"/>
        </w:rPr>
        <w:t>я</w:t>
      </w:r>
      <w:r w:rsidR="00D7050D">
        <w:rPr>
          <w:rFonts w:ascii="Times New Roman" w:hAnsi="Times New Roman"/>
          <w:sz w:val="28"/>
          <w:szCs w:val="28"/>
          <w:lang w:val="ru-RU"/>
        </w:rPr>
        <w:t xml:space="preserve"> экономики и как следствие</w:t>
      </w:r>
      <w:r w:rsidRPr="008E11DB">
        <w:rPr>
          <w:rFonts w:ascii="Times New Roman" w:hAnsi="Times New Roman"/>
          <w:sz w:val="28"/>
          <w:szCs w:val="28"/>
          <w:lang w:val="ru-RU"/>
        </w:rPr>
        <w:t>, потенциальн</w:t>
      </w:r>
      <w:r w:rsidR="00A3342A">
        <w:rPr>
          <w:rFonts w:ascii="Times New Roman" w:hAnsi="Times New Roman"/>
          <w:sz w:val="28"/>
          <w:szCs w:val="28"/>
          <w:lang w:val="ru-RU"/>
        </w:rPr>
        <w:t xml:space="preserve">ая </w:t>
      </w:r>
      <w:r w:rsidRPr="008E11DB">
        <w:rPr>
          <w:rFonts w:ascii="Times New Roman" w:hAnsi="Times New Roman"/>
          <w:sz w:val="28"/>
          <w:szCs w:val="28"/>
          <w:lang w:val="ru-RU"/>
        </w:rPr>
        <w:t>нестабильн</w:t>
      </w:r>
      <w:r w:rsidR="00A3342A">
        <w:rPr>
          <w:rFonts w:ascii="Times New Roman" w:hAnsi="Times New Roman"/>
          <w:sz w:val="28"/>
          <w:szCs w:val="28"/>
          <w:lang w:val="ru-RU"/>
        </w:rPr>
        <w:t>ость</w:t>
      </w:r>
      <w:r w:rsidRPr="008E11DB">
        <w:rPr>
          <w:rFonts w:ascii="Times New Roman" w:hAnsi="Times New Roman"/>
          <w:sz w:val="28"/>
          <w:szCs w:val="28"/>
          <w:lang w:val="ru-RU"/>
        </w:rPr>
        <w:t>.</w:t>
      </w:r>
    </w:p>
    <w:p w:rsidR="00A22E89" w:rsidRDefault="00F462D3" w:rsidP="00F462D3">
      <w:pPr>
        <w:spacing w:line="360" w:lineRule="auto"/>
        <w:ind w:firstLine="708"/>
        <w:jc w:val="both"/>
        <w:rPr>
          <w:rFonts w:ascii="Times New Roman" w:hAnsi="Times New Roman"/>
          <w:sz w:val="28"/>
          <w:szCs w:val="28"/>
          <w:lang w:val="ru-RU"/>
        </w:rPr>
      </w:pPr>
      <w:r>
        <w:rPr>
          <w:rFonts w:ascii="Times New Roman" w:hAnsi="Times New Roman"/>
          <w:sz w:val="28"/>
          <w:szCs w:val="28"/>
        </w:rPr>
        <w:t xml:space="preserve">Довольно </w:t>
      </w:r>
      <w:r w:rsidRPr="00F462D3">
        <w:rPr>
          <w:rFonts w:ascii="Times New Roman" w:hAnsi="Times New Roman"/>
          <w:sz w:val="28"/>
          <w:szCs w:val="28"/>
        </w:rPr>
        <w:t xml:space="preserve">инетресную смену конфигурации политических сил </w:t>
      </w:r>
      <w:r>
        <w:rPr>
          <w:rFonts w:ascii="Times New Roman" w:hAnsi="Times New Roman"/>
          <w:sz w:val="28"/>
          <w:szCs w:val="28"/>
          <w:lang w:val="ru-RU"/>
        </w:rPr>
        <w:t xml:space="preserve">мы </w:t>
      </w:r>
      <w:r w:rsidRPr="00F462D3">
        <w:rPr>
          <w:rFonts w:ascii="Times New Roman" w:hAnsi="Times New Roman"/>
          <w:sz w:val="28"/>
          <w:szCs w:val="28"/>
        </w:rPr>
        <w:t xml:space="preserve">наблюдаем на Кавказе. </w:t>
      </w:r>
      <w:r w:rsidRPr="00CD2CC8">
        <w:rPr>
          <w:rFonts w:ascii="Times New Roman" w:hAnsi="Times New Roman"/>
          <w:b/>
          <w:sz w:val="28"/>
          <w:szCs w:val="28"/>
          <w:lang w:val="ru-RU"/>
        </w:rPr>
        <w:t>Три страны – Турция, Азербайджан и Грузия укрепили свой союз, подписав тристороннюю декларацию в Трабзоне (2012 г.)</w:t>
      </w:r>
      <w:r w:rsidR="00CD2CC8">
        <w:rPr>
          <w:rFonts w:ascii="Times New Roman" w:hAnsi="Times New Roman"/>
          <w:b/>
          <w:sz w:val="28"/>
          <w:szCs w:val="28"/>
          <w:lang w:val="ru-RU"/>
        </w:rPr>
        <w:t>,</w:t>
      </w:r>
      <w:r>
        <w:rPr>
          <w:rFonts w:ascii="Times New Roman" w:hAnsi="Times New Roman"/>
          <w:sz w:val="28"/>
          <w:szCs w:val="28"/>
          <w:lang w:val="ru-RU"/>
        </w:rPr>
        <w:t xml:space="preserve"> что свидетельствует о всевозрастающей экономической и стратегической взаимозависимости этих государств. В июне 2012 года министры иностранных дел трех держав заявили об обязательства</w:t>
      </w:r>
      <w:r w:rsidR="0088376F">
        <w:rPr>
          <w:rFonts w:ascii="Times New Roman" w:hAnsi="Times New Roman"/>
          <w:sz w:val="28"/>
          <w:szCs w:val="28"/>
          <w:lang w:val="ru-RU"/>
        </w:rPr>
        <w:t>х</w:t>
      </w:r>
      <w:r>
        <w:rPr>
          <w:rFonts w:ascii="Times New Roman" w:hAnsi="Times New Roman"/>
          <w:sz w:val="28"/>
          <w:szCs w:val="28"/>
          <w:lang w:val="ru-RU"/>
        </w:rPr>
        <w:t xml:space="preserve"> поддерж</w:t>
      </w:r>
      <w:r w:rsidR="0088376F">
        <w:rPr>
          <w:rFonts w:ascii="Times New Roman" w:hAnsi="Times New Roman"/>
          <w:sz w:val="28"/>
          <w:szCs w:val="28"/>
          <w:lang w:val="ru-RU"/>
        </w:rPr>
        <w:t>и</w:t>
      </w:r>
      <w:r>
        <w:rPr>
          <w:rFonts w:ascii="Times New Roman" w:hAnsi="Times New Roman"/>
          <w:sz w:val="28"/>
          <w:szCs w:val="28"/>
          <w:lang w:val="ru-RU"/>
        </w:rPr>
        <w:t>в</w:t>
      </w:r>
      <w:r w:rsidR="0088376F">
        <w:rPr>
          <w:rFonts w:ascii="Times New Roman" w:hAnsi="Times New Roman"/>
          <w:sz w:val="28"/>
          <w:szCs w:val="28"/>
          <w:lang w:val="ru-RU"/>
        </w:rPr>
        <w:t>а</w:t>
      </w:r>
      <w:r>
        <w:rPr>
          <w:rFonts w:ascii="Times New Roman" w:hAnsi="Times New Roman"/>
          <w:sz w:val="28"/>
          <w:szCs w:val="28"/>
          <w:lang w:val="ru-RU"/>
        </w:rPr>
        <w:t>ть друг друга в меж</w:t>
      </w:r>
      <w:r w:rsidR="0088376F">
        <w:rPr>
          <w:rFonts w:ascii="Times New Roman" w:hAnsi="Times New Roman"/>
          <w:sz w:val="28"/>
          <w:szCs w:val="28"/>
          <w:lang w:val="ru-RU"/>
        </w:rPr>
        <w:t>д</w:t>
      </w:r>
      <w:r>
        <w:rPr>
          <w:rFonts w:ascii="Times New Roman" w:hAnsi="Times New Roman"/>
          <w:sz w:val="28"/>
          <w:szCs w:val="28"/>
          <w:lang w:val="ru-RU"/>
        </w:rPr>
        <w:t>у</w:t>
      </w:r>
      <w:r w:rsidR="0088376F">
        <w:rPr>
          <w:rFonts w:ascii="Times New Roman" w:hAnsi="Times New Roman"/>
          <w:sz w:val="28"/>
          <w:szCs w:val="28"/>
          <w:lang w:val="ru-RU"/>
        </w:rPr>
        <w:t>н</w:t>
      </w:r>
      <w:r>
        <w:rPr>
          <w:rFonts w:ascii="Times New Roman" w:hAnsi="Times New Roman"/>
          <w:sz w:val="28"/>
          <w:szCs w:val="28"/>
          <w:lang w:val="ru-RU"/>
        </w:rPr>
        <w:t xml:space="preserve">ародных организациях, </w:t>
      </w:r>
      <w:r w:rsidR="0088376F">
        <w:rPr>
          <w:rFonts w:ascii="Times New Roman" w:hAnsi="Times New Roman"/>
          <w:sz w:val="28"/>
          <w:szCs w:val="28"/>
          <w:lang w:val="ru-RU"/>
        </w:rPr>
        <w:t xml:space="preserve">и в первую очередь </w:t>
      </w:r>
      <w:r>
        <w:rPr>
          <w:rFonts w:ascii="Times New Roman" w:hAnsi="Times New Roman"/>
          <w:sz w:val="28"/>
          <w:szCs w:val="28"/>
          <w:lang w:val="ru-RU"/>
        </w:rPr>
        <w:t xml:space="preserve">в евроатлантической интеграции. Декларация также подтвердила </w:t>
      </w:r>
      <w:r w:rsidR="0088376F">
        <w:rPr>
          <w:rFonts w:ascii="Times New Roman" w:hAnsi="Times New Roman"/>
          <w:sz w:val="28"/>
          <w:szCs w:val="28"/>
          <w:lang w:val="ru-RU"/>
        </w:rPr>
        <w:t>п</w:t>
      </w:r>
      <w:r>
        <w:rPr>
          <w:rFonts w:ascii="Times New Roman" w:hAnsi="Times New Roman"/>
          <w:sz w:val="28"/>
          <w:szCs w:val="28"/>
          <w:lang w:val="ru-RU"/>
        </w:rPr>
        <w:t>ривержен</w:t>
      </w:r>
      <w:r w:rsidR="0088376F">
        <w:rPr>
          <w:rFonts w:ascii="Times New Roman" w:hAnsi="Times New Roman"/>
          <w:sz w:val="28"/>
          <w:szCs w:val="28"/>
          <w:lang w:val="ru-RU"/>
        </w:rPr>
        <w:t>н</w:t>
      </w:r>
      <w:r>
        <w:rPr>
          <w:rFonts w:ascii="Times New Roman" w:hAnsi="Times New Roman"/>
          <w:sz w:val="28"/>
          <w:szCs w:val="28"/>
          <w:lang w:val="ru-RU"/>
        </w:rPr>
        <w:t>ост</w:t>
      </w:r>
      <w:r w:rsidR="0088376F">
        <w:rPr>
          <w:rFonts w:ascii="Times New Roman" w:hAnsi="Times New Roman"/>
          <w:sz w:val="28"/>
          <w:szCs w:val="28"/>
          <w:lang w:val="ru-RU"/>
        </w:rPr>
        <w:t>ь</w:t>
      </w:r>
      <w:r>
        <w:rPr>
          <w:rFonts w:ascii="Times New Roman" w:hAnsi="Times New Roman"/>
          <w:sz w:val="28"/>
          <w:szCs w:val="28"/>
          <w:lang w:val="ru-RU"/>
        </w:rPr>
        <w:t xml:space="preserve"> тройки уважать суверенитет друг друга, территориальну</w:t>
      </w:r>
      <w:r w:rsidR="0088376F">
        <w:rPr>
          <w:rFonts w:ascii="Times New Roman" w:hAnsi="Times New Roman"/>
          <w:sz w:val="28"/>
          <w:szCs w:val="28"/>
          <w:lang w:val="ru-RU"/>
        </w:rPr>
        <w:t>ю</w:t>
      </w:r>
      <w:r>
        <w:rPr>
          <w:rFonts w:ascii="Times New Roman" w:hAnsi="Times New Roman"/>
          <w:sz w:val="28"/>
          <w:szCs w:val="28"/>
          <w:lang w:val="ru-RU"/>
        </w:rPr>
        <w:t xml:space="preserve"> целостность и не</w:t>
      </w:r>
      <w:r w:rsidR="0088376F">
        <w:rPr>
          <w:rFonts w:ascii="Times New Roman" w:hAnsi="Times New Roman"/>
          <w:sz w:val="28"/>
          <w:szCs w:val="28"/>
          <w:lang w:val="ru-RU"/>
        </w:rPr>
        <w:t xml:space="preserve">рушимость </w:t>
      </w:r>
      <w:r>
        <w:rPr>
          <w:rFonts w:ascii="Times New Roman" w:hAnsi="Times New Roman"/>
          <w:sz w:val="28"/>
          <w:szCs w:val="28"/>
          <w:lang w:val="ru-RU"/>
        </w:rPr>
        <w:t>границ.</w:t>
      </w:r>
      <w:r w:rsidR="0088376F">
        <w:rPr>
          <w:rFonts w:ascii="Times New Roman" w:hAnsi="Times New Roman"/>
          <w:sz w:val="28"/>
          <w:szCs w:val="28"/>
          <w:lang w:val="ru-RU"/>
        </w:rPr>
        <w:t xml:space="preserve"> Союз трех держав наметился еще в начале 1990-х гг., и опирался на транзитные вопросы поставок энергоносителей (</w:t>
      </w:r>
      <w:r w:rsidRPr="00F462D3">
        <w:rPr>
          <w:rFonts w:ascii="Times New Roman" w:hAnsi="Times New Roman"/>
          <w:sz w:val="28"/>
          <w:szCs w:val="28"/>
        </w:rPr>
        <w:t>Баку</w:t>
      </w:r>
      <w:r w:rsidR="00A22E89">
        <w:rPr>
          <w:rFonts w:ascii="Times New Roman" w:hAnsi="Times New Roman"/>
          <w:sz w:val="28"/>
          <w:szCs w:val="28"/>
          <w:lang w:val="ru-RU"/>
        </w:rPr>
        <w:t xml:space="preserve"> </w:t>
      </w:r>
      <w:r w:rsidRPr="00F462D3">
        <w:rPr>
          <w:rFonts w:ascii="Times New Roman" w:hAnsi="Times New Roman"/>
          <w:sz w:val="28"/>
          <w:szCs w:val="28"/>
        </w:rPr>
        <w:t>- Тб</w:t>
      </w:r>
      <w:r w:rsidR="00A22E89">
        <w:rPr>
          <w:rFonts w:ascii="Times New Roman" w:hAnsi="Times New Roman"/>
          <w:sz w:val="28"/>
          <w:szCs w:val="28"/>
          <w:lang w:val="ru-RU"/>
        </w:rPr>
        <w:t>и</w:t>
      </w:r>
      <w:r w:rsidRPr="00F462D3">
        <w:rPr>
          <w:rFonts w:ascii="Times New Roman" w:hAnsi="Times New Roman"/>
          <w:sz w:val="28"/>
          <w:szCs w:val="28"/>
        </w:rPr>
        <w:t>л</w:t>
      </w:r>
      <w:r w:rsidR="00A22E89">
        <w:rPr>
          <w:rFonts w:ascii="Times New Roman" w:hAnsi="Times New Roman"/>
          <w:sz w:val="28"/>
          <w:szCs w:val="28"/>
          <w:lang w:val="ru-RU"/>
        </w:rPr>
        <w:t>и</w:t>
      </w:r>
      <w:r w:rsidRPr="00F462D3">
        <w:rPr>
          <w:rFonts w:ascii="Times New Roman" w:hAnsi="Times New Roman"/>
          <w:sz w:val="28"/>
          <w:szCs w:val="28"/>
        </w:rPr>
        <w:t>с</w:t>
      </w:r>
      <w:r w:rsidR="00A22E89">
        <w:rPr>
          <w:rFonts w:ascii="Times New Roman" w:hAnsi="Times New Roman"/>
          <w:sz w:val="28"/>
          <w:szCs w:val="28"/>
          <w:lang w:val="ru-RU"/>
        </w:rPr>
        <w:t xml:space="preserve">и </w:t>
      </w:r>
      <w:r w:rsidRPr="00F462D3">
        <w:rPr>
          <w:rFonts w:ascii="Times New Roman" w:hAnsi="Times New Roman"/>
          <w:sz w:val="28"/>
          <w:szCs w:val="28"/>
        </w:rPr>
        <w:t>- Джейхан ( БТД )</w:t>
      </w:r>
      <w:r w:rsidR="0088376F">
        <w:rPr>
          <w:rFonts w:ascii="Times New Roman" w:hAnsi="Times New Roman"/>
          <w:sz w:val="28"/>
          <w:szCs w:val="28"/>
          <w:lang w:val="ru-RU"/>
        </w:rPr>
        <w:t>, Южно-Кавказский трубопровод</w:t>
      </w:r>
      <w:r w:rsidRPr="00F462D3">
        <w:rPr>
          <w:rFonts w:ascii="Times New Roman" w:hAnsi="Times New Roman"/>
          <w:sz w:val="28"/>
          <w:szCs w:val="28"/>
        </w:rPr>
        <w:t xml:space="preserve">, </w:t>
      </w:r>
      <w:r w:rsidR="0088376F">
        <w:rPr>
          <w:rFonts w:ascii="Times New Roman" w:hAnsi="Times New Roman"/>
          <w:sz w:val="28"/>
          <w:szCs w:val="28"/>
          <w:lang w:val="ru-RU"/>
        </w:rPr>
        <w:t xml:space="preserve">другие проекты). </w:t>
      </w:r>
    </w:p>
    <w:p w:rsidR="00870216" w:rsidRDefault="0088376F" w:rsidP="00F462D3">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Экономическая и политическая стратегия Анкары  зависит от стабильного и объемного потока углеводов из Азербайджана и Каспийского региона, чтобы не только обеспечить Турцию необходимой энергией, а и найти диверсификационные пути для стран ЦВЕ минуя проблемную Россию. Таким путем три страны </w:t>
      </w:r>
      <w:r w:rsidR="00A22E89">
        <w:rPr>
          <w:rFonts w:ascii="Times New Roman" w:hAnsi="Times New Roman"/>
          <w:sz w:val="28"/>
          <w:szCs w:val="28"/>
          <w:lang w:val="ru-RU"/>
        </w:rPr>
        <w:t xml:space="preserve">выступили </w:t>
      </w:r>
      <w:r>
        <w:rPr>
          <w:rFonts w:ascii="Times New Roman" w:hAnsi="Times New Roman"/>
          <w:sz w:val="28"/>
          <w:szCs w:val="28"/>
          <w:lang w:val="ru-RU"/>
        </w:rPr>
        <w:t xml:space="preserve">бы в качестве моста для евроатлантической интеграции, расширив ее влияние до Каспия. Идеи «моста» были изложены в </w:t>
      </w:r>
      <w:r>
        <w:rPr>
          <w:rFonts w:ascii="Times New Roman" w:hAnsi="Times New Roman"/>
          <w:sz w:val="28"/>
          <w:szCs w:val="28"/>
          <w:lang w:val="ru-RU"/>
        </w:rPr>
        <w:lastRenderedPageBreak/>
        <w:t>книге министра иностранных дел Турции А.Давутоглу «Стратегическая глубина» (</w:t>
      </w:r>
      <w:r w:rsidR="00870216" w:rsidRPr="00F462D3">
        <w:rPr>
          <w:rFonts w:ascii="Times New Roman" w:hAnsi="Times New Roman"/>
          <w:sz w:val="28"/>
          <w:szCs w:val="28"/>
        </w:rPr>
        <w:t>Stratejik Derinlik</w:t>
      </w:r>
      <w:r w:rsidR="00870216">
        <w:rPr>
          <w:rFonts w:ascii="Times New Roman" w:hAnsi="Times New Roman"/>
          <w:sz w:val="28"/>
          <w:szCs w:val="28"/>
          <w:lang w:val="ru-RU"/>
        </w:rPr>
        <w:t>,</w:t>
      </w:r>
      <w:r w:rsidR="00870216" w:rsidRPr="00F462D3">
        <w:rPr>
          <w:rFonts w:ascii="Times New Roman" w:hAnsi="Times New Roman"/>
          <w:sz w:val="28"/>
          <w:szCs w:val="28"/>
        </w:rPr>
        <w:t xml:space="preserve"> </w:t>
      </w:r>
      <w:r>
        <w:rPr>
          <w:rFonts w:ascii="Times New Roman" w:hAnsi="Times New Roman"/>
          <w:sz w:val="28"/>
          <w:szCs w:val="28"/>
          <w:lang w:val="ru-RU"/>
        </w:rPr>
        <w:t>2001 г.)</w:t>
      </w:r>
      <w:r w:rsidR="00870216">
        <w:rPr>
          <w:rFonts w:ascii="Times New Roman" w:hAnsi="Times New Roman"/>
          <w:sz w:val="28"/>
          <w:szCs w:val="28"/>
          <w:lang w:val="ru-RU"/>
        </w:rPr>
        <w:t>, где стратегическая глубина предполагает переориентацию турецкой внешней политики с Запада на Ближний Восток, Балканы и Кавказ</w:t>
      </w:r>
      <w:r w:rsidR="00A22E89">
        <w:rPr>
          <w:rFonts w:ascii="Times New Roman" w:hAnsi="Times New Roman"/>
          <w:sz w:val="28"/>
          <w:szCs w:val="28"/>
          <w:lang w:val="ru-RU"/>
        </w:rPr>
        <w:t xml:space="preserve">. Именно эти регионы </w:t>
      </w:r>
      <w:r w:rsidR="00870216">
        <w:rPr>
          <w:rFonts w:ascii="Times New Roman" w:hAnsi="Times New Roman"/>
          <w:sz w:val="28"/>
          <w:szCs w:val="28"/>
          <w:lang w:val="ru-RU"/>
        </w:rPr>
        <w:t xml:space="preserve">названы объектами стратегической глубины, призванные преобразовать Турцию в самостоятельный полюс силы. В этой схеме Азербайджану выпала ответственная роль обеспечить энергоресурсами, то есть стать основой турецкой стратегии. Грузия вошла в треугольник в качестве естественного связующего звена между Турцией и Азербайджаном. Для самой Грузии сотрудничество с Турцией, членом НАТО и участником </w:t>
      </w:r>
      <w:r w:rsidR="00A22E89">
        <w:rPr>
          <w:rFonts w:ascii="Times New Roman" w:hAnsi="Times New Roman"/>
          <w:sz w:val="28"/>
          <w:szCs w:val="28"/>
          <w:lang w:val="ru-RU"/>
        </w:rPr>
        <w:t xml:space="preserve">зоны свободной торговли </w:t>
      </w:r>
      <w:r w:rsidR="00870216">
        <w:rPr>
          <w:rFonts w:ascii="Times New Roman" w:hAnsi="Times New Roman"/>
          <w:sz w:val="28"/>
          <w:szCs w:val="28"/>
          <w:lang w:val="ru-RU"/>
        </w:rPr>
        <w:t>с ЕС, представляется окном в Евроатлантику.</w:t>
      </w:r>
    </w:p>
    <w:p w:rsidR="00870216" w:rsidRDefault="00870216" w:rsidP="00F462D3">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Таким образом, </w:t>
      </w:r>
      <w:r w:rsidRPr="00A22E89">
        <w:rPr>
          <w:rFonts w:ascii="Times New Roman" w:hAnsi="Times New Roman"/>
          <w:b/>
          <w:sz w:val="28"/>
          <w:szCs w:val="28"/>
          <w:lang w:val="ru-RU"/>
        </w:rPr>
        <w:t>трилатерализм</w:t>
      </w:r>
      <w:r>
        <w:rPr>
          <w:rFonts w:ascii="Times New Roman" w:hAnsi="Times New Roman"/>
          <w:sz w:val="28"/>
          <w:szCs w:val="28"/>
          <w:lang w:val="ru-RU"/>
        </w:rPr>
        <w:t xml:space="preserve"> объясняется растущей потребностью Турции в энергии, способности Азербайджана поставить ее, и участие Грузии для сое</w:t>
      </w:r>
      <w:r w:rsidR="00A22E89">
        <w:rPr>
          <w:rFonts w:ascii="Times New Roman" w:hAnsi="Times New Roman"/>
          <w:sz w:val="28"/>
          <w:szCs w:val="28"/>
          <w:lang w:val="ru-RU"/>
        </w:rPr>
        <w:t>д</w:t>
      </w:r>
      <w:r>
        <w:rPr>
          <w:rFonts w:ascii="Times New Roman" w:hAnsi="Times New Roman"/>
          <w:sz w:val="28"/>
          <w:szCs w:val="28"/>
          <w:lang w:val="ru-RU"/>
        </w:rPr>
        <w:t>инения дву</w:t>
      </w:r>
      <w:r w:rsidR="00A22E89">
        <w:rPr>
          <w:rFonts w:ascii="Times New Roman" w:hAnsi="Times New Roman"/>
          <w:sz w:val="28"/>
          <w:szCs w:val="28"/>
          <w:lang w:val="ru-RU"/>
        </w:rPr>
        <w:t>х</w:t>
      </w:r>
      <w:r>
        <w:rPr>
          <w:rFonts w:ascii="Times New Roman" w:hAnsi="Times New Roman"/>
          <w:sz w:val="28"/>
          <w:szCs w:val="28"/>
          <w:lang w:val="ru-RU"/>
        </w:rPr>
        <w:t xml:space="preserve"> держав. Сотрудничес</w:t>
      </w:r>
      <w:r w:rsidR="002F51E1">
        <w:rPr>
          <w:rFonts w:ascii="Times New Roman" w:hAnsi="Times New Roman"/>
          <w:sz w:val="28"/>
          <w:szCs w:val="28"/>
          <w:lang w:val="ru-RU"/>
        </w:rPr>
        <w:t>тв</w:t>
      </w:r>
      <w:r>
        <w:rPr>
          <w:rFonts w:ascii="Times New Roman" w:hAnsi="Times New Roman"/>
          <w:sz w:val="28"/>
          <w:szCs w:val="28"/>
          <w:lang w:val="ru-RU"/>
        </w:rPr>
        <w:t>о постепенно углубляется: в 2012 году объявлено о строительстве еще одного Транс-Анатолийского трубопровода (ТАНА</w:t>
      </w:r>
      <w:r w:rsidR="002F51E1">
        <w:rPr>
          <w:rFonts w:ascii="Times New Roman" w:hAnsi="Times New Roman"/>
          <w:sz w:val="28"/>
          <w:szCs w:val="28"/>
          <w:lang w:val="ru-RU"/>
        </w:rPr>
        <w:t>П</w:t>
      </w:r>
      <w:r>
        <w:rPr>
          <w:rFonts w:ascii="Times New Roman" w:hAnsi="Times New Roman"/>
          <w:sz w:val="28"/>
          <w:szCs w:val="28"/>
          <w:lang w:val="ru-RU"/>
        </w:rPr>
        <w:t xml:space="preserve">), </w:t>
      </w:r>
      <w:r w:rsidR="002F51E1">
        <w:rPr>
          <w:rFonts w:ascii="Times New Roman" w:hAnsi="Times New Roman"/>
          <w:sz w:val="28"/>
          <w:szCs w:val="28"/>
          <w:lang w:val="ru-RU"/>
        </w:rPr>
        <w:t xml:space="preserve">кроме того действует Трансадриатический газопровод (ТАП), </w:t>
      </w:r>
      <w:r w:rsidR="00A22E89">
        <w:rPr>
          <w:rFonts w:ascii="Times New Roman" w:hAnsi="Times New Roman"/>
          <w:sz w:val="28"/>
          <w:szCs w:val="28"/>
          <w:lang w:val="ru-RU"/>
        </w:rPr>
        <w:t xml:space="preserve">а </w:t>
      </w:r>
      <w:r w:rsidR="002F51E1">
        <w:rPr>
          <w:rFonts w:ascii="Times New Roman" w:hAnsi="Times New Roman"/>
          <w:sz w:val="28"/>
          <w:szCs w:val="28"/>
          <w:lang w:val="ru-RU"/>
        </w:rPr>
        <w:t xml:space="preserve">в 2014 году предполагается завершить проект строительства </w:t>
      </w:r>
      <w:r w:rsidR="00A22E89">
        <w:rPr>
          <w:rFonts w:ascii="Times New Roman" w:hAnsi="Times New Roman"/>
          <w:sz w:val="28"/>
          <w:szCs w:val="28"/>
          <w:lang w:val="ru-RU"/>
        </w:rPr>
        <w:t xml:space="preserve">железной дороги </w:t>
      </w:r>
      <w:r w:rsidR="002F51E1">
        <w:rPr>
          <w:rFonts w:ascii="Times New Roman" w:hAnsi="Times New Roman"/>
          <w:sz w:val="28"/>
          <w:szCs w:val="28"/>
          <w:lang w:val="ru-RU"/>
        </w:rPr>
        <w:t>Баку-Тбилиси-Карс</w:t>
      </w:r>
      <w:r w:rsidR="00A22E89">
        <w:rPr>
          <w:rFonts w:ascii="Times New Roman" w:hAnsi="Times New Roman"/>
          <w:sz w:val="28"/>
          <w:szCs w:val="28"/>
          <w:lang w:val="ru-RU"/>
        </w:rPr>
        <w:t xml:space="preserve"> </w:t>
      </w:r>
      <w:r w:rsidR="002F51E1">
        <w:rPr>
          <w:rFonts w:ascii="Times New Roman" w:hAnsi="Times New Roman"/>
          <w:sz w:val="28"/>
          <w:szCs w:val="28"/>
          <w:lang w:val="ru-RU"/>
        </w:rPr>
        <w:t>(БТК),  что является гарантией поставки энергоносителей в Европу.</w:t>
      </w:r>
      <w:r>
        <w:rPr>
          <w:rFonts w:ascii="Times New Roman" w:hAnsi="Times New Roman"/>
          <w:sz w:val="28"/>
          <w:szCs w:val="28"/>
          <w:lang w:val="ru-RU"/>
        </w:rPr>
        <w:t xml:space="preserve"> </w:t>
      </w:r>
      <w:r w:rsidR="002F51E1">
        <w:rPr>
          <w:rFonts w:ascii="Times New Roman" w:hAnsi="Times New Roman"/>
          <w:sz w:val="28"/>
          <w:szCs w:val="28"/>
          <w:lang w:val="ru-RU"/>
        </w:rPr>
        <w:t xml:space="preserve">БТК кроме того выступает финишной точкой </w:t>
      </w:r>
      <w:r w:rsidR="00A22E89">
        <w:rPr>
          <w:rFonts w:ascii="Times New Roman" w:hAnsi="Times New Roman"/>
          <w:sz w:val="28"/>
          <w:szCs w:val="28"/>
          <w:lang w:val="ru-RU"/>
        </w:rPr>
        <w:t>Е</w:t>
      </w:r>
      <w:r w:rsidR="002F51E1">
        <w:rPr>
          <w:rFonts w:ascii="Times New Roman" w:hAnsi="Times New Roman"/>
          <w:sz w:val="28"/>
          <w:szCs w:val="28"/>
          <w:lang w:val="ru-RU"/>
        </w:rPr>
        <w:t>вразийского железнодорожного коридора между Лондоном и Шанхаем –</w:t>
      </w:r>
      <w:r w:rsidR="00A22E89">
        <w:rPr>
          <w:rFonts w:ascii="Times New Roman" w:hAnsi="Times New Roman"/>
          <w:sz w:val="28"/>
          <w:szCs w:val="28"/>
          <w:lang w:val="ru-RU"/>
        </w:rPr>
        <w:t xml:space="preserve"> </w:t>
      </w:r>
      <w:r w:rsidR="002F51E1">
        <w:rPr>
          <w:rFonts w:ascii="Times New Roman" w:hAnsi="Times New Roman"/>
          <w:sz w:val="28"/>
          <w:szCs w:val="28"/>
          <w:lang w:val="ru-RU"/>
        </w:rPr>
        <w:t>альтернатива Тр</w:t>
      </w:r>
      <w:r w:rsidR="00A22E89">
        <w:rPr>
          <w:rFonts w:ascii="Times New Roman" w:hAnsi="Times New Roman"/>
          <w:sz w:val="28"/>
          <w:szCs w:val="28"/>
          <w:lang w:val="ru-RU"/>
        </w:rPr>
        <w:t>а</w:t>
      </w:r>
      <w:r w:rsidR="002F51E1">
        <w:rPr>
          <w:rFonts w:ascii="Times New Roman" w:hAnsi="Times New Roman"/>
          <w:sz w:val="28"/>
          <w:szCs w:val="28"/>
          <w:lang w:val="ru-RU"/>
        </w:rPr>
        <w:t>нссибирской магистрал</w:t>
      </w:r>
      <w:r w:rsidR="00A22E89">
        <w:rPr>
          <w:rFonts w:ascii="Times New Roman" w:hAnsi="Times New Roman"/>
          <w:sz w:val="28"/>
          <w:szCs w:val="28"/>
          <w:lang w:val="ru-RU"/>
        </w:rPr>
        <w:t>и</w:t>
      </w:r>
      <w:r w:rsidR="002F51E1">
        <w:rPr>
          <w:rFonts w:ascii="Times New Roman" w:hAnsi="Times New Roman"/>
          <w:sz w:val="28"/>
          <w:szCs w:val="28"/>
          <w:lang w:val="ru-RU"/>
        </w:rPr>
        <w:t xml:space="preserve"> России. Пре</w:t>
      </w:r>
      <w:r w:rsidR="00A22E89">
        <w:rPr>
          <w:rFonts w:ascii="Times New Roman" w:hAnsi="Times New Roman"/>
          <w:sz w:val="28"/>
          <w:szCs w:val="28"/>
          <w:lang w:val="ru-RU"/>
        </w:rPr>
        <w:t>з</w:t>
      </w:r>
      <w:r w:rsidR="002F51E1">
        <w:rPr>
          <w:rFonts w:ascii="Times New Roman" w:hAnsi="Times New Roman"/>
          <w:sz w:val="28"/>
          <w:szCs w:val="28"/>
          <w:lang w:val="ru-RU"/>
        </w:rPr>
        <w:t xml:space="preserve">идент  </w:t>
      </w:r>
      <w:r w:rsidR="00A22E89">
        <w:rPr>
          <w:rFonts w:ascii="Times New Roman" w:hAnsi="Times New Roman"/>
          <w:sz w:val="28"/>
          <w:szCs w:val="28"/>
          <w:lang w:val="ru-RU"/>
        </w:rPr>
        <w:t>Т</w:t>
      </w:r>
      <w:r w:rsidR="002F51E1">
        <w:rPr>
          <w:rFonts w:ascii="Times New Roman" w:hAnsi="Times New Roman"/>
          <w:sz w:val="28"/>
          <w:szCs w:val="28"/>
          <w:lang w:val="ru-RU"/>
        </w:rPr>
        <w:t xml:space="preserve">урции призвал участников тройки завершить создание зоны свободной торговли, что уже подтверждается договоренностями Турции с Грузией и Азербайджаном. </w:t>
      </w:r>
    </w:p>
    <w:p w:rsidR="00DF464E" w:rsidRDefault="002F51E1" w:rsidP="00F462D3">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Результаты </w:t>
      </w:r>
      <w:r w:rsidR="00A22E89">
        <w:rPr>
          <w:rFonts w:ascii="Times New Roman" w:hAnsi="Times New Roman"/>
          <w:sz w:val="28"/>
          <w:szCs w:val="28"/>
          <w:lang w:val="ru-RU"/>
        </w:rPr>
        <w:t xml:space="preserve"> объединения усилий </w:t>
      </w:r>
      <w:r>
        <w:rPr>
          <w:rFonts w:ascii="Times New Roman" w:hAnsi="Times New Roman"/>
          <w:sz w:val="28"/>
          <w:szCs w:val="28"/>
          <w:lang w:val="ru-RU"/>
        </w:rPr>
        <w:t>уже ощутимы: страны – Грузия и Азербайджан таким образом решат проблему вооружения своих армий. Создана двусторонняя турецко-азербайджанская рабочая группа для сотрудничества по производству военной техн</w:t>
      </w:r>
      <w:r w:rsidR="006549D2">
        <w:rPr>
          <w:rFonts w:ascii="Times New Roman" w:hAnsi="Times New Roman"/>
          <w:sz w:val="28"/>
          <w:szCs w:val="28"/>
          <w:lang w:val="ru-RU"/>
        </w:rPr>
        <w:t>и</w:t>
      </w:r>
      <w:r>
        <w:rPr>
          <w:rFonts w:ascii="Times New Roman" w:hAnsi="Times New Roman"/>
          <w:sz w:val="28"/>
          <w:szCs w:val="28"/>
          <w:lang w:val="ru-RU"/>
        </w:rPr>
        <w:t>ки (беспило</w:t>
      </w:r>
      <w:r w:rsidR="006549D2">
        <w:rPr>
          <w:rFonts w:ascii="Times New Roman" w:hAnsi="Times New Roman"/>
          <w:sz w:val="28"/>
          <w:szCs w:val="28"/>
          <w:lang w:val="ru-RU"/>
        </w:rPr>
        <w:t>т</w:t>
      </w:r>
      <w:r>
        <w:rPr>
          <w:rFonts w:ascii="Times New Roman" w:hAnsi="Times New Roman"/>
          <w:sz w:val="28"/>
          <w:szCs w:val="28"/>
          <w:lang w:val="ru-RU"/>
        </w:rPr>
        <w:t>ных самолетов, самолетов и бронетехники).  Турецкая с</w:t>
      </w:r>
      <w:r w:rsidR="006549D2">
        <w:rPr>
          <w:rFonts w:ascii="Times New Roman" w:hAnsi="Times New Roman"/>
          <w:sz w:val="28"/>
          <w:szCs w:val="28"/>
          <w:lang w:val="ru-RU"/>
        </w:rPr>
        <w:t>т</w:t>
      </w:r>
      <w:r>
        <w:rPr>
          <w:rFonts w:ascii="Times New Roman" w:hAnsi="Times New Roman"/>
          <w:sz w:val="28"/>
          <w:szCs w:val="28"/>
          <w:lang w:val="ru-RU"/>
        </w:rPr>
        <w:t>орона вы</w:t>
      </w:r>
      <w:r w:rsidR="006549D2">
        <w:rPr>
          <w:rFonts w:ascii="Times New Roman" w:hAnsi="Times New Roman"/>
          <w:sz w:val="28"/>
          <w:szCs w:val="28"/>
          <w:lang w:val="ru-RU"/>
        </w:rPr>
        <w:t xml:space="preserve">ступает </w:t>
      </w:r>
      <w:r>
        <w:rPr>
          <w:rFonts w:ascii="Times New Roman" w:hAnsi="Times New Roman"/>
          <w:sz w:val="28"/>
          <w:szCs w:val="28"/>
          <w:lang w:val="ru-RU"/>
        </w:rPr>
        <w:t xml:space="preserve">не только как консультант, но и как участник. </w:t>
      </w:r>
      <w:r w:rsidR="00F462D3" w:rsidRPr="00F462D3">
        <w:rPr>
          <w:rFonts w:ascii="Times New Roman" w:hAnsi="Times New Roman"/>
          <w:sz w:val="28"/>
          <w:szCs w:val="28"/>
        </w:rPr>
        <w:t>Три держав</w:t>
      </w:r>
      <w:r>
        <w:rPr>
          <w:rFonts w:ascii="Times New Roman" w:hAnsi="Times New Roman"/>
          <w:sz w:val="28"/>
          <w:szCs w:val="28"/>
          <w:lang w:val="ru-RU"/>
        </w:rPr>
        <w:t>ы</w:t>
      </w:r>
      <w:r w:rsidR="00F462D3" w:rsidRPr="00F462D3">
        <w:rPr>
          <w:rFonts w:ascii="Times New Roman" w:hAnsi="Times New Roman"/>
          <w:sz w:val="28"/>
          <w:szCs w:val="28"/>
        </w:rPr>
        <w:t xml:space="preserve"> провели </w:t>
      </w:r>
      <w:r>
        <w:rPr>
          <w:rFonts w:ascii="Times New Roman" w:hAnsi="Times New Roman"/>
          <w:sz w:val="28"/>
          <w:szCs w:val="28"/>
          <w:lang w:val="ru-RU"/>
        </w:rPr>
        <w:t xml:space="preserve">первые тристоронние военные </w:t>
      </w:r>
      <w:r w:rsidR="006549D2">
        <w:rPr>
          <w:rFonts w:ascii="Times New Roman" w:hAnsi="Times New Roman"/>
          <w:sz w:val="28"/>
          <w:szCs w:val="28"/>
          <w:lang w:val="ru-RU"/>
        </w:rPr>
        <w:t>учения</w:t>
      </w:r>
      <w:r w:rsidR="00A22E89">
        <w:rPr>
          <w:rFonts w:ascii="Times New Roman" w:hAnsi="Times New Roman"/>
          <w:sz w:val="28"/>
          <w:szCs w:val="28"/>
          <w:lang w:val="ru-RU"/>
        </w:rPr>
        <w:t xml:space="preserve">, </w:t>
      </w:r>
      <w:r w:rsidR="00A22E89">
        <w:rPr>
          <w:rFonts w:ascii="Times New Roman" w:hAnsi="Times New Roman"/>
          <w:sz w:val="28"/>
          <w:szCs w:val="28"/>
          <w:lang w:val="ru-RU"/>
        </w:rPr>
        <w:lastRenderedPageBreak/>
        <w:t xml:space="preserve">планируют </w:t>
      </w:r>
      <w:r w:rsidR="00F838C6">
        <w:rPr>
          <w:rFonts w:ascii="Times New Roman" w:hAnsi="Times New Roman"/>
          <w:sz w:val="28"/>
          <w:szCs w:val="28"/>
          <w:lang w:val="ru-RU"/>
        </w:rPr>
        <w:t>в</w:t>
      </w:r>
      <w:r w:rsidR="006549D2">
        <w:rPr>
          <w:rFonts w:ascii="Times New Roman" w:hAnsi="Times New Roman"/>
          <w:sz w:val="28"/>
          <w:szCs w:val="28"/>
          <w:lang w:val="ru-RU"/>
        </w:rPr>
        <w:t xml:space="preserve"> будущ</w:t>
      </w:r>
      <w:r w:rsidR="00F838C6">
        <w:rPr>
          <w:rFonts w:ascii="Times New Roman" w:hAnsi="Times New Roman"/>
          <w:sz w:val="28"/>
          <w:szCs w:val="28"/>
          <w:lang w:val="ru-RU"/>
        </w:rPr>
        <w:t>ем</w:t>
      </w:r>
      <w:r w:rsidR="006549D2">
        <w:rPr>
          <w:rFonts w:ascii="Times New Roman" w:hAnsi="Times New Roman"/>
          <w:sz w:val="28"/>
          <w:szCs w:val="28"/>
          <w:lang w:val="ru-RU"/>
        </w:rPr>
        <w:t xml:space="preserve"> участ</w:t>
      </w:r>
      <w:r w:rsidR="00F838C6">
        <w:rPr>
          <w:rFonts w:ascii="Times New Roman" w:hAnsi="Times New Roman"/>
          <w:sz w:val="28"/>
          <w:szCs w:val="28"/>
          <w:lang w:val="ru-RU"/>
        </w:rPr>
        <w:t xml:space="preserve">вовать </w:t>
      </w:r>
      <w:r w:rsidR="006549D2">
        <w:rPr>
          <w:rFonts w:ascii="Times New Roman" w:hAnsi="Times New Roman"/>
          <w:sz w:val="28"/>
          <w:szCs w:val="28"/>
          <w:lang w:val="ru-RU"/>
        </w:rPr>
        <w:t>в учениях с НАТО. Таким образом, трилатерализм имеет позитивные последствия для всех его участников, узкие национальные интересы которых стали общими интересами широких преимуществ всей тройки. Таким  образом</w:t>
      </w:r>
      <w:r w:rsidR="00F838C6">
        <w:rPr>
          <w:rFonts w:ascii="Times New Roman" w:hAnsi="Times New Roman"/>
          <w:sz w:val="28"/>
          <w:szCs w:val="28"/>
          <w:lang w:val="ru-RU"/>
        </w:rPr>
        <w:t>,</w:t>
      </w:r>
      <w:r w:rsidR="006549D2">
        <w:rPr>
          <w:rFonts w:ascii="Times New Roman" w:hAnsi="Times New Roman"/>
          <w:sz w:val="28"/>
          <w:szCs w:val="28"/>
          <w:lang w:val="ru-RU"/>
        </w:rPr>
        <w:t xml:space="preserve"> тройка фактически изолировала Армению от трубопроводов и железной дороги,  а также расширяет турецкое влияние в регионе</w:t>
      </w:r>
      <w:r w:rsidR="00F838C6">
        <w:rPr>
          <w:rFonts w:ascii="Times New Roman" w:hAnsi="Times New Roman"/>
          <w:sz w:val="28"/>
          <w:szCs w:val="28"/>
          <w:lang w:val="ru-RU"/>
        </w:rPr>
        <w:t xml:space="preserve">, на которое претендует </w:t>
      </w:r>
      <w:r w:rsidR="006549D2">
        <w:rPr>
          <w:rFonts w:ascii="Times New Roman" w:hAnsi="Times New Roman"/>
          <w:sz w:val="28"/>
          <w:szCs w:val="28"/>
          <w:lang w:val="ru-RU"/>
        </w:rPr>
        <w:t>Росси</w:t>
      </w:r>
      <w:r w:rsidR="00F838C6">
        <w:rPr>
          <w:rFonts w:ascii="Times New Roman" w:hAnsi="Times New Roman"/>
          <w:sz w:val="28"/>
          <w:szCs w:val="28"/>
          <w:lang w:val="ru-RU"/>
        </w:rPr>
        <w:t xml:space="preserve">я и </w:t>
      </w:r>
      <w:r w:rsidR="006549D2">
        <w:rPr>
          <w:rFonts w:ascii="Times New Roman" w:hAnsi="Times New Roman"/>
          <w:sz w:val="28"/>
          <w:szCs w:val="28"/>
          <w:lang w:val="ru-RU"/>
        </w:rPr>
        <w:t>которая пытается осуществлять на Кавказе властную политику. Последнее утверждение турецких аналитиков</w:t>
      </w:r>
      <w:r w:rsidR="002A6F3B">
        <w:rPr>
          <w:rStyle w:val="a7"/>
          <w:rFonts w:ascii="Times New Roman" w:hAnsi="Times New Roman"/>
          <w:sz w:val="28"/>
          <w:szCs w:val="28"/>
          <w:lang w:val="ru-RU"/>
        </w:rPr>
        <w:footnoteReference w:id="25"/>
      </w:r>
      <w:r w:rsidR="006549D2">
        <w:rPr>
          <w:rFonts w:ascii="Times New Roman" w:hAnsi="Times New Roman"/>
          <w:sz w:val="28"/>
          <w:szCs w:val="28"/>
          <w:lang w:val="ru-RU"/>
        </w:rPr>
        <w:t xml:space="preserve"> ярко иллюстрирует вторжение России в Грузию и ошибочн</w:t>
      </w:r>
      <w:r w:rsidR="00DF464E">
        <w:rPr>
          <w:rFonts w:ascii="Times New Roman" w:hAnsi="Times New Roman"/>
          <w:sz w:val="28"/>
          <w:szCs w:val="28"/>
          <w:lang w:val="ru-RU"/>
        </w:rPr>
        <w:t>ое</w:t>
      </w:r>
      <w:r w:rsidR="006549D2">
        <w:rPr>
          <w:rFonts w:ascii="Times New Roman" w:hAnsi="Times New Roman"/>
          <w:sz w:val="28"/>
          <w:szCs w:val="28"/>
          <w:lang w:val="ru-RU"/>
        </w:rPr>
        <w:t xml:space="preserve"> решение признания Абхазии и Южной Осетии. </w:t>
      </w:r>
      <w:r w:rsidR="00DF464E">
        <w:rPr>
          <w:rFonts w:ascii="Times New Roman" w:hAnsi="Times New Roman"/>
          <w:sz w:val="28"/>
          <w:szCs w:val="28"/>
          <w:lang w:val="ru-RU"/>
        </w:rPr>
        <w:t>Не удивительно, что именно Турция заинтересовалась этим</w:t>
      </w:r>
      <w:r w:rsidR="00F838C6">
        <w:rPr>
          <w:rFonts w:ascii="Times New Roman" w:hAnsi="Times New Roman"/>
          <w:sz w:val="28"/>
          <w:szCs w:val="28"/>
          <w:lang w:val="ru-RU"/>
        </w:rPr>
        <w:t>,</w:t>
      </w:r>
      <w:r w:rsidR="00DF464E">
        <w:rPr>
          <w:rFonts w:ascii="Times New Roman" w:hAnsi="Times New Roman"/>
          <w:sz w:val="28"/>
          <w:szCs w:val="28"/>
          <w:lang w:val="ru-RU"/>
        </w:rPr>
        <w:t xml:space="preserve"> </w:t>
      </w:r>
      <w:r w:rsidR="00F838C6">
        <w:rPr>
          <w:rFonts w:ascii="Times New Roman" w:hAnsi="Times New Roman"/>
          <w:sz w:val="28"/>
          <w:szCs w:val="28"/>
          <w:lang w:val="ru-RU"/>
        </w:rPr>
        <w:t xml:space="preserve">далеким от стабильности </w:t>
      </w:r>
      <w:r w:rsidR="00DF464E">
        <w:rPr>
          <w:rFonts w:ascii="Times New Roman" w:hAnsi="Times New Roman"/>
          <w:sz w:val="28"/>
          <w:szCs w:val="28"/>
          <w:lang w:val="ru-RU"/>
        </w:rPr>
        <w:t>регионом с целью заполнить вакуум безопасности, что и вызвало недовольство Москвы.</w:t>
      </w:r>
    </w:p>
    <w:p w:rsidR="00DF464E" w:rsidRDefault="00DF464E" w:rsidP="00F462D3">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Не следует также забывать, что в упомянутом треугольнике существуют и свои проблемы. И Азербайджан, и Турция зависят от российского рынка и энергоносителей. Глубоко отличаются страны и сво</w:t>
      </w:r>
      <w:r w:rsidR="00F838C6">
        <w:rPr>
          <w:rFonts w:ascii="Times New Roman" w:hAnsi="Times New Roman"/>
          <w:sz w:val="28"/>
          <w:szCs w:val="28"/>
          <w:lang w:val="ru-RU"/>
        </w:rPr>
        <w:t>им менталитетом</w:t>
      </w:r>
      <w:r>
        <w:rPr>
          <w:rFonts w:ascii="Times New Roman" w:hAnsi="Times New Roman"/>
          <w:sz w:val="28"/>
          <w:szCs w:val="28"/>
          <w:lang w:val="ru-RU"/>
        </w:rPr>
        <w:t xml:space="preserve">: православная Грузия и мусульманские Турция и Азербайджан. Таким  образом, сторонам тройки кроме воли необходимо время для притирки и взаимопонимания. Хотя не исключено, что после зимней сочинской олимпиады Москва займет в вопросе Кавказа более жесткую позицию, чтобы не упустить </w:t>
      </w:r>
      <w:r w:rsidR="00F41E33">
        <w:rPr>
          <w:rFonts w:ascii="Times New Roman" w:hAnsi="Times New Roman"/>
          <w:sz w:val="28"/>
          <w:szCs w:val="28"/>
          <w:lang w:val="ru-RU"/>
        </w:rPr>
        <w:t>из своих рук столь важны</w:t>
      </w:r>
      <w:r w:rsidR="00F838C6">
        <w:rPr>
          <w:rFonts w:ascii="Times New Roman" w:hAnsi="Times New Roman"/>
          <w:sz w:val="28"/>
          <w:szCs w:val="28"/>
          <w:lang w:val="ru-RU"/>
        </w:rPr>
        <w:t>й</w:t>
      </w:r>
      <w:r w:rsidR="00F41E33">
        <w:rPr>
          <w:rFonts w:ascii="Times New Roman" w:hAnsi="Times New Roman"/>
          <w:sz w:val="28"/>
          <w:szCs w:val="28"/>
          <w:lang w:val="ru-RU"/>
        </w:rPr>
        <w:t xml:space="preserve"> для России геостратегический регион.</w:t>
      </w:r>
      <w:r>
        <w:rPr>
          <w:rFonts w:ascii="Times New Roman" w:hAnsi="Times New Roman"/>
          <w:sz w:val="28"/>
          <w:szCs w:val="28"/>
          <w:lang w:val="ru-RU"/>
        </w:rPr>
        <w:t xml:space="preserve"> </w:t>
      </w:r>
    </w:p>
    <w:p w:rsidR="00495ACA" w:rsidRDefault="00A3342A" w:rsidP="00914FFA">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Кроме внешних составляющих, </w:t>
      </w:r>
      <w:r w:rsidR="00F41E33">
        <w:rPr>
          <w:rFonts w:ascii="Times New Roman" w:hAnsi="Times New Roman"/>
          <w:sz w:val="28"/>
          <w:szCs w:val="28"/>
          <w:lang w:val="ru-RU"/>
        </w:rPr>
        <w:t xml:space="preserve">у Турции </w:t>
      </w:r>
      <w:r>
        <w:rPr>
          <w:rFonts w:ascii="Times New Roman" w:hAnsi="Times New Roman"/>
          <w:sz w:val="28"/>
          <w:szCs w:val="28"/>
          <w:lang w:val="ru-RU"/>
        </w:rPr>
        <w:t xml:space="preserve">существуют и внутренние вызовы. </w:t>
      </w:r>
      <w:r w:rsidR="005B7E37">
        <w:rPr>
          <w:rFonts w:ascii="Times New Roman" w:hAnsi="Times New Roman"/>
          <w:sz w:val="28"/>
          <w:szCs w:val="28"/>
          <w:lang w:val="ru-RU"/>
        </w:rPr>
        <w:t xml:space="preserve">Угрозой безопасности </w:t>
      </w:r>
      <w:r w:rsidR="005B7E37" w:rsidRPr="005B7E37">
        <w:rPr>
          <w:rFonts w:ascii="Times New Roman" w:hAnsi="Times New Roman"/>
          <w:sz w:val="28"/>
          <w:szCs w:val="28"/>
          <w:lang w:val="ru-RU"/>
        </w:rPr>
        <w:t xml:space="preserve">Турции </w:t>
      </w:r>
      <w:r w:rsidR="002A6F3B">
        <w:rPr>
          <w:rFonts w:ascii="Times New Roman" w:hAnsi="Times New Roman"/>
          <w:sz w:val="28"/>
          <w:szCs w:val="28"/>
          <w:lang w:val="ru-RU"/>
        </w:rPr>
        <w:t xml:space="preserve">рассматриваем </w:t>
      </w:r>
      <w:r w:rsidR="005B7E37" w:rsidRPr="004E0875">
        <w:rPr>
          <w:rFonts w:ascii="Times New Roman" w:hAnsi="Times New Roman"/>
          <w:b/>
          <w:sz w:val="28"/>
          <w:szCs w:val="28"/>
          <w:lang w:val="ru-RU"/>
        </w:rPr>
        <w:t>использование ее территории в качестве транзита для наркотиков</w:t>
      </w:r>
      <w:r w:rsidR="0057765C">
        <w:rPr>
          <w:rFonts w:ascii="Times New Roman" w:hAnsi="Times New Roman"/>
          <w:b/>
          <w:sz w:val="28"/>
          <w:szCs w:val="28"/>
          <w:lang w:val="ru-RU"/>
        </w:rPr>
        <w:t>, а также торговли людьми</w:t>
      </w:r>
      <w:r w:rsidR="005B7E37" w:rsidRPr="004E0875">
        <w:rPr>
          <w:rFonts w:ascii="Times New Roman" w:hAnsi="Times New Roman"/>
          <w:b/>
          <w:sz w:val="28"/>
          <w:szCs w:val="28"/>
          <w:lang w:val="ru-RU"/>
        </w:rPr>
        <w:t>.</w:t>
      </w:r>
      <w:r w:rsidR="005B7E37" w:rsidRPr="005B7E37">
        <w:rPr>
          <w:rFonts w:ascii="Times New Roman" w:hAnsi="Times New Roman"/>
          <w:sz w:val="28"/>
          <w:szCs w:val="28"/>
          <w:lang w:val="ru-RU"/>
        </w:rPr>
        <w:t xml:space="preserve"> </w:t>
      </w:r>
      <w:r w:rsidR="005B7E37">
        <w:rPr>
          <w:rFonts w:ascii="Times New Roman" w:hAnsi="Times New Roman"/>
          <w:sz w:val="28"/>
          <w:szCs w:val="28"/>
          <w:lang w:val="ru-RU"/>
        </w:rPr>
        <w:t>При этом турецкая территория выступает к</w:t>
      </w:r>
      <w:r w:rsidR="006F4797" w:rsidRPr="005B7E37">
        <w:rPr>
          <w:rFonts w:ascii="Times New Roman" w:hAnsi="Times New Roman"/>
          <w:sz w:val="28"/>
          <w:szCs w:val="28"/>
          <w:lang w:val="ru-RU"/>
        </w:rPr>
        <w:t xml:space="preserve">лючевым транзитным маршрутом </w:t>
      </w:r>
      <w:r w:rsidR="005B7E37" w:rsidRPr="005B7E37">
        <w:rPr>
          <w:rFonts w:ascii="Times New Roman" w:hAnsi="Times New Roman"/>
          <w:sz w:val="28"/>
          <w:szCs w:val="28"/>
          <w:lang w:val="ru-RU"/>
        </w:rPr>
        <w:t xml:space="preserve">героина </w:t>
      </w:r>
      <w:r w:rsidR="005B7E37">
        <w:rPr>
          <w:rFonts w:ascii="Times New Roman" w:hAnsi="Times New Roman"/>
          <w:sz w:val="28"/>
          <w:szCs w:val="28"/>
          <w:lang w:val="ru-RU"/>
        </w:rPr>
        <w:t>из</w:t>
      </w:r>
      <w:r w:rsidR="006F4797" w:rsidRPr="005B7E37">
        <w:rPr>
          <w:rFonts w:ascii="Times New Roman" w:hAnsi="Times New Roman"/>
          <w:sz w:val="28"/>
          <w:szCs w:val="28"/>
          <w:lang w:val="ru-RU"/>
        </w:rPr>
        <w:t xml:space="preserve"> Юго-Западной Азии в Западную Европу и, в меньшей степени, США</w:t>
      </w:r>
      <w:r w:rsidR="005B7E37">
        <w:rPr>
          <w:rFonts w:ascii="Times New Roman" w:hAnsi="Times New Roman"/>
          <w:sz w:val="28"/>
          <w:szCs w:val="28"/>
          <w:lang w:val="ru-RU"/>
        </w:rPr>
        <w:t xml:space="preserve">. И этот процесс осуществляется воздушными судами, наземным транспортом и </w:t>
      </w:r>
      <w:r w:rsidR="006F4797" w:rsidRPr="005B7E37">
        <w:rPr>
          <w:rFonts w:ascii="Times New Roman" w:hAnsi="Times New Roman"/>
          <w:sz w:val="28"/>
          <w:szCs w:val="28"/>
          <w:lang w:val="ru-RU"/>
        </w:rPr>
        <w:t>морски</w:t>
      </w:r>
      <w:r w:rsidR="005B7E37">
        <w:rPr>
          <w:rFonts w:ascii="Times New Roman" w:hAnsi="Times New Roman"/>
          <w:sz w:val="28"/>
          <w:szCs w:val="28"/>
          <w:lang w:val="ru-RU"/>
        </w:rPr>
        <w:t>ми</w:t>
      </w:r>
      <w:r w:rsidR="006F4797" w:rsidRPr="005B7E37">
        <w:rPr>
          <w:rFonts w:ascii="Times New Roman" w:hAnsi="Times New Roman"/>
          <w:sz w:val="28"/>
          <w:szCs w:val="28"/>
          <w:lang w:val="ru-RU"/>
        </w:rPr>
        <w:t xml:space="preserve"> пут</w:t>
      </w:r>
      <w:r w:rsidR="005B7E37">
        <w:rPr>
          <w:rFonts w:ascii="Times New Roman" w:hAnsi="Times New Roman"/>
          <w:sz w:val="28"/>
          <w:szCs w:val="28"/>
          <w:lang w:val="ru-RU"/>
        </w:rPr>
        <w:t>ями. В</w:t>
      </w:r>
      <w:r w:rsidR="005B7E37" w:rsidRPr="005B7E37">
        <w:rPr>
          <w:rFonts w:ascii="Times New Roman" w:hAnsi="Times New Roman"/>
          <w:sz w:val="28"/>
          <w:szCs w:val="28"/>
          <w:lang w:val="ru-RU"/>
        </w:rPr>
        <w:t xml:space="preserve"> отдаленных районах Турции и вблизи Стамбула</w:t>
      </w:r>
      <w:r w:rsidR="005B7E37">
        <w:rPr>
          <w:rFonts w:ascii="Times New Roman" w:hAnsi="Times New Roman"/>
          <w:sz w:val="28"/>
          <w:szCs w:val="28"/>
          <w:lang w:val="ru-RU"/>
        </w:rPr>
        <w:t xml:space="preserve"> существуют </w:t>
      </w:r>
      <w:r w:rsidR="006F4797" w:rsidRPr="005B7E37">
        <w:rPr>
          <w:rFonts w:ascii="Times New Roman" w:hAnsi="Times New Roman"/>
          <w:sz w:val="28"/>
          <w:szCs w:val="28"/>
          <w:lang w:val="ru-RU"/>
        </w:rPr>
        <w:t>лаборатории для преобразования импортируемого морфина в героин</w:t>
      </w:r>
      <w:r w:rsidR="0057765C">
        <w:rPr>
          <w:rFonts w:ascii="Times New Roman" w:hAnsi="Times New Roman"/>
          <w:sz w:val="28"/>
          <w:szCs w:val="28"/>
          <w:lang w:val="ru-RU"/>
        </w:rPr>
        <w:t>. К</w:t>
      </w:r>
      <w:r w:rsidR="005B7E37" w:rsidRPr="005B7E37">
        <w:rPr>
          <w:rFonts w:ascii="Times New Roman" w:hAnsi="Times New Roman"/>
          <w:sz w:val="28"/>
          <w:szCs w:val="28"/>
          <w:lang w:val="ru-RU"/>
        </w:rPr>
        <w:t xml:space="preserve">рупные </w:t>
      </w:r>
      <w:r w:rsidR="005B7E37">
        <w:rPr>
          <w:rFonts w:ascii="Times New Roman" w:hAnsi="Times New Roman"/>
          <w:sz w:val="28"/>
          <w:szCs w:val="28"/>
          <w:lang w:val="ru-RU"/>
        </w:rPr>
        <w:lastRenderedPageBreak/>
        <w:t xml:space="preserve">турецкие </w:t>
      </w:r>
      <w:r w:rsidR="005B7E37" w:rsidRPr="005B7E37">
        <w:rPr>
          <w:rFonts w:ascii="Times New Roman" w:hAnsi="Times New Roman"/>
          <w:sz w:val="28"/>
          <w:szCs w:val="28"/>
          <w:lang w:val="ru-RU"/>
        </w:rPr>
        <w:t xml:space="preserve">организации </w:t>
      </w:r>
      <w:r w:rsidR="005B7E37">
        <w:rPr>
          <w:rFonts w:ascii="Times New Roman" w:hAnsi="Times New Roman"/>
          <w:sz w:val="28"/>
          <w:szCs w:val="28"/>
          <w:lang w:val="ru-RU"/>
        </w:rPr>
        <w:t>по</w:t>
      </w:r>
      <w:r w:rsidR="005B7E37" w:rsidRPr="005B7E37">
        <w:rPr>
          <w:rFonts w:ascii="Times New Roman" w:hAnsi="Times New Roman"/>
          <w:sz w:val="28"/>
          <w:szCs w:val="28"/>
          <w:lang w:val="ru-RU"/>
        </w:rPr>
        <w:t xml:space="preserve"> торговл</w:t>
      </w:r>
      <w:r w:rsidR="005B7E37">
        <w:rPr>
          <w:rFonts w:ascii="Times New Roman" w:hAnsi="Times New Roman"/>
          <w:sz w:val="28"/>
          <w:szCs w:val="28"/>
          <w:lang w:val="ru-RU"/>
        </w:rPr>
        <w:t>е</w:t>
      </w:r>
      <w:r w:rsidR="005B7E37" w:rsidRPr="005B7E37">
        <w:rPr>
          <w:rFonts w:ascii="Times New Roman" w:hAnsi="Times New Roman"/>
          <w:sz w:val="28"/>
          <w:szCs w:val="28"/>
          <w:lang w:val="ru-RU"/>
        </w:rPr>
        <w:t xml:space="preserve"> людьми </w:t>
      </w:r>
      <w:r w:rsidR="00495ACA">
        <w:rPr>
          <w:rFonts w:ascii="Times New Roman" w:hAnsi="Times New Roman"/>
          <w:sz w:val="28"/>
          <w:szCs w:val="28"/>
          <w:lang w:val="ru-RU"/>
        </w:rPr>
        <w:t xml:space="preserve">осуществляют связи </w:t>
      </w:r>
      <w:r w:rsidR="005B7E37" w:rsidRPr="005B7E37">
        <w:rPr>
          <w:rFonts w:ascii="Times New Roman" w:hAnsi="Times New Roman"/>
          <w:sz w:val="28"/>
          <w:szCs w:val="28"/>
          <w:lang w:val="ru-RU"/>
        </w:rPr>
        <w:t>из Стамбула</w:t>
      </w:r>
      <w:r w:rsidR="00495ACA">
        <w:rPr>
          <w:rFonts w:ascii="Times New Roman" w:hAnsi="Times New Roman"/>
          <w:sz w:val="28"/>
          <w:szCs w:val="28"/>
          <w:lang w:val="ru-RU"/>
        </w:rPr>
        <w:t xml:space="preserve"> с международным криминальным бизнесом. Несмотря на то, что п</w:t>
      </w:r>
      <w:r w:rsidR="006F4797" w:rsidRPr="005B7E37">
        <w:rPr>
          <w:rFonts w:ascii="Times New Roman" w:hAnsi="Times New Roman"/>
          <w:sz w:val="28"/>
          <w:szCs w:val="28"/>
          <w:lang w:val="ru-RU"/>
        </w:rPr>
        <w:t xml:space="preserve">равительство </w:t>
      </w:r>
      <w:r w:rsidR="00495ACA">
        <w:rPr>
          <w:rFonts w:ascii="Times New Roman" w:hAnsi="Times New Roman"/>
          <w:sz w:val="28"/>
          <w:szCs w:val="28"/>
          <w:lang w:val="ru-RU"/>
        </w:rPr>
        <w:t xml:space="preserve">пытается </w:t>
      </w:r>
      <w:r w:rsidR="0057765C">
        <w:rPr>
          <w:rFonts w:ascii="Times New Roman" w:hAnsi="Times New Roman"/>
          <w:sz w:val="28"/>
          <w:szCs w:val="28"/>
          <w:lang w:val="ru-RU"/>
        </w:rPr>
        <w:t xml:space="preserve">ввести </w:t>
      </w:r>
      <w:r w:rsidR="006F4797" w:rsidRPr="005B7E37">
        <w:rPr>
          <w:rFonts w:ascii="Times New Roman" w:hAnsi="Times New Roman"/>
          <w:sz w:val="28"/>
          <w:szCs w:val="28"/>
          <w:lang w:val="ru-RU"/>
        </w:rPr>
        <w:t xml:space="preserve">жесткий </w:t>
      </w:r>
      <w:r w:rsidR="00495ACA" w:rsidRPr="005B7E37">
        <w:rPr>
          <w:rFonts w:ascii="Times New Roman" w:hAnsi="Times New Roman"/>
          <w:sz w:val="28"/>
          <w:szCs w:val="28"/>
          <w:lang w:val="ru-RU"/>
        </w:rPr>
        <w:t xml:space="preserve">правовой </w:t>
      </w:r>
      <w:r w:rsidR="006F4797" w:rsidRPr="005B7E37">
        <w:rPr>
          <w:rFonts w:ascii="Times New Roman" w:hAnsi="Times New Roman"/>
          <w:sz w:val="28"/>
          <w:szCs w:val="28"/>
          <w:lang w:val="ru-RU"/>
        </w:rPr>
        <w:t xml:space="preserve">контроль над районами возделывания опийного мака и </w:t>
      </w:r>
      <w:r w:rsidR="00495ACA">
        <w:rPr>
          <w:rFonts w:ascii="Times New Roman" w:hAnsi="Times New Roman"/>
          <w:sz w:val="28"/>
          <w:szCs w:val="28"/>
          <w:lang w:val="ru-RU"/>
        </w:rPr>
        <w:t xml:space="preserve">производства концентрата из </w:t>
      </w:r>
      <w:r w:rsidR="006F4797" w:rsidRPr="005B7E37">
        <w:rPr>
          <w:rFonts w:ascii="Times New Roman" w:hAnsi="Times New Roman"/>
          <w:sz w:val="28"/>
          <w:szCs w:val="28"/>
          <w:lang w:val="ru-RU"/>
        </w:rPr>
        <w:t>маковой солом</w:t>
      </w:r>
      <w:r w:rsidR="00495ACA">
        <w:rPr>
          <w:rFonts w:ascii="Times New Roman" w:hAnsi="Times New Roman"/>
          <w:sz w:val="28"/>
          <w:szCs w:val="28"/>
          <w:lang w:val="ru-RU"/>
        </w:rPr>
        <w:t xml:space="preserve">ки, неактивное выполнение распоряжений </w:t>
      </w:r>
      <w:r w:rsidR="0027759B">
        <w:rPr>
          <w:rFonts w:ascii="Times New Roman" w:hAnsi="Times New Roman"/>
          <w:sz w:val="28"/>
          <w:szCs w:val="28"/>
          <w:lang w:val="ru-RU"/>
        </w:rPr>
        <w:t xml:space="preserve">сверху </w:t>
      </w:r>
      <w:r w:rsidR="00495ACA">
        <w:rPr>
          <w:rFonts w:ascii="Times New Roman" w:hAnsi="Times New Roman"/>
          <w:sz w:val="28"/>
          <w:szCs w:val="28"/>
          <w:lang w:val="ru-RU"/>
        </w:rPr>
        <w:t>способствует процветанию системы по</w:t>
      </w:r>
      <w:r w:rsidR="006F4797" w:rsidRPr="005B7E37">
        <w:rPr>
          <w:rFonts w:ascii="Times New Roman" w:hAnsi="Times New Roman"/>
          <w:sz w:val="28"/>
          <w:szCs w:val="28"/>
          <w:lang w:val="ru-RU"/>
        </w:rPr>
        <w:t xml:space="preserve"> отмыванию денег</w:t>
      </w:r>
      <w:r w:rsidR="00495ACA">
        <w:rPr>
          <w:rFonts w:ascii="Times New Roman" w:hAnsi="Times New Roman"/>
          <w:sz w:val="28"/>
          <w:szCs w:val="28"/>
          <w:lang w:val="ru-RU"/>
        </w:rPr>
        <w:t>.</w:t>
      </w:r>
    </w:p>
    <w:p w:rsidR="002B7B9B" w:rsidRDefault="005B7E37" w:rsidP="00914FFA">
      <w:pPr>
        <w:pStyle w:val="a3"/>
        <w:spacing w:line="360" w:lineRule="auto"/>
        <w:ind w:firstLine="709"/>
        <w:jc w:val="both"/>
        <w:rPr>
          <w:rFonts w:ascii="Times New Roman" w:hAnsi="Times New Roman"/>
          <w:sz w:val="28"/>
          <w:szCs w:val="28"/>
          <w:lang w:val="ru-RU"/>
        </w:rPr>
      </w:pPr>
      <w:r w:rsidRPr="005B7E37">
        <w:rPr>
          <w:rFonts w:ascii="Times New Roman" w:hAnsi="Times New Roman"/>
          <w:sz w:val="28"/>
          <w:szCs w:val="28"/>
          <w:lang w:val="ru-RU"/>
        </w:rPr>
        <w:t xml:space="preserve"> </w:t>
      </w:r>
      <w:r w:rsidR="002B7B9B">
        <w:rPr>
          <w:rFonts w:ascii="Times New Roman" w:hAnsi="Times New Roman"/>
          <w:sz w:val="28"/>
          <w:szCs w:val="28"/>
          <w:lang w:val="ru-RU"/>
        </w:rPr>
        <w:t xml:space="preserve">Не следует также забывать о </w:t>
      </w:r>
      <w:r w:rsidR="002B7B9B" w:rsidRPr="004E0875">
        <w:rPr>
          <w:rFonts w:ascii="Times New Roman" w:hAnsi="Times New Roman"/>
          <w:b/>
          <w:sz w:val="28"/>
          <w:szCs w:val="28"/>
          <w:lang w:val="ru-RU"/>
        </w:rPr>
        <w:t>турецкой ответственности за свои</w:t>
      </w:r>
      <w:r w:rsidR="00B23C8D" w:rsidRPr="004E0875">
        <w:rPr>
          <w:rFonts w:ascii="Times New Roman" w:hAnsi="Times New Roman"/>
          <w:b/>
          <w:sz w:val="28"/>
          <w:szCs w:val="28"/>
          <w:lang w:val="ru-RU"/>
        </w:rPr>
        <w:t>х</w:t>
      </w:r>
      <w:r w:rsidR="002B7B9B" w:rsidRPr="004E0875">
        <w:rPr>
          <w:rFonts w:ascii="Times New Roman" w:hAnsi="Times New Roman"/>
          <w:b/>
          <w:sz w:val="28"/>
          <w:szCs w:val="28"/>
          <w:lang w:val="ru-RU"/>
        </w:rPr>
        <w:t xml:space="preserve"> соотечественников</w:t>
      </w:r>
      <w:r w:rsidR="00B23C8D" w:rsidRPr="004E0875">
        <w:rPr>
          <w:rFonts w:ascii="Times New Roman" w:hAnsi="Times New Roman"/>
          <w:b/>
          <w:sz w:val="28"/>
          <w:szCs w:val="28"/>
          <w:lang w:val="ru-RU"/>
        </w:rPr>
        <w:t>,</w:t>
      </w:r>
      <w:r w:rsidR="00B23C8D">
        <w:rPr>
          <w:rFonts w:ascii="Times New Roman" w:hAnsi="Times New Roman"/>
          <w:sz w:val="28"/>
          <w:szCs w:val="28"/>
          <w:lang w:val="ru-RU"/>
        </w:rPr>
        <w:t xml:space="preserve"> р</w:t>
      </w:r>
      <w:r w:rsidR="002B7B9B">
        <w:rPr>
          <w:rFonts w:ascii="Times New Roman" w:hAnsi="Times New Roman"/>
          <w:sz w:val="28"/>
          <w:szCs w:val="28"/>
          <w:lang w:val="ru-RU"/>
        </w:rPr>
        <w:t>асселившихся по многим странам мира. Наи</w:t>
      </w:r>
      <w:r w:rsidR="00B23C8D">
        <w:rPr>
          <w:rFonts w:ascii="Times New Roman" w:hAnsi="Times New Roman"/>
          <w:sz w:val="28"/>
          <w:szCs w:val="28"/>
          <w:lang w:val="ru-RU"/>
        </w:rPr>
        <w:t>б</w:t>
      </w:r>
      <w:r w:rsidR="002B7B9B">
        <w:rPr>
          <w:rFonts w:ascii="Times New Roman" w:hAnsi="Times New Roman"/>
          <w:sz w:val="28"/>
          <w:szCs w:val="28"/>
          <w:lang w:val="ru-RU"/>
        </w:rPr>
        <w:t>ольшее количество турок проживает в Германии</w:t>
      </w:r>
      <w:r w:rsidR="00B23C8D">
        <w:rPr>
          <w:rFonts w:ascii="Times New Roman" w:hAnsi="Times New Roman"/>
          <w:sz w:val="28"/>
          <w:szCs w:val="28"/>
          <w:lang w:val="ru-RU"/>
        </w:rPr>
        <w:t xml:space="preserve">. </w:t>
      </w:r>
      <w:r w:rsidR="002B7B9B" w:rsidRPr="002B7B9B">
        <w:rPr>
          <w:rFonts w:ascii="Times New Roman" w:hAnsi="Times New Roman"/>
          <w:sz w:val="28"/>
          <w:szCs w:val="28"/>
          <w:lang w:val="ru-RU"/>
        </w:rPr>
        <w:t xml:space="preserve">Сегодня в </w:t>
      </w:r>
      <w:r w:rsidR="00B23C8D">
        <w:rPr>
          <w:rFonts w:ascii="Times New Roman" w:hAnsi="Times New Roman"/>
          <w:sz w:val="28"/>
          <w:szCs w:val="28"/>
          <w:lang w:val="ru-RU"/>
        </w:rPr>
        <w:t xml:space="preserve">этой стране насчитывается </w:t>
      </w:r>
      <w:r w:rsidR="002B7B9B" w:rsidRPr="002B7B9B">
        <w:rPr>
          <w:rFonts w:ascii="Times New Roman" w:hAnsi="Times New Roman"/>
          <w:sz w:val="28"/>
          <w:szCs w:val="28"/>
          <w:lang w:val="ru-RU"/>
        </w:rPr>
        <w:t>около 16 миллионов иммигрантов и их потомков (почти 20% населения страны). Порядка 30% из них – выходцы из мусульманских стран. Большая часть – турки или турецкие курды</w:t>
      </w:r>
      <w:r w:rsidR="00A3342A">
        <w:rPr>
          <w:rFonts w:ascii="Times New Roman" w:hAnsi="Times New Roman"/>
          <w:sz w:val="28"/>
          <w:szCs w:val="28"/>
          <w:lang w:val="ru-RU"/>
        </w:rPr>
        <w:t xml:space="preserve"> </w:t>
      </w:r>
      <w:r w:rsidR="00B23C8D">
        <w:rPr>
          <w:rStyle w:val="a7"/>
          <w:rFonts w:ascii="Times New Roman" w:hAnsi="Times New Roman"/>
          <w:sz w:val="28"/>
          <w:szCs w:val="28"/>
          <w:lang w:val="ru-RU"/>
        </w:rPr>
        <w:footnoteReference w:id="26"/>
      </w:r>
      <w:r w:rsidR="002B7B9B" w:rsidRPr="002B7B9B">
        <w:rPr>
          <w:rFonts w:ascii="Times New Roman" w:hAnsi="Times New Roman"/>
          <w:sz w:val="28"/>
          <w:szCs w:val="28"/>
          <w:lang w:val="ru-RU"/>
        </w:rPr>
        <w:t>.</w:t>
      </w:r>
      <w:r w:rsidR="002B7B9B">
        <w:rPr>
          <w:rFonts w:ascii="Times New Roman" w:hAnsi="Times New Roman"/>
          <w:sz w:val="28"/>
          <w:szCs w:val="28"/>
          <w:lang w:val="ru-RU"/>
        </w:rPr>
        <w:t xml:space="preserve"> </w:t>
      </w:r>
      <w:r w:rsidR="00140CBF">
        <w:rPr>
          <w:rFonts w:ascii="Times New Roman" w:hAnsi="Times New Roman"/>
          <w:sz w:val="28"/>
          <w:szCs w:val="28"/>
          <w:lang w:val="ru-RU"/>
        </w:rPr>
        <w:t xml:space="preserve">Проблема состоит в том, что турецкое руководство, пытаясь отстоять права своих соотечественников </w:t>
      </w:r>
      <w:r w:rsidR="00A3342A">
        <w:rPr>
          <w:rFonts w:ascii="Times New Roman" w:hAnsi="Times New Roman"/>
          <w:sz w:val="28"/>
          <w:szCs w:val="28"/>
          <w:lang w:val="ru-RU"/>
        </w:rPr>
        <w:t xml:space="preserve">также </w:t>
      </w:r>
      <w:r w:rsidR="00140CBF">
        <w:rPr>
          <w:rFonts w:ascii="Times New Roman" w:hAnsi="Times New Roman"/>
          <w:sz w:val="28"/>
          <w:szCs w:val="28"/>
          <w:lang w:val="ru-RU"/>
        </w:rPr>
        <w:t xml:space="preserve">на исламские ценности, часто использует дипломатические рычаги давления на власти Германии.    </w:t>
      </w:r>
    </w:p>
    <w:p w:rsidR="00710662" w:rsidRPr="00710662" w:rsidRDefault="00710662" w:rsidP="00710662">
      <w:pPr>
        <w:pStyle w:val="a3"/>
        <w:spacing w:line="360" w:lineRule="auto"/>
        <w:ind w:firstLine="709"/>
        <w:jc w:val="both"/>
        <w:rPr>
          <w:rFonts w:ascii="Times New Roman" w:hAnsi="Times New Roman"/>
          <w:sz w:val="28"/>
          <w:szCs w:val="28"/>
          <w:lang w:val="ru-RU"/>
        </w:rPr>
      </w:pPr>
      <w:r>
        <w:rPr>
          <w:rFonts w:ascii="Times New Roman" w:hAnsi="Times New Roman"/>
          <w:b/>
          <w:sz w:val="28"/>
          <w:szCs w:val="28"/>
          <w:lang w:val="ru-RU"/>
        </w:rPr>
        <w:t>Зададимся непростым вопросом: ч</w:t>
      </w:r>
      <w:r w:rsidR="00C16602" w:rsidRPr="00E6164D">
        <w:rPr>
          <w:rFonts w:ascii="Times New Roman" w:hAnsi="Times New Roman"/>
          <w:b/>
          <w:sz w:val="28"/>
          <w:szCs w:val="28"/>
          <w:lang w:val="ru-RU"/>
        </w:rPr>
        <w:t>то или кто является гарантом турецкой стабильности</w:t>
      </w:r>
      <w:r>
        <w:rPr>
          <w:rFonts w:ascii="Times New Roman" w:hAnsi="Times New Roman"/>
          <w:b/>
          <w:sz w:val="28"/>
          <w:szCs w:val="28"/>
          <w:lang w:val="ru-RU"/>
        </w:rPr>
        <w:t xml:space="preserve"> в ХХ</w:t>
      </w:r>
      <w:r>
        <w:rPr>
          <w:rFonts w:ascii="Times New Roman" w:hAnsi="Times New Roman"/>
          <w:b/>
          <w:sz w:val="28"/>
          <w:szCs w:val="28"/>
          <w:lang w:val="en-US"/>
        </w:rPr>
        <w:t>I</w:t>
      </w:r>
      <w:r>
        <w:rPr>
          <w:rFonts w:ascii="Times New Roman" w:hAnsi="Times New Roman"/>
          <w:b/>
          <w:sz w:val="28"/>
          <w:szCs w:val="28"/>
          <w:lang w:val="ru-RU"/>
        </w:rPr>
        <w:t xml:space="preserve"> веке</w:t>
      </w:r>
      <w:r w:rsidR="00C16602" w:rsidRPr="00E6164D">
        <w:rPr>
          <w:rFonts w:ascii="Times New Roman" w:hAnsi="Times New Roman"/>
          <w:b/>
          <w:sz w:val="28"/>
          <w:szCs w:val="28"/>
          <w:lang w:val="ru-RU"/>
        </w:rPr>
        <w:t>?</w:t>
      </w:r>
      <w:r>
        <w:rPr>
          <w:rFonts w:ascii="Times New Roman" w:hAnsi="Times New Roman"/>
          <w:b/>
          <w:sz w:val="28"/>
          <w:szCs w:val="28"/>
          <w:lang w:val="ru-RU"/>
        </w:rPr>
        <w:t xml:space="preserve"> </w:t>
      </w:r>
      <w:r w:rsidR="00CD335F" w:rsidRPr="00710662">
        <w:rPr>
          <w:rFonts w:ascii="Times New Roman" w:hAnsi="Times New Roman"/>
          <w:sz w:val="28"/>
          <w:szCs w:val="28"/>
          <w:lang w:val="ru-RU"/>
        </w:rPr>
        <w:t xml:space="preserve">Анализ турецкой действительности </w:t>
      </w:r>
      <w:r w:rsidR="00C16602" w:rsidRPr="00710662">
        <w:rPr>
          <w:rFonts w:ascii="Times New Roman" w:hAnsi="Times New Roman"/>
          <w:sz w:val="28"/>
          <w:szCs w:val="28"/>
          <w:lang w:val="ru-RU"/>
        </w:rPr>
        <w:t xml:space="preserve">таким гарантом </w:t>
      </w:r>
      <w:r>
        <w:rPr>
          <w:rFonts w:ascii="Times New Roman" w:hAnsi="Times New Roman"/>
          <w:sz w:val="28"/>
          <w:szCs w:val="28"/>
          <w:lang w:val="ru-RU"/>
        </w:rPr>
        <w:t xml:space="preserve">определяет </w:t>
      </w:r>
      <w:r w:rsidR="00C16602" w:rsidRPr="00710662">
        <w:rPr>
          <w:rFonts w:ascii="Times New Roman" w:hAnsi="Times New Roman"/>
          <w:sz w:val="28"/>
          <w:szCs w:val="28"/>
          <w:lang w:val="ru-RU"/>
        </w:rPr>
        <w:t>вооруженные силы страны.</w:t>
      </w:r>
      <w:r w:rsidR="00C16602" w:rsidRPr="00E6164D">
        <w:rPr>
          <w:rFonts w:ascii="Times New Roman" w:hAnsi="Times New Roman"/>
          <w:b/>
          <w:sz w:val="28"/>
          <w:szCs w:val="28"/>
          <w:lang w:val="ru-RU"/>
        </w:rPr>
        <w:t xml:space="preserve"> </w:t>
      </w:r>
      <w:r w:rsidRPr="00710662">
        <w:rPr>
          <w:rFonts w:ascii="Times New Roman" w:hAnsi="Times New Roman"/>
          <w:sz w:val="28"/>
          <w:szCs w:val="28"/>
          <w:lang w:val="ru-RU"/>
        </w:rPr>
        <w:t xml:space="preserve">Турецкая модель государственного устройства возводилась на поддержке и авторитете армии, которая выступала гарантом государственности. </w:t>
      </w:r>
    </w:p>
    <w:p w:rsidR="00E6164D" w:rsidRDefault="00E6164D" w:rsidP="00710662">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Возвращаясь к вопросу о внутренней нестабильности Турции</w:t>
      </w:r>
      <w:r w:rsidR="00710662">
        <w:rPr>
          <w:rFonts w:ascii="Times New Roman" w:hAnsi="Times New Roman"/>
          <w:sz w:val="28"/>
          <w:szCs w:val="28"/>
          <w:lang w:val="ru-RU"/>
        </w:rPr>
        <w:t xml:space="preserve"> сегодняшнего дня</w:t>
      </w:r>
      <w:r>
        <w:rPr>
          <w:rFonts w:ascii="Times New Roman" w:hAnsi="Times New Roman"/>
          <w:sz w:val="28"/>
          <w:szCs w:val="28"/>
          <w:lang w:val="ru-RU"/>
        </w:rPr>
        <w:t xml:space="preserve">, заметим, </w:t>
      </w:r>
      <w:r w:rsidRPr="0032677E">
        <w:rPr>
          <w:rFonts w:ascii="Times New Roman" w:hAnsi="Times New Roman"/>
          <w:sz w:val="28"/>
          <w:szCs w:val="28"/>
          <w:lang w:val="ru-RU"/>
        </w:rPr>
        <w:t xml:space="preserve">что </w:t>
      </w:r>
      <w:r>
        <w:rPr>
          <w:rFonts w:ascii="Times New Roman" w:hAnsi="Times New Roman"/>
          <w:sz w:val="28"/>
          <w:szCs w:val="28"/>
          <w:lang w:val="ru-RU"/>
        </w:rPr>
        <w:t>ключевой проблемой обострения внутри</w:t>
      </w:r>
      <w:r w:rsidR="00710662">
        <w:rPr>
          <w:rFonts w:ascii="Times New Roman" w:hAnsi="Times New Roman"/>
          <w:sz w:val="28"/>
          <w:szCs w:val="28"/>
          <w:lang w:val="ru-RU"/>
        </w:rPr>
        <w:t xml:space="preserve"> </w:t>
      </w:r>
      <w:r>
        <w:rPr>
          <w:rFonts w:ascii="Times New Roman" w:hAnsi="Times New Roman"/>
          <w:sz w:val="28"/>
          <w:szCs w:val="28"/>
          <w:lang w:val="ru-RU"/>
        </w:rPr>
        <w:t>турецких отношений стала резкая перемена основного курса Анкары, что опиралась на ставшими постулатами завещания вождя нации – легендарного для большинства представителей нового поколения Ататюрка: светскость, европейский характер развития, распространение европейских ценностей и т.д. Р</w:t>
      </w:r>
      <w:r w:rsidRPr="00AD56E6">
        <w:rPr>
          <w:rFonts w:ascii="Times New Roman" w:hAnsi="Times New Roman"/>
          <w:sz w:val="28"/>
          <w:szCs w:val="28"/>
          <w:lang w:val="ru-RU"/>
        </w:rPr>
        <w:t>еферендум</w:t>
      </w:r>
      <w:r>
        <w:rPr>
          <w:rFonts w:ascii="Times New Roman" w:hAnsi="Times New Roman"/>
          <w:sz w:val="28"/>
          <w:szCs w:val="28"/>
          <w:lang w:val="ru-RU"/>
        </w:rPr>
        <w:t>ом</w:t>
      </w:r>
      <w:r w:rsidRPr="00AD56E6">
        <w:rPr>
          <w:rFonts w:ascii="Times New Roman" w:hAnsi="Times New Roman"/>
          <w:sz w:val="28"/>
          <w:szCs w:val="28"/>
          <w:lang w:val="ru-RU"/>
        </w:rPr>
        <w:t xml:space="preserve"> 2011 г</w:t>
      </w:r>
      <w:r>
        <w:rPr>
          <w:rFonts w:ascii="Times New Roman" w:hAnsi="Times New Roman"/>
          <w:sz w:val="28"/>
          <w:szCs w:val="28"/>
          <w:lang w:val="ru-RU"/>
        </w:rPr>
        <w:t xml:space="preserve">ода была изменена система привлечения к административной ответственности турецких военных: теперь их могут судить не только </w:t>
      </w:r>
      <w:r w:rsidRPr="00AD56E6">
        <w:rPr>
          <w:rFonts w:ascii="Times New Roman" w:hAnsi="Times New Roman"/>
          <w:sz w:val="28"/>
          <w:szCs w:val="28"/>
          <w:lang w:val="ru-RU"/>
        </w:rPr>
        <w:t xml:space="preserve">военные суды, </w:t>
      </w:r>
      <w:r>
        <w:rPr>
          <w:rFonts w:ascii="Times New Roman" w:hAnsi="Times New Roman"/>
          <w:sz w:val="28"/>
          <w:szCs w:val="28"/>
          <w:lang w:val="ru-RU"/>
        </w:rPr>
        <w:t>а и гражданские</w:t>
      </w:r>
      <w:r w:rsidRPr="00AD56E6">
        <w:rPr>
          <w:rFonts w:ascii="Times New Roman" w:hAnsi="Times New Roman"/>
          <w:sz w:val="28"/>
          <w:szCs w:val="28"/>
          <w:lang w:val="ru-RU"/>
        </w:rPr>
        <w:t xml:space="preserve">. В результате многие военачальники оказались в тюрьме по </w:t>
      </w:r>
      <w:r w:rsidRPr="00AD56E6">
        <w:rPr>
          <w:rFonts w:ascii="Times New Roman" w:hAnsi="Times New Roman"/>
          <w:sz w:val="28"/>
          <w:szCs w:val="28"/>
          <w:lang w:val="ru-RU"/>
        </w:rPr>
        <w:lastRenderedPageBreak/>
        <w:t>обвинению в подготовке государственного переворота. Вместе с ними за решеткой оказались десятки журналистов, обвиненных в антиправительственных заговорах и поддержке военных.</w:t>
      </w:r>
    </w:p>
    <w:p w:rsidR="00E6164D" w:rsidRDefault="00E6164D" w:rsidP="00E6164D">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Очередные «зачистки» произошли в рядах турецких чиновников 17 декабря 2013 года. На сей раз в участии в коррупционных схемах были обвинены четыре министра правительства – </w:t>
      </w:r>
      <w:r w:rsidRPr="00133C1F">
        <w:rPr>
          <w:rFonts w:ascii="Times New Roman" w:hAnsi="Times New Roman"/>
          <w:sz w:val="28"/>
          <w:szCs w:val="28"/>
          <w:lang w:val="ru-RU"/>
        </w:rPr>
        <w:t>министр</w:t>
      </w:r>
      <w:r>
        <w:rPr>
          <w:rFonts w:ascii="Times New Roman" w:hAnsi="Times New Roman"/>
          <w:sz w:val="28"/>
          <w:szCs w:val="28"/>
          <w:lang w:val="ru-RU"/>
        </w:rPr>
        <w:t>ы</w:t>
      </w:r>
      <w:r w:rsidRPr="00133C1F">
        <w:rPr>
          <w:rFonts w:ascii="Times New Roman" w:hAnsi="Times New Roman"/>
          <w:sz w:val="28"/>
          <w:szCs w:val="28"/>
          <w:lang w:val="ru-RU"/>
        </w:rPr>
        <w:t xml:space="preserve"> внутренних дел Турции, экономики, </w:t>
      </w:r>
      <w:r>
        <w:rPr>
          <w:rFonts w:ascii="Times New Roman" w:hAnsi="Times New Roman"/>
          <w:sz w:val="28"/>
          <w:szCs w:val="28"/>
          <w:lang w:val="ru-RU"/>
        </w:rPr>
        <w:t xml:space="preserve">защиты </w:t>
      </w:r>
      <w:r w:rsidRPr="00133C1F">
        <w:rPr>
          <w:rFonts w:ascii="Times New Roman" w:hAnsi="Times New Roman"/>
          <w:sz w:val="28"/>
          <w:szCs w:val="28"/>
          <w:lang w:val="ru-RU"/>
        </w:rPr>
        <w:t>окружающей среды</w:t>
      </w:r>
      <w:r>
        <w:rPr>
          <w:rFonts w:ascii="Times New Roman" w:hAnsi="Times New Roman"/>
          <w:sz w:val="28"/>
          <w:szCs w:val="28"/>
          <w:lang w:val="ru-RU"/>
        </w:rPr>
        <w:t xml:space="preserve"> </w:t>
      </w:r>
      <w:r w:rsidRPr="00133C1F">
        <w:rPr>
          <w:rFonts w:ascii="Times New Roman" w:hAnsi="Times New Roman"/>
          <w:sz w:val="28"/>
          <w:szCs w:val="28"/>
          <w:lang w:val="ru-RU"/>
        </w:rPr>
        <w:t>и министра по вопросам евроинтеграции</w:t>
      </w:r>
      <w:r>
        <w:rPr>
          <w:rFonts w:ascii="Times New Roman" w:hAnsi="Times New Roman"/>
          <w:sz w:val="28"/>
          <w:szCs w:val="28"/>
          <w:lang w:val="ru-RU"/>
        </w:rPr>
        <w:t>, задержаны их сыновья, другие известные лица</w:t>
      </w:r>
      <w:r>
        <w:rPr>
          <w:rStyle w:val="a7"/>
          <w:rFonts w:ascii="Times New Roman" w:hAnsi="Times New Roman"/>
          <w:sz w:val="28"/>
          <w:szCs w:val="28"/>
          <w:lang w:val="ru-RU"/>
        </w:rPr>
        <w:footnoteReference w:id="27"/>
      </w:r>
      <w:r>
        <w:rPr>
          <w:rFonts w:ascii="Times New Roman" w:hAnsi="Times New Roman"/>
          <w:sz w:val="28"/>
          <w:szCs w:val="28"/>
          <w:lang w:val="ru-RU"/>
        </w:rPr>
        <w:t>.</w:t>
      </w:r>
      <w:r w:rsidRPr="00195D85">
        <w:t xml:space="preserve"> </w:t>
      </w:r>
    </w:p>
    <w:p w:rsidR="00E6164D" w:rsidRDefault="00E6164D" w:rsidP="00E6164D">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то же время 20 декабря 2013 года были выпущены на свободу оставшиеся из 75 осужденных по делу о перевороте «Постмодерн» 28 февраля 1997 года. Напомним, что обвинения </w:t>
      </w:r>
      <w:r w:rsidRPr="009A7281">
        <w:rPr>
          <w:rFonts w:ascii="Times New Roman" w:hAnsi="Times New Roman"/>
          <w:sz w:val="28"/>
          <w:szCs w:val="28"/>
          <w:lang w:val="ru-RU"/>
        </w:rPr>
        <w:t xml:space="preserve">были предъявлены 103 бывшим и действующим высокопоставленным военным и </w:t>
      </w:r>
      <w:r>
        <w:rPr>
          <w:rFonts w:ascii="Times New Roman" w:hAnsi="Times New Roman"/>
          <w:sz w:val="28"/>
          <w:szCs w:val="28"/>
          <w:lang w:val="ru-RU"/>
        </w:rPr>
        <w:t xml:space="preserve">одному </w:t>
      </w:r>
      <w:r w:rsidRPr="009A7281">
        <w:rPr>
          <w:rFonts w:ascii="Times New Roman" w:hAnsi="Times New Roman"/>
          <w:sz w:val="28"/>
          <w:szCs w:val="28"/>
          <w:lang w:val="ru-RU"/>
        </w:rPr>
        <w:t>гражданскому лицу</w:t>
      </w:r>
      <w:r>
        <w:rPr>
          <w:rFonts w:ascii="Times New Roman" w:hAnsi="Times New Roman"/>
          <w:sz w:val="28"/>
          <w:szCs w:val="28"/>
          <w:lang w:val="ru-RU"/>
        </w:rPr>
        <w:t>. В</w:t>
      </w:r>
      <w:r w:rsidRPr="009A7281">
        <w:rPr>
          <w:rFonts w:ascii="Times New Roman" w:hAnsi="Times New Roman"/>
          <w:sz w:val="28"/>
          <w:szCs w:val="28"/>
          <w:lang w:val="ru-RU"/>
        </w:rPr>
        <w:t xml:space="preserve"> результате от власти была отстранена исламистская партия «Рефах», в отношении лидеров которой возбудили уголовные дела. Тогда был задержан и осужден нынешний премьер-министр Турции Реджеп Тайип Эрдоган</w:t>
      </w:r>
      <w:r>
        <w:rPr>
          <w:rFonts w:ascii="Times New Roman" w:hAnsi="Times New Roman"/>
          <w:sz w:val="28"/>
          <w:szCs w:val="28"/>
          <w:lang w:val="ru-RU"/>
        </w:rPr>
        <w:t xml:space="preserve"> </w:t>
      </w:r>
      <w:r>
        <w:rPr>
          <w:rStyle w:val="a7"/>
          <w:rFonts w:ascii="Times New Roman" w:hAnsi="Times New Roman"/>
          <w:sz w:val="28"/>
          <w:szCs w:val="28"/>
          <w:lang w:val="ru-RU"/>
        </w:rPr>
        <w:footnoteReference w:id="28"/>
      </w:r>
      <w:r w:rsidRPr="009A7281">
        <w:rPr>
          <w:rFonts w:ascii="Times New Roman" w:hAnsi="Times New Roman"/>
          <w:sz w:val="28"/>
          <w:szCs w:val="28"/>
          <w:lang w:val="ru-RU"/>
        </w:rPr>
        <w:t xml:space="preserve">. </w:t>
      </w:r>
    </w:p>
    <w:p w:rsidR="00710662" w:rsidRDefault="00E6164D" w:rsidP="00E6164D">
      <w:pPr>
        <w:spacing w:line="360" w:lineRule="auto"/>
        <w:ind w:firstLine="708"/>
        <w:jc w:val="both"/>
        <w:rPr>
          <w:rFonts w:ascii="Times New Roman" w:hAnsi="Times New Roman"/>
          <w:sz w:val="28"/>
          <w:szCs w:val="28"/>
          <w:lang w:val="ru-RU"/>
        </w:rPr>
      </w:pPr>
      <w:r w:rsidRPr="00E6164D">
        <w:rPr>
          <w:rFonts w:ascii="Times New Roman" w:hAnsi="Times New Roman"/>
          <w:b/>
          <w:sz w:val="28"/>
          <w:szCs w:val="28"/>
          <w:lang w:val="ru-RU"/>
        </w:rPr>
        <w:t>Вследствие ослабления генералитета усилилась каста религиозных лидеров</w:t>
      </w:r>
      <w:r w:rsidRPr="00E6164D">
        <w:rPr>
          <w:rFonts w:ascii="Times New Roman" w:hAnsi="Times New Roman"/>
          <w:sz w:val="28"/>
          <w:szCs w:val="28"/>
          <w:lang w:val="ru-RU"/>
        </w:rPr>
        <w:t>.</w:t>
      </w:r>
      <w:r w:rsidRPr="00E23789">
        <w:rPr>
          <w:rFonts w:ascii="Times New Roman" w:hAnsi="Times New Roman"/>
          <w:sz w:val="28"/>
          <w:szCs w:val="28"/>
          <w:lang w:val="ru-RU"/>
        </w:rPr>
        <w:t xml:space="preserve"> Управление по делам религии Турции стало одним из ключевых государственных органов, чей бюджет на сегодняшний день сравним с расходами министерств обороны и энергетики</w:t>
      </w:r>
      <w:r>
        <w:rPr>
          <w:rFonts w:ascii="Times New Roman" w:hAnsi="Times New Roman"/>
          <w:sz w:val="28"/>
          <w:szCs w:val="28"/>
          <w:lang w:val="ru-RU"/>
        </w:rPr>
        <w:t xml:space="preserve"> вместе взятых</w:t>
      </w:r>
      <w:r w:rsidRPr="00E23789">
        <w:rPr>
          <w:rFonts w:ascii="Times New Roman" w:hAnsi="Times New Roman"/>
          <w:sz w:val="28"/>
          <w:szCs w:val="28"/>
          <w:lang w:val="ru-RU"/>
        </w:rPr>
        <w:t xml:space="preserve">. </w:t>
      </w:r>
    </w:p>
    <w:p w:rsidR="00E6164D" w:rsidRPr="00710662" w:rsidRDefault="00E6164D" w:rsidP="00E6164D">
      <w:pPr>
        <w:spacing w:line="360" w:lineRule="auto"/>
        <w:ind w:firstLine="708"/>
        <w:jc w:val="both"/>
        <w:rPr>
          <w:rFonts w:ascii="Times New Roman" w:hAnsi="Times New Roman"/>
          <w:sz w:val="24"/>
          <w:szCs w:val="24"/>
          <w:lang w:val="ru-RU"/>
        </w:rPr>
      </w:pPr>
      <w:r w:rsidRPr="00CD2CC8">
        <w:rPr>
          <w:rFonts w:ascii="Times New Roman" w:hAnsi="Times New Roman"/>
          <w:sz w:val="24"/>
          <w:szCs w:val="24"/>
          <w:lang w:val="ru-RU"/>
        </w:rPr>
        <w:t xml:space="preserve">Страна начала меняться на глазах. Согласно официальной статистике, за десять лет премьерства Тайипа Эрдогана в стране было построено более 7300 мечетей. В результате реформы системы образования религиозное обучение стало обязательным в военных вузах, а в светских школах религиоведение было введено со средних классов. В школах отменили официальную форму, не позволявшую девочкам носить головные уборы. В госучреждениях повсеместно стали появляться сотрудницы в платках, что раньше считалось непозволительным. Религия постепенно просочилась в государственный аппарат. Сегодня многие священнослужители одновременно являются сотрудниками Управления по делам религии </w:t>
      </w:r>
      <w:r w:rsidRPr="00CD2CC8">
        <w:rPr>
          <w:rFonts w:ascii="Times New Roman" w:hAnsi="Times New Roman"/>
          <w:sz w:val="24"/>
          <w:szCs w:val="24"/>
          <w:lang w:val="ru-RU"/>
        </w:rPr>
        <w:lastRenderedPageBreak/>
        <w:t>Турции, а самого Тайипа Эрдогана все чаще стали называть султаном. Ежегодно Турция проводит международную олимпиаду по турецкому языку, на которую за счет государственного бюджета съезжаются делегаты из 140 стран мира. Множество школ турецкого языка и культурные центры открываются во всех странах региона и напрямую финансируются из правительственной казны. В Стамбуле планируется строительство самой большой в мире мечети, которая по количеству минаретов превзойдет Мечеть Аль-Харам в Мекке.</w:t>
      </w:r>
    </w:p>
    <w:p w:rsidR="00E6164D" w:rsidRDefault="00E6164D" w:rsidP="00E6164D">
      <w:pPr>
        <w:pStyle w:val="a3"/>
        <w:spacing w:line="360" w:lineRule="auto"/>
        <w:ind w:firstLine="709"/>
        <w:jc w:val="both"/>
        <w:rPr>
          <w:rFonts w:ascii="Times New Roman" w:hAnsi="Times New Roman"/>
          <w:sz w:val="28"/>
          <w:szCs w:val="28"/>
          <w:lang w:val="ru-RU"/>
        </w:rPr>
      </w:pPr>
      <w:r w:rsidRPr="0032677E">
        <w:rPr>
          <w:rFonts w:ascii="Times New Roman" w:hAnsi="Times New Roman"/>
          <w:sz w:val="28"/>
          <w:szCs w:val="28"/>
          <w:lang w:val="ru-RU"/>
        </w:rPr>
        <w:t xml:space="preserve">За время </w:t>
      </w:r>
      <w:r>
        <w:rPr>
          <w:rFonts w:ascii="Times New Roman" w:hAnsi="Times New Roman"/>
          <w:sz w:val="28"/>
          <w:szCs w:val="28"/>
          <w:lang w:val="ru-RU"/>
        </w:rPr>
        <w:t>руководства страной Р.Т.</w:t>
      </w:r>
      <w:r w:rsidR="00710662">
        <w:rPr>
          <w:rFonts w:ascii="Times New Roman" w:hAnsi="Times New Roman"/>
          <w:sz w:val="28"/>
          <w:szCs w:val="28"/>
          <w:lang w:val="ru-RU"/>
        </w:rPr>
        <w:t xml:space="preserve"> </w:t>
      </w:r>
      <w:r w:rsidRPr="0032677E">
        <w:rPr>
          <w:rFonts w:ascii="Times New Roman" w:hAnsi="Times New Roman"/>
          <w:sz w:val="28"/>
          <w:szCs w:val="28"/>
          <w:lang w:val="ru-RU"/>
        </w:rPr>
        <w:t>Эрдоган</w:t>
      </w:r>
      <w:r>
        <w:rPr>
          <w:rFonts w:ascii="Times New Roman" w:hAnsi="Times New Roman"/>
          <w:sz w:val="28"/>
          <w:szCs w:val="28"/>
          <w:lang w:val="ru-RU"/>
        </w:rPr>
        <w:t>ом</w:t>
      </w:r>
      <w:r w:rsidRPr="0032677E">
        <w:rPr>
          <w:rFonts w:ascii="Times New Roman" w:hAnsi="Times New Roman"/>
          <w:sz w:val="28"/>
          <w:szCs w:val="28"/>
          <w:lang w:val="ru-RU"/>
        </w:rPr>
        <w:t xml:space="preserve"> роль военных заметно </w:t>
      </w:r>
      <w:r w:rsidR="00710662">
        <w:rPr>
          <w:rFonts w:ascii="Times New Roman" w:hAnsi="Times New Roman"/>
          <w:sz w:val="28"/>
          <w:szCs w:val="28"/>
          <w:lang w:val="ru-RU"/>
        </w:rPr>
        <w:t>поубавилась</w:t>
      </w:r>
      <w:r w:rsidRPr="0032677E">
        <w:rPr>
          <w:rFonts w:ascii="Times New Roman" w:hAnsi="Times New Roman"/>
          <w:sz w:val="28"/>
          <w:szCs w:val="28"/>
          <w:lang w:val="ru-RU"/>
        </w:rPr>
        <w:t xml:space="preserve">, армия подверглась </w:t>
      </w:r>
      <w:r>
        <w:rPr>
          <w:rFonts w:ascii="Times New Roman" w:hAnsi="Times New Roman"/>
          <w:sz w:val="28"/>
          <w:szCs w:val="28"/>
          <w:lang w:val="ru-RU"/>
        </w:rPr>
        <w:t xml:space="preserve">жестким </w:t>
      </w:r>
      <w:r w:rsidRPr="0032677E">
        <w:rPr>
          <w:rFonts w:ascii="Times New Roman" w:hAnsi="Times New Roman"/>
          <w:sz w:val="28"/>
          <w:szCs w:val="28"/>
          <w:lang w:val="ru-RU"/>
        </w:rPr>
        <w:t>чисткам</w:t>
      </w:r>
      <w:r>
        <w:rPr>
          <w:rFonts w:ascii="Times New Roman" w:hAnsi="Times New Roman"/>
          <w:sz w:val="28"/>
          <w:szCs w:val="28"/>
          <w:lang w:val="ru-RU"/>
        </w:rPr>
        <w:t>, причем последние аресты были проведены в декабре 2013 года. Се</w:t>
      </w:r>
      <w:r w:rsidRPr="0032677E">
        <w:rPr>
          <w:rFonts w:ascii="Times New Roman" w:hAnsi="Times New Roman"/>
          <w:sz w:val="28"/>
          <w:szCs w:val="28"/>
          <w:lang w:val="ru-RU"/>
        </w:rPr>
        <w:t>рьезное недовольство на Западе вызвал правительственный курс на возрождение исламских традиций и ценностей. Кроме того, во властных элитах Турции началось постепенное вытеснение интернациональных кадров и замена их на коренных турок. Анкара активизировала свои действия против курдского национального движения.</w:t>
      </w:r>
    </w:p>
    <w:p w:rsidR="00E6164D" w:rsidRDefault="00E6164D" w:rsidP="00E6164D">
      <w:pPr>
        <w:pStyle w:val="a3"/>
        <w:spacing w:line="360" w:lineRule="auto"/>
        <w:ind w:firstLine="709"/>
        <w:jc w:val="both"/>
        <w:rPr>
          <w:rFonts w:ascii="Times New Roman" w:hAnsi="Times New Roman"/>
          <w:sz w:val="28"/>
          <w:szCs w:val="28"/>
          <w:lang w:val="ru-RU"/>
        </w:rPr>
      </w:pPr>
      <w:r w:rsidRPr="0032677E">
        <w:rPr>
          <w:rFonts w:ascii="Times New Roman" w:hAnsi="Times New Roman"/>
          <w:sz w:val="28"/>
          <w:szCs w:val="28"/>
          <w:lang w:val="ru-RU"/>
        </w:rPr>
        <w:t xml:space="preserve"> В силу этих и других причин, после прихода к власти исламистов </w:t>
      </w:r>
      <w:r>
        <w:rPr>
          <w:rFonts w:ascii="Times New Roman" w:hAnsi="Times New Roman"/>
          <w:sz w:val="28"/>
          <w:szCs w:val="28"/>
          <w:lang w:val="ru-RU"/>
        </w:rPr>
        <w:t xml:space="preserve">Турция </w:t>
      </w:r>
      <w:r w:rsidRPr="0032677E">
        <w:rPr>
          <w:rFonts w:ascii="Times New Roman" w:hAnsi="Times New Roman"/>
          <w:sz w:val="28"/>
          <w:szCs w:val="28"/>
          <w:lang w:val="ru-RU"/>
        </w:rPr>
        <w:t xml:space="preserve">стала рассматриваться в качестве слабого звена в </w:t>
      </w:r>
      <w:r>
        <w:rPr>
          <w:rFonts w:ascii="Times New Roman" w:hAnsi="Times New Roman"/>
          <w:sz w:val="28"/>
          <w:szCs w:val="28"/>
          <w:lang w:val="ru-RU"/>
        </w:rPr>
        <w:t>С</w:t>
      </w:r>
      <w:r w:rsidRPr="0032677E">
        <w:rPr>
          <w:rFonts w:ascii="Times New Roman" w:hAnsi="Times New Roman"/>
          <w:sz w:val="28"/>
          <w:szCs w:val="28"/>
          <w:lang w:val="ru-RU"/>
        </w:rPr>
        <w:t xml:space="preserve">евероатлантическом </w:t>
      </w:r>
      <w:r>
        <w:rPr>
          <w:rFonts w:ascii="Times New Roman" w:hAnsi="Times New Roman"/>
          <w:sz w:val="28"/>
          <w:szCs w:val="28"/>
          <w:lang w:val="ru-RU"/>
        </w:rPr>
        <w:t>Альянсе</w:t>
      </w:r>
      <w:r w:rsidRPr="0032677E">
        <w:rPr>
          <w:rFonts w:ascii="Times New Roman" w:hAnsi="Times New Roman"/>
          <w:sz w:val="28"/>
          <w:szCs w:val="28"/>
          <w:lang w:val="ru-RU"/>
        </w:rPr>
        <w:t xml:space="preserve">, затормозился </w:t>
      </w:r>
      <w:r>
        <w:rPr>
          <w:rFonts w:ascii="Times New Roman" w:hAnsi="Times New Roman"/>
          <w:sz w:val="28"/>
          <w:szCs w:val="28"/>
          <w:lang w:val="ru-RU"/>
        </w:rPr>
        <w:t xml:space="preserve">и </w:t>
      </w:r>
      <w:r w:rsidRPr="0032677E">
        <w:rPr>
          <w:rFonts w:ascii="Times New Roman" w:hAnsi="Times New Roman"/>
          <w:sz w:val="28"/>
          <w:szCs w:val="28"/>
          <w:lang w:val="ru-RU"/>
        </w:rPr>
        <w:t>процесс вхождения страны в состав ЕС.</w:t>
      </w:r>
      <w:r>
        <w:rPr>
          <w:rFonts w:ascii="Times New Roman" w:hAnsi="Times New Roman"/>
          <w:sz w:val="28"/>
          <w:szCs w:val="28"/>
          <w:lang w:val="ru-RU"/>
        </w:rPr>
        <w:t xml:space="preserve"> </w:t>
      </w:r>
      <w:r w:rsidRPr="007D3D4B">
        <w:rPr>
          <w:rFonts w:ascii="Times New Roman" w:hAnsi="Times New Roman"/>
          <w:sz w:val="28"/>
          <w:szCs w:val="28"/>
          <w:lang w:val="ru-RU"/>
        </w:rPr>
        <w:t xml:space="preserve">Как показали революционные события в странах Ближневосточного региона, дальнейшее обострение обстановки окажет негативное влияние на </w:t>
      </w:r>
      <w:r>
        <w:rPr>
          <w:rFonts w:ascii="Times New Roman" w:hAnsi="Times New Roman"/>
          <w:sz w:val="28"/>
          <w:szCs w:val="28"/>
          <w:lang w:val="ru-RU"/>
        </w:rPr>
        <w:t xml:space="preserve">турецкую </w:t>
      </w:r>
      <w:r w:rsidRPr="007D3D4B">
        <w:rPr>
          <w:rFonts w:ascii="Times New Roman" w:hAnsi="Times New Roman"/>
          <w:sz w:val="28"/>
          <w:szCs w:val="28"/>
          <w:lang w:val="ru-RU"/>
        </w:rPr>
        <w:t xml:space="preserve">экономику, в худшую сторону изменится деловой климат, ухудшится социальное положение граждан. </w:t>
      </w:r>
      <w:r>
        <w:rPr>
          <w:rFonts w:ascii="Times New Roman" w:hAnsi="Times New Roman"/>
          <w:sz w:val="28"/>
          <w:szCs w:val="28"/>
          <w:lang w:val="ru-RU"/>
        </w:rPr>
        <w:t>В результате протестных событий</w:t>
      </w:r>
      <w:r w:rsidRPr="007D3D4B">
        <w:rPr>
          <w:rFonts w:ascii="Times New Roman" w:hAnsi="Times New Roman"/>
          <w:sz w:val="28"/>
          <w:szCs w:val="28"/>
          <w:lang w:val="ru-RU"/>
        </w:rPr>
        <w:t xml:space="preserve"> </w:t>
      </w:r>
      <w:r>
        <w:rPr>
          <w:rFonts w:ascii="Times New Roman" w:hAnsi="Times New Roman"/>
          <w:sz w:val="28"/>
          <w:szCs w:val="28"/>
          <w:lang w:val="ru-RU"/>
        </w:rPr>
        <w:t xml:space="preserve">2013 года </w:t>
      </w:r>
      <w:r w:rsidRPr="007D3D4B">
        <w:rPr>
          <w:rFonts w:ascii="Times New Roman" w:hAnsi="Times New Roman"/>
          <w:sz w:val="28"/>
          <w:szCs w:val="28"/>
          <w:lang w:val="ru-RU"/>
        </w:rPr>
        <w:t>фондовый рынок в Турции упал более чем на 10%, подешевели крупнейшие турецкие компании, значительно обесценилась турецкая лира, подскочила доходность гособлигаций.</w:t>
      </w:r>
      <w:r>
        <w:rPr>
          <w:rFonts w:ascii="Times New Roman" w:hAnsi="Times New Roman"/>
          <w:sz w:val="28"/>
          <w:szCs w:val="28"/>
          <w:lang w:val="ru-RU"/>
        </w:rPr>
        <w:t xml:space="preserve"> </w:t>
      </w:r>
    </w:p>
    <w:p w:rsidR="009A300C" w:rsidRDefault="00E6164D" w:rsidP="00E6164D">
      <w:pPr>
        <w:pStyle w:val="a3"/>
        <w:spacing w:line="360" w:lineRule="auto"/>
        <w:ind w:firstLine="709"/>
        <w:jc w:val="both"/>
        <w:rPr>
          <w:rFonts w:ascii="Times New Roman" w:hAnsi="Times New Roman"/>
          <w:sz w:val="28"/>
          <w:szCs w:val="28"/>
        </w:rPr>
      </w:pPr>
      <w:r w:rsidRPr="00E6164D">
        <w:rPr>
          <w:rFonts w:ascii="Times New Roman" w:hAnsi="Times New Roman"/>
          <w:b/>
          <w:sz w:val="28"/>
          <w:szCs w:val="28"/>
          <w:lang w:val="ru-RU"/>
        </w:rPr>
        <w:t>Но и сегодня в</w:t>
      </w:r>
      <w:r w:rsidR="006E638B" w:rsidRPr="00E6164D">
        <w:rPr>
          <w:rFonts w:ascii="Times New Roman" w:hAnsi="Times New Roman"/>
          <w:b/>
          <w:sz w:val="28"/>
          <w:szCs w:val="28"/>
        </w:rPr>
        <w:t>ооруженные</w:t>
      </w:r>
      <w:r w:rsidR="006E638B" w:rsidRPr="009A300C">
        <w:rPr>
          <w:rFonts w:ascii="Times New Roman" w:hAnsi="Times New Roman"/>
          <w:b/>
          <w:sz w:val="28"/>
          <w:szCs w:val="28"/>
        </w:rPr>
        <w:t xml:space="preserve"> силы Турции пользуются наибольшим доверием в стране </w:t>
      </w:r>
      <w:r w:rsidR="006E638B" w:rsidRPr="00A659FB">
        <w:rPr>
          <w:rFonts w:ascii="Times New Roman" w:hAnsi="Times New Roman"/>
          <w:sz w:val="28"/>
          <w:szCs w:val="28"/>
        </w:rPr>
        <w:t>и служат гарантом наследия</w:t>
      </w:r>
      <w:r w:rsidR="006E638B" w:rsidRPr="00577C5F">
        <w:rPr>
          <w:rFonts w:ascii="Times New Roman" w:hAnsi="Times New Roman"/>
          <w:sz w:val="28"/>
          <w:szCs w:val="28"/>
        </w:rPr>
        <w:t xml:space="preserve"> Ататюрка, особенно в отношении светского характера государства. Преданность основателю является не сухой абстракцией, а реальной и даже центральной частью жизни турецкого офицера. В период </w:t>
      </w:r>
      <w:r w:rsidR="00577C5F">
        <w:rPr>
          <w:rFonts w:ascii="Times New Roman" w:hAnsi="Times New Roman"/>
          <w:sz w:val="28"/>
          <w:szCs w:val="28"/>
          <w:lang w:val="ru-RU"/>
        </w:rPr>
        <w:t xml:space="preserve">с </w:t>
      </w:r>
      <w:r w:rsidR="006E638B" w:rsidRPr="00577C5F">
        <w:rPr>
          <w:rFonts w:ascii="Times New Roman" w:hAnsi="Times New Roman"/>
          <w:sz w:val="28"/>
          <w:szCs w:val="28"/>
        </w:rPr>
        <w:t>1960</w:t>
      </w:r>
      <w:r w:rsidR="00577C5F">
        <w:rPr>
          <w:rFonts w:ascii="Times New Roman" w:hAnsi="Times New Roman"/>
          <w:sz w:val="28"/>
          <w:szCs w:val="28"/>
          <w:lang w:val="ru-RU"/>
        </w:rPr>
        <w:t xml:space="preserve"> по</w:t>
      </w:r>
      <w:r w:rsidR="006E638B" w:rsidRPr="00577C5F">
        <w:rPr>
          <w:rFonts w:ascii="Times New Roman" w:hAnsi="Times New Roman"/>
          <w:sz w:val="28"/>
          <w:szCs w:val="28"/>
        </w:rPr>
        <w:t xml:space="preserve"> 1997 год</w:t>
      </w:r>
      <w:r w:rsidR="00577C5F">
        <w:rPr>
          <w:rFonts w:ascii="Times New Roman" w:hAnsi="Times New Roman"/>
          <w:sz w:val="28"/>
          <w:szCs w:val="28"/>
          <w:lang w:val="ru-RU"/>
        </w:rPr>
        <w:t>ы</w:t>
      </w:r>
      <w:r w:rsidR="006E638B" w:rsidRPr="00577C5F">
        <w:rPr>
          <w:rFonts w:ascii="Times New Roman" w:hAnsi="Times New Roman"/>
          <w:sz w:val="28"/>
          <w:szCs w:val="28"/>
        </w:rPr>
        <w:t xml:space="preserve"> военные четыре</w:t>
      </w:r>
      <w:r w:rsidR="00577C5F">
        <w:rPr>
          <w:rFonts w:ascii="Times New Roman" w:hAnsi="Times New Roman"/>
          <w:sz w:val="28"/>
          <w:szCs w:val="28"/>
          <w:lang w:val="ru-RU"/>
        </w:rPr>
        <w:t xml:space="preserve">жды </w:t>
      </w:r>
      <w:r w:rsidR="006E638B" w:rsidRPr="00577C5F">
        <w:rPr>
          <w:rFonts w:ascii="Times New Roman" w:hAnsi="Times New Roman"/>
          <w:sz w:val="28"/>
          <w:szCs w:val="28"/>
        </w:rPr>
        <w:t xml:space="preserve">вмешивались для восстановления политического </w:t>
      </w:r>
      <w:r w:rsidR="00577C5F">
        <w:rPr>
          <w:rFonts w:ascii="Times New Roman" w:hAnsi="Times New Roman"/>
          <w:sz w:val="28"/>
          <w:szCs w:val="28"/>
          <w:lang w:val="ru-RU"/>
        </w:rPr>
        <w:t>порядка в стране</w:t>
      </w:r>
      <w:r w:rsidR="006E638B" w:rsidRPr="00577C5F">
        <w:rPr>
          <w:rFonts w:ascii="Times New Roman" w:hAnsi="Times New Roman"/>
          <w:sz w:val="28"/>
          <w:szCs w:val="28"/>
        </w:rPr>
        <w:t xml:space="preserve">. </w:t>
      </w:r>
      <w:r w:rsidR="006E638B" w:rsidRPr="00A659FB">
        <w:rPr>
          <w:rFonts w:ascii="Times New Roman" w:hAnsi="Times New Roman"/>
          <w:sz w:val="24"/>
          <w:szCs w:val="24"/>
        </w:rPr>
        <w:t>В последнем из этих случаев они заставили уйти исламистское правительство Неджметтина Эрбакана.</w:t>
      </w:r>
      <w:r w:rsidR="006E638B" w:rsidRPr="00577C5F">
        <w:rPr>
          <w:rFonts w:ascii="Times New Roman" w:hAnsi="Times New Roman"/>
          <w:sz w:val="28"/>
          <w:szCs w:val="28"/>
        </w:rPr>
        <w:t xml:space="preserve"> </w:t>
      </w:r>
    </w:p>
    <w:p w:rsidR="009A300C" w:rsidRPr="00E6164D" w:rsidRDefault="009A300C" w:rsidP="009A300C">
      <w:pPr>
        <w:spacing w:line="360" w:lineRule="auto"/>
        <w:ind w:firstLine="708"/>
        <w:jc w:val="both"/>
        <w:rPr>
          <w:rFonts w:ascii="Times New Roman" w:hAnsi="Times New Roman"/>
          <w:sz w:val="24"/>
          <w:szCs w:val="24"/>
          <w:lang w:val="ru-RU"/>
        </w:rPr>
      </w:pPr>
      <w:r w:rsidRPr="00CD2CC8">
        <w:rPr>
          <w:rFonts w:ascii="Times New Roman" w:hAnsi="Times New Roman"/>
          <w:sz w:val="24"/>
          <w:szCs w:val="24"/>
          <w:lang w:val="ru-RU"/>
        </w:rPr>
        <w:lastRenderedPageBreak/>
        <w:t>С</w:t>
      </w:r>
      <w:r w:rsidRPr="00CD2CC8">
        <w:rPr>
          <w:rFonts w:ascii="Times New Roman" w:hAnsi="Times New Roman"/>
          <w:sz w:val="24"/>
          <w:szCs w:val="24"/>
        </w:rPr>
        <w:t>оратник</w:t>
      </w:r>
      <w:r w:rsidRPr="00CD2CC8">
        <w:rPr>
          <w:rFonts w:ascii="Times New Roman" w:hAnsi="Times New Roman"/>
          <w:sz w:val="24"/>
          <w:szCs w:val="24"/>
          <w:lang w:val="ru-RU"/>
        </w:rPr>
        <w:t>и</w:t>
      </w:r>
      <w:r w:rsidRPr="00CD2CC8">
        <w:rPr>
          <w:rFonts w:ascii="Times New Roman" w:hAnsi="Times New Roman"/>
          <w:sz w:val="24"/>
          <w:szCs w:val="24"/>
        </w:rPr>
        <w:t xml:space="preserve"> Эрбакана организовали более осторожную Партию Справедливости и Развития (ПСР, турецк. аббрев.: AKP). В решающих выборах в Турции в 2002 году они опередили дискредитированные и фрагментированные центристские партии с относительным большинством, составляющим 34 процента голосов избирателей.</w:t>
      </w:r>
      <w:r w:rsidRPr="00CD2CC8">
        <w:rPr>
          <w:rFonts w:ascii="Times New Roman" w:hAnsi="Times New Roman"/>
          <w:sz w:val="24"/>
          <w:szCs w:val="24"/>
          <w:lang w:val="ru-RU"/>
        </w:rPr>
        <w:t xml:space="preserve"> </w:t>
      </w:r>
      <w:r w:rsidRPr="00CD2CC8">
        <w:rPr>
          <w:rFonts w:ascii="Times New Roman" w:hAnsi="Times New Roman"/>
          <w:sz w:val="24"/>
          <w:szCs w:val="24"/>
        </w:rPr>
        <w:t xml:space="preserve">Парламентские правила превратили эту </w:t>
      </w:r>
      <w:r w:rsidRPr="00CD2CC8">
        <w:rPr>
          <w:rFonts w:ascii="Times New Roman" w:hAnsi="Times New Roman"/>
          <w:sz w:val="24"/>
          <w:szCs w:val="24"/>
          <w:lang w:val="ru-RU"/>
        </w:rPr>
        <w:t xml:space="preserve">составляющую часть </w:t>
      </w:r>
      <w:r w:rsidRPr="00CD2CC8">
        <w:rPr>
          <w:rFonts w:ascii="Times New Roman" w:hAnsi="Times New Roman"/>
          <w:sz w:val="24"/>
          <w:szCs w:val="24"/>
        </w:rPr>
        <w:t>в 66</w:t>
      </w:r>
      <w:r w:rsidRPr="00CD2CC8">
        <w:rPr>
          <w:rFonts w:ascii="Times New Roman" w:hAnsi="Times New Roman"/>
          <w:sz w:val="24"/>
          <w:szCs w:val="24"/>
          <w:lang w:val="ru-RU"/>
        </w:rPr>
        <w:t>%</w:t>
      </w:r>
      <w:r w:rsidRPr="00CD2CC8">
        <w:rPr>
          <w:rFonts w:ascii="Times New Roman" w:hAnsi="Times New Roman"/>
          <w:sz w:val="24"/>
          <w:szCs w:val="24"/>
        </w:rPr>
        <w:t xml:space="preserve"> квалифицированного большинства парламентских мест, и </w:t>
      </w:r>
      <w:r w:rsidRPr="00CD2CC8">
        <w:rPr>
          <w:rFonts w:ascii="Times New Roman" w:hAnsi="Times New Roman"/>
          <w:sz w:val="24"/>
          <w:szCs w:val="24"/>
          <w:lang w:val="ru-RU"/>
        </w:rPr>
        <w:t xml:space="preserve">в </w:t>
      </w:r>
      <w:r w:rsidRPr="00CD2CC8">
        <w:rPr>
          <w:rFonts w:ascii="Times New Roman" w:hAnsi="Times New Roman"/>
          <w:sz w:val="24"/>
          <w:szCs w:val="24"/>
        </w:rPr>
        <w:t>результат</w:t>
      </w:r>
      <w:r w:rsidRPr="00CD2CC8">
        <w:rPr>
          <w:rFonts w:ascii="Times New Roman" w:hAnsi="Times New Roman"/>
          <w:sz w:val="24"/>
          <w:szCs w:val="24"/>
          <w:lang w:val="ru-RU"/>
        </w:rPr>
        <w:t xml:space="preserve">е сложилась </w:t>
      </w:r>
      <w:r w:rsidRPr="00CD2CC8">
        <w:rPr>
          <w:rFonts w:ascii="Times New Roman" w:hAnsi="Times New Roman"/>
          <w:sz w:val="24"/>
          <w:szCs w:val="24"/>
        </w:rPr>
        <w:t>однопартийн</w:t>
      </w:r>
      <w:r w:rsidRPr="00CD2CC8">
        <w:rPr>
          <w:rFonts w:ascii="Times New Roman" w:hAnsi="Times New Roman"/>
          <w:sz w:val="24"/>
          <w:szCs w:val="24"/>
          <w:lang w:val="ru-RU"/>
        </w:rPr>
        <w:t>ая</w:t>
      </w:r>
      <w:r w:rsidRPr="00CD2CC8">
        <w:rPr>
          <w:rFonts w:ascii="Times New Roman" w:hAnsi="Times New Roman"/>
          <w:sz w:val="24"/>
          <w:szCs w:val="24"/>
        </w:rPr>
        <w:t xml:space="preserve"> систем</w:t>
      </w:r>
      <w:r w:rsidRPr="00CD2CC8">
        <w:rPr>
          <w:rFonts w:ascii="Times New Roman" w:hAnsi="Times New Roman"/>
          <w:sz w:val="24"/>
          <w:szCs w:val="24"/>
          <w:lang w:val="ru-RU"/>
        </w:rPr>
        <w:t>а</w:t>
      </w:r>
      <w:r w:rsidRPr="00CD2CC8">
        <w:rPr>
          <w:rFonts w:ascii="Times New Roman" w:hAnsi="Times New Roman"/>
          <w:sz w:val="24"/>
          <w:szCs w:val="24"/>
        </w:rPr>
        <w:t xml:space="preserve">. ПСР не только смогла умело использовать свои возможности для закладывания основ исламского порядка, но </w:t>
      </w:r>
      <w:r w:rsidRPr="00CD2CC8">
        <w:rPr>
          <w:rFonts w:ascii="Times New Roman" w:hAnsi="Times New Roman"/>
          <w:sz w:val="24"/>
          <w:szCs w:val="24"/>
          <w:lang w:val="ru-RU"/>
        </w:rPr>
        <w:t xml:space="preserve">и окончательно нейтрализовала своих противников. </w:t>
      </w:r>
      <w:r w:rsidRPr="00CD2CC8">
        <w:rPr>
          <w:rFonts w:ascii="Times New Roman" w:hAnsi="Times New Roman"/>
          <w:sz w:val="24"/>
          <w:szCs w:val="24"/>
        </w:rPr>
        <w:t xml:space="preserve">На выборах 2007 года ПСР увеличила </w:t>
      </w:r>
      <w:r w:rsidRPr="00CD2CC8">
        <w:rPr>
          <w:rFonts w:ascii="Times New Roman" w:hAnsi="Times New Roman"/>
          <w:sz w:val="24"/>
          <w:szCs w:val="24"/>
          <w:lang w:val="ru-RU"/>
        </w:rPr>
        <w:t xml:space="preserve">количество </w:t>
      </w:r>
      <w:r w:rsidRPr="00CD2CC8">
        <w:rPr>
          <w:rFonts w:ascii="Times New Roman" w:hAnsi="Times New Roman"/>
          <w:sz w:val="24"/>
          <w:szCs w:val="24"/>
        </w:rPr>
        <w:t>голосов до 47</w:t>
      </w:r>
      <w:r w:rsidRPr="00CD2CC8">
        <w:rPr>
          <w:rFonts w:ascii="Times New Roman" w:hAnsi="Times New Roman"/>
          <w:sz w:val="24"/>
          <w:szCs w:val="24"/>
          <w:lang w:val="ru-RU"/>
        </w:rPr>
        <w:t>%</w:t>
      </w:r>
      <w:r w:rsidRPr="00CD2CC8">
        <w:rPr>
          <w:rFonts w:ascii="Times New Roman" w:hAnsi="Times New Roman"/>
          <w:sz w:val="24"/>
          <w:szCs w:val="24"/>
        </w:rPr>
        <w:t>, при этом контролируя 62</w:t>
      </w:r>
      <w:r w:rsidRPr="00CD2CC8">
        <w:rPr>
          <w:rFonts w:ascii="Times New Roman" w:hAnsi="Times New Roman"/>
          <w:sz w:val="24"/>
          <w:szCs w:val="24"/>
          <w:lang w:val="ru-RU"/>
        </w:rPr>
        <w:t>%</w:t>
      </w:r>
      <w:r w:rsidRPr="00CD2CC8">
        <w:rPr>
          <w:rFonts w:ascii="Times New Roman" w:hAnsi="Times New Roman"/>
          <w:sz w:val="24"/>
          <w:szCs w:val="24"/>
        </w:rPr>
        <w:t xml:space="preserve"> мест в парламенте.</w:t>
      </w:r>
      <w:r w:rsidRPr="00CD2CC8">
        <w:rPr>
          <w:rFonts w:ascii="Times New Roman" w:hAnsi="Times New Roman"/>
          <w:sz w:val="24"/>
          <w:szCs w:val="24"/>
          <w:lang w:val="ru-RU"/>
        </w:rPr>
        <w:t xml:space="preserve"> Победа на выборах окрылила </w:t>
      </w:r>
      <w:r w:rsidRPr="00CD2CC8">
        <w:rPr>
          <w:rFonts w:ascii="Times New Roman" w:hAnsi="Times New Roman"/>
          <w:sz w:val="24"/>
          <w:szCs w:val="24"/>
        </w:rPr>
        <w:t>ПСР</w:t>
      </w:r>
      <w:r w:rsidRPr="00CD2CC8">
        <w:rPr>
          <w:rFonts w:ascii="Times New Roman" w:hAnsi="Times New Roman"/>
          <w:sz w:val="24"/>
          <w:szCs w:val="24"/>
          <w:lang w:val="ru-RU"/>
        </w:rPr>
        <w:t xml:space="preserve">, что позволило </w:t>
      </w:r>
      <w:r w:rsidRPr="00CD2CC8">
        <w:rPr>
          <w:rFonts w:ascii="Times New Roman" w:hAnsi="Times New Roman"/>
          <w:sz w:val="24"/>
          <w:szCs w:val="24"/>
        </w:rPr>
        <w:t xml:space="preserve">исламистам ускорить продвижение страны к </w:t>
      </w:r>
      <w:r w:rsidRPr="00CD2CC8">
        <w:rPr>
          <w:rFonts w:ascii="Times New Roman" w:hAnsi="Times New Roman"/>
          <w:sz w:val="24"/>
          <w:szCs w:val="24"/>
          <w:lang w:val="ru-RU"/>
        </w:rPr>
        <w:t xml:space="preserve">созданию </w:t>
      </w:r>
      <w:r w:rsidRPr="00CD2CC8">
        <w:rPr>
          <w:rFonts w:ascii="Times New Roman" w:hAnsi="Times New Roman"/>
          <w:sz w:val="24"/>
          <w:szCs w:val="24"/>
        </w:rPr>
        <w:t>Исламской Республик</w:t>
      </w:r>
      <w:r w:rsidRPr="00CD2CC8">
        <w:rPr>
          <w:rFonts w:ascii="Times New Roman" w:hAnsi="Times New Roman"/>
          <w:sz w:val="24"/>
          <w:szCs w:val="24"/>
          <w:lang w:val="ru-RU"/>
        </w:rPr>
        <w:t>и</w:t>
      </w:r>
      <w:r w:rsidRPr="00CD2CC8">
        <w:rPr>
          <w:rFonts w:ascii="Times New Roman" w:hAnsi="Times New Roman"/>
          <w:sz w:val="24"/>
          <w:szCs w:val="24"/>
        </w:rPr>
        <w:t xml:space="preserve"> Турции. Партия внедрила своих людей </w:t>
      </w:r>
      <w:r w:rsidRPr="00CD2CC8">
        <w:rPr>
          <w:rFonts w:ascii="Times New Roman" w:hAnsi="Times New Roman"/>
          <w:sz w:val="24"/>
          <w:szCs w:val="24"/>
          <w:lang w:val="ru-RU"/>
        </w:rPr>
        <w:t>в окружение п</w:t>
      </w:r>
      <w:r w:rsidRPr="00CD2CC8">
        <w:rPr>
          <w:rFonts w:ascii="Times New Roman" w:hAnsi="Times New Roman"/>
          <w:sz w:val="24"/>
          <w:szCs w:val="24"/>
        </w:rPr>
        <w:t>резидент</w:t>
      </w:r>
      <w:r w:rsidRPr="00CD2CC8">
        <w:rPr>
          <w:rFonts w:ascii="Times New Roman" w:hAnsi="Times New Roman"/>
          <w:sz w:val="24"/>
          <w:szCs w:val="24"/>
          <w:lang w:val="ru-RU"/>
        </w:rPr>
        <w:t xml:space="preserve">а, </w:t>
      </w:r>
      <w:r w:rsidRPr="00CD2CC8">
        <w:rPr>
          <w:rFonts w:ascii="Times New Roman" w:hAnsi="Times New Roman"/>
          <w:sz w:val="24"/>
          <w:szCs w:val="24"/>
        </w:rPr>
        <w:t>юридическ</w:t>
      </w:r>
      <w:r w:rsidRPr="00CD2CC8">
        <w:rPr>
          <w:rFonts w:ascii="Times New Roman" w:hAnsi="Times New Roman"/>
          <w:sz w:val="24"/>
          <w:szCs w:val="24"/>
          <w:lang w:val="ru-RU"/>
        </w:rPr>
        <w:t>ую</w:t>
      </w:r>
      <w:r w:rsidRPr="00CD2CC8">
        <w:rPr>
          <w:rFonts w:ascii="Times New Roman" w:hAnsi="Times New Roman"/>
          <w:sz w:val="24"/>
          <w:szCs w:val="24"/>
        </w:rPr>
        <w:t xml:space="preserve"> систем</w:t>
      </w:r>
      <w:r w:rsidRPr="00CD2CC8">
        <w:rPr>
          <w:rFonts w:ascii="Times New Roman" w:hAnsi="Times New Roman"/>
          <w:sz w:val="24"/>
          <w:szCs w:val="24"/>
          <w:lang w:val="ru-RU"/>
        </w:rPr>
        <w:t>у</w:t>
      </w:r>
      <w:r w:rsidRPr="00CD2CC8">
        <w:rPr>
          <w:rFonts w:ascii="Times New Roman" w:hAnsi="Times New Roman"/>
          <w:sz w:val="24"/>
          <w:szCs w:val="24"/>
        </w:rPr>
        <w:t xml:space="preserve">, </w:t>
      </w:r>
      <w:r w:rsidRPr="00CD2CC8">
        <w:rPr>
          <w:rFonts w:ascii="Times New Roman" w:hAnsi="Times New Roman"/>
          <w:sz w:val="24"/>
          <w:szCs w:val="24"/>
          <w:lang w:val="ru-RU"/>
        </w:rPr>
        <w:t>у</w:t>
      </w:r>
      <w:r w:rsidRPr="00CD2CC8">
        <w:rPr>
          <w:rFonts w:ascii="Times New Roman" w:hAnsi="Times New Roman"/>
          <w:sz w:val="24"/>
          <w:szCs w:val="24"/>
        </w:rPr>
        <w:t>реп</w:t>
      </w:r>
      <w:r w:rsidRPr="00CD2CC8">
        <w:rPr>
          <w:rFonts w:ascii="Times New Roman" w:hAnsi="Times New Roman"/>
          <w:sz w:val="24"/>
          <w:szCs w:val="24"/>
          <w:lang w:val="ru-RU"/>
        </w:rPr>
        <w:t>ила ко</w:t>
      </w:r>
      <w:r w:rsidRPr="00CD2CC8">
        <w:rPr>
          <w:rFonts w:ascii="Times New Roman" w:hAnsi="Times New Roman"/>
          <w:sz w:val="24"/>
          <w:szCs w:val="24"/>
        </w:rPr>
        <w:t xml:space="preserve">нтроль в области образования, бизнеса, СМИ и других важных общественных сферах. </w:t>
      </w:r>
      <w:r w:rsidRPr="00CD2CC8">
        <w:rPr>
          <w:rFonts w:ascii="Times New Roman" w:hAnsi="Times New Roman"/>
          <w:sz w:val="24"/>
          <w:szCs w:val="24"/>
          <w:lang w:val="ru-RU"/>
        </w:rPr>
        <w:t>Усилила свои позиции в ра</w:t>
      </w:r>
      <w:r w:rsidRPr="00CD2CC8">
        <w:rPr>
          <w:rFonts w:ascii="Times New Roman" w:hAnsi="Times New Roman"/>
          <w:sz w:val="24"/>
          <w:szCs w:val="24"/>
        </w:rPr>
        <w:t>зведывательных агентств</w:t>
      </w:r>
      <w:r w:rsidRPr="00CD2CC8">
        <w:rPr>
          <w:rFonts w:ascii="Times New Roman" w:hAnsi="Times New Roman"/>
          <w:sz w:val="24"/>
          <w:szCs w:val="24"/>
          <w:lang w:val="ru-RU"/>
        </w:rPr>
        <w:t>ах</w:t>
      </w:r>
      <w:r w:rsidRPr="00CD2CC8">
        <w:rPr>
          <w:rFonts w:ascii="Times New Roman" w:hAnsi="Times New Roman"/>
          <w:sz w:val="24"/>
          <w:szCs w:val="24"/>
        </w:rPr>
        <w:t>, служб</w:t>
      </w:r>
      <w:r w:rsidRPr="00CD2CC8">
        <w:rPr>
          <w:rFonts w:ascii="Times New Roman" w:hAnsi="Times New Roman"/>
          <w:sz w:val="24"/>
          <w:szCs w:val="24"/>
          <w:lang w:val="ru-RU"/>
        </w:rPr>
        <w:t>е</w:t>
      </w:r>
      <w:r w:rsidRPr="00CD2CC8">
        <w:rPr>
          <w:rFonts w:ascii="Times New Roman" w:hAnsi="Times New Roman"/>
          <w:sz w:val="24"/>
          <w:szCs w:val="24"/>
        </w:rPr>
        <w:t xml:space="preserve"> безопасности и судебных орган</w:t>
      </w:r>
      <w:r w:rsidRPr="00CD2CC8">
        <w:rPr>
          <w:rFonts w:ascii="Times New Roman" w:hAnsi="Times New Roman"/>
          <w:sz w:val="24"/>
          <w:szCs w:val="24"/>
          <w:lang w:val="ru-RU"/>
        </w:rPr>
        <w:t>ах</w:t>
      </w:r>
      <w:r w:rsidRPr="00CD2CC8">
        <w:rPr>
          <w:rFonts w:ascii="Times New Roman" w:hAnsi="Times New Roman"/>
          <w:sz w:val="24"/>
          <w:szCs w:val="24"/>
        </w:rPr>
        <w:t>. Только вооруженные силы</w:t>
      </w:r>
      <w:r w:rsidRPr="00CD2CC8">
        <w:rPr>
          <w:rFonts w:ascii="Times New Roman" w:hAnsi="Times New Roman"/>
          <w:sz w:val="24"/>
          <w:szCs w:val="24"/>
          <w:lang w:val="ru-RU"/>
        </w:rPr>
        <w:t xml:space="preserve"> – последний </w:t>
      </w:r>
      <w:r w:rsidRPr="00CD2CC8">
        <w:rPr>
          <w:rFonts w:ascii="Times New Roman" w:hAnsi="Times New Roman"/>
          <w:sz w:val="24"/>
          <w:szCs w:val="24"/>
        </w:rPr>
        <w:t>арбитр курса страны</w:t>
      </w:r>
      <w:r w:rsidRPr="00CD2CC8">
        <w:rPr>
          <w:rFonts w:ascii="Times New Roman" w:hAnsi="Times New Roman"/>
          <w:sz w:val="24"/>
          <w:szCs w:val="24"/>
          <w:lang w:val="ru-RU"/>
        </w:rPr>
        <w:t xml:space="preserve"> – пока </w:t>
      </w:r>
      <w:r w:rsidRPr="00CD2CC8">
        <w:rPr>
          <w:rFonts w:ascii="Times New Roman" w:hAnsi="Times New Roman"/>
          <w:sz w:val="24"/>
          <w:szCs w:val="24"/>
        </w:rPr>
        <w:t>остаются вне контроля ПСР.</w:t>
      </w:r>
    </w:p>
    <w:p w:rsidR="00E6164D" w:rsidRDefault="00A659FB" w:rsidP="00E6164D">
      <w:pPr>
        <w:pStyle w:val="a3"/>
        <w:spacing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Но с</w:t>
      </w:r>
      <w:r w:rsidR="00E6164D" w:rsidRPr="00E6164D">
        <w:rPr>
          <w:rFonts w:ascii="Times New Roman" w:eastAsia="Times New Roman" w:hAnsi="Times New Roman"/>
          <w:b/>
          <w:sz w:val="28"/>
          <w:szCs w:val="28"/>
          <w:lang w:val="ru-RU" w:eastAsia="ru-RU"/>
        </w:rPr>
        <w:t xml:space="preserve">обытия 31 мая 2013 года, </w:t>
      </w:r>
      <w:r w:rsidR="00E6164D" w:rsidRPr="00A659FB">
        <w:rPr>
          <w:rFonts w:ascii="Times New Roman" w:eastAsia="Times New Roman" w:hAnsi="Times New Roman"/>
          <w:sz w:val="28"/>
          <w:szCs w:val="28"/>
          <w:lang w:val="ru-RU" w:eastAsia="ru-RU"/>
        </w:rPr>
        <w:t xml:space="preserve">когда </w:t>
      </w:r>
      <w:r w:rsidR="00E6164D">
        <w:rPr>
          <w:rFonts w:ascii="Times New Roman" w:eastAsia="Times New Roman" w:hAnsi="Times New Roman"/>
          <w:sz w:val="28"/>
          <w:szCs w:val="28"/>
          <w:lang w:val="ru-RU" w:eastAsia="ru-RU"/>
        </w:rPr>
        <w:t>стамбульцы, а за ними жители 6</w:t>
      </w:r>
      <w:r>
        <w:rPr>
          <w:rFonts w:ascii="Times New Roman" w:eastAsia="Times New Roman" w:hAnsi="Times New Roman"/>
          <w:sz w:val="28"/>
          <w:szCs w:val="28"/>
          <w:lang w:val="ru-RU" w:eastAsia="ru-RU"/>
        </w:rPr>
        <w:t>7</w:t>
      </w:r>
      <w:r w:rsidR="00E6164D">
        <w:rPr>
          <w:rFonts w:ascii="Times New Roman" w:eastAsia="Times New Roman" w:hAnsi="Times New Roman"/>
          <w:sz w:val="28"/>
          <w:szCs w:val="28"/>
          <w:lang w:val="ru-RU" w:eastAsia="ru-RU"/>
        </w:rPr>
        <w:t xml:space="preserve"> турецких городов сломали старые стереотипы относительно попытки «внуков Ататюрка» руками военный вернуть секуляризм, предстали совершенно в ином измерении. В мощном протестном движении в защиту парка в центре турецкой столицы активно участвовали </w:t>
      </w:r>
      <w:r>
        <w:rPr>
          <w:rFonts w:ascii="Times New Roman" w:eastAsia="Times New Roman" w:hAnsi="Times New Roman"/>
          <w:sz w:val="28"/>
          <w:szCs w:val="28"/>
          <w:lang w:val="ru-RU" w:eastAsia="ru-RU"/>
        </w:rPr>
        <w:t xml:space="preserve">и </w:t>
      </w:r>
      <w:r w:rsidR="00E6164D">
        <w:rPr>
          <w:rFonts w:ascii="Times New Roman" w:eastAsia="Times New Roman" w:hAnsi="Times New Roman"/>
          <w:sz w:val="28"/>
          <w:szCs w:val="28"/>
          <w:lang w:val="ru-RU" w:eastAsia="ru-RU"/>
        </w:rPr>
        <w:t>женщины в хиджабах, и светские гражданки. В данной ситуации не наблюдалось столкновений светск</w:t>
      </w:r>
      <w:r>
        <w:rPr>
          <w:rFonts w:ascii="Times New Roman" w:eastAsia="Times New Roman" w:hAnsi="Times New Roman"/>
          <w:sz w:val="28"/>
          <w:szCs w:val="28"/>
          <w:lang w:val="ru-RU" w:eastAsia="ru-RU"/>
        </w:rPr>
        <w:t xml:space="preserve">ости с </w:t>
      </w:r>
      <w:r w:rsidR="00E6164D">
        <w:rPr>
          <w:rFonts w:ascii="Times New Roman" w:eastAsia="Times New Roman" w:hAnsi="Times New Roman"/>
          <w:sz w:val="28"/>
          <w:szCs w:val="28"/>
          <w:lang w:val="ru-RU" w:eastAsia="ru-RU"/>
        </w:rPr>
        <w:t>верующими. Формируется совершенно новое явление, иное объединение граждан</w:t>
      </w:r>
      <w:r>
        <w:rPr>
          <w:rFonts w:ascii="Times New Roman" w:eastAsia="Times New Roman" w:hAnsi="Times New Roman"/>
          <w:sz w:val="28"/>
          <w:szCs w:val="28"/>
          <w:lang w:val="ru-RU" w:eastAsia="ru-RU"/>
        </w:rPr>
        <w:t xml:space="preserve">, </w:t>
      </w:r>
      <w:r w:rsidRPr="00A659FB">
        <w:rPr>
          <w:rFonts w:ascii="Times New Roman" w:eastAsia="Times New Roman" w:hAnsi="Times New Roman"/>
          <w:b/>
          <w:sz w:val="28"/>
          <w:szCs w:val="28"/>
          <w:lang w:val="ru-RU" w:eastAsia="ru-RU"/>
        </w:rPr>
        <w:t>н</w:t>
      </w:r>
      <w:r w:rsidR="00E6164D" w:rsidRPr="00A659FB">
        <w:rPr>
          <w:rFonts w:ascii="Times New Roman" w:eastAsia="Times New Roman" w:hAnsi="Times New Roman"/>
          <w:b/>
          <w:sz w:val="28"/>
          <w:szCs w:val="28"/>
          <w:lang w:val="ru-RU" w:eastAsia="ru-RU"/>
        </w:rPr>
        <w:t>ова</w:t>
      </w:r>
      <w:r w:rsidR="00E6164D" w:rsidRPr="000C701F">
        <w:rPr>
          <w:rFonts w:ascii="Times New Roman" w:eastAsia="Times New Roman" w:hAnsi="Times New Roman"/>
          <w:b/>
          <w:sz w:val="28"/>
          <w:szCs w:val="28"/>
          <w:lang w:val="ru-RU" w:eastAsia="ru-RU"/>
        </w:rPr>
        <w:t>я идеология, которую можно определить как мусульманско-демократическую, и которая по некоторым признакам подобна идеологии европейских христианских демократов</w:t>
      </w:r>
      <w:r w:rsidR="00E6164D">
        <w:rPr>
          <w:rFonts w:ascii="Times New Roman" w:eastAsia="Times New Roman" w:hAnsi="Times New Roman"/>
          <w:sz w:val="28"/>
          <w:szCs w:val="28"/>
          <w:lang w:val="ru-RU" w:eastAsia="ru-RU"/>
        </w:rPr>
        <w:t>.</w:t>
      </w:r>
    </w:p>
    <w:p w:rsidR="00E6164D" w:rsidRDefault="00A659FB" w:rsidP="00E6164D">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Напомним, что п</w:t>
      </w:r>
      <w:r w:rsidR="00E6164D" w:rsidRPr="00E6164D">
        <w:rPr>
          <w:rFonts w:ascii="Times New Roman" w:hAnsi="Times New Roman"/>
          <w:sz w:val="28"/>
          <w:szCs w:val="28"/>
          <w:lang w:val="ru-RU"/>
        </w:rPr>
        <w:t>ротестные выступления по времени совпали с туристическим сезоном, доходы от которого составляют значительную часть поступлений в бюджет государства. Турция является привлекательным регионом</w:t>
      </w:r>
      <w:r w:rsidR="00E6164D" w:rsidRPr="007D3D4B">
        <w:rPr>
          <w:rFonts w:ascii="Times New Roman" w:hAnsi="Times New Roman"/>
          <w:sz w:val="28"/>
          <w:szCs w:val="28"/>
          <w:lang w:val="ru-RU"/>
        </w:rPr>
        <w:t xml:space="preserve"> мира для туристов</w:t>
      </w:r>
      <w:r w:rsidR="00E6164D">
        <w:rPr>
          <w:rFonts w:ascii="Times New Roman" w:hAnsi="Times New Roman"/>
          <w:sz w:val="28"/>
          <w:szCs w:val="28"/>
          <w:lang w:val="ru-RU"/>
        </w:rPr>
        <w:t xml:space="preserve"> из стран СНГ</w:t>
      </w:r>
      <w:r w:rsidR="00E6164D" w:rsidRPr="007D3D4B">
        <w:rPr>
          <w:rFonts w:ascii="Times New Roman" w:hAnsi="Times New Roman"/>
          <w:sz w:val="28"/>
          <w:szCs w:val="28"/>
          <w:lang w:val="ru-RU"/>
        </w:rPr>
        <w:t xml:space="preserve">, сокращение их потока </w:t>
      </w:r>
      <w:r w:rsidR="00E6164D">
        <w:rPr>
          <w:rFonts w:ascii="Times New Roman" w:hAnsi="Times New Roman"/>
          <w:sz w:val="28"/>
          <w:szCs w:val="28"/>
          <w:lang w:val="ru-RU"/>
        </w:rPr>
        <w:t xml:space="preserve">может привести к значительным </w:t>
      </w:r>
      <w:r w:rsidR="00E6164D" w:rsidRPr="007D3D4B">
        <w:rPr>
          <w:rFonts w:ascii="Times New Roman" w:hAnsi="Times New Roman"/>
          <w:sz w:val="28"/>
          <w:szCs w:val="28"/>
          <w:lang w:val="ru-RU"/>
        </w:rPr>
        <w:t>экономически</w:t>
      </w:r>
      <w:r w:rsidR="00E6164D">
        <w:rPr>
          <w:rFonts w:ascii="Times New Roman" w:hAnsi="Times New Roman"/>
          <w:sz w:val="28"/>
          <w:szCs w:val="28"/>
          <w:lang w:val="ru-RU"/>
        </w:rPr>
        <w:t>м</w:t>
      </w:r>
      <w:r w:rsidR="00E6164D" w:rsidRPr="007D3D4B">
        <w:rPr>
          <w:rFonts w:ascii="Times New Roman" w:hAnsi="Times New Roman"/>
          <w:sz w:val="28"/>
          <w:szCs w:val="28"/>
          <w:lang w:val="ru-RU"/>
        </w:rPr>
        <w:t>, политически</w:t>
      </w:r>
      <w:r w:rsidR="00E6164D">
        <w:rPr>
          <w:rFonts w:ascii="Times New Roman" w:hAnsi="Times New Roman"/>
          <w:sz w:val="28"/>
          <w:szCs w:val="28"/>
          <w:lang w:val="ru-RU"/>
        </w:rPr>
        <w:t>м</w:t>
      </w:r>
      <w:r w:rsidR="00E6164D" w:rsidRPr="007D3D4B">
        <w:rPr>
          <w:rFonts w:ascii="Times New Roman" w:hAnsi="Times New Roman"/>
          <w:sz w:val="28"/>
          <w:szCs w:val="28"/>
          <w:lang w:val="ru-RU"/>
        </w:rPr>
        <w:t xml:space="preserve"> и имиджевы</w:t>
      </w:r>
      <w:r w:rsidR="00E6164D">
        <w:rPr>
          <w:rFonts w:ascii="Times New Roman" w:hAnsi="Times New Roman"/>
          <w:sz w:val="28"/>
          <w:szCs w:val="28"/>
          <w:lang w:val="ru-RU"/>
        </w:rPr>
        <w:t>м</w:t>
      </w:r>
      <w:r w:rsidR="00E6164D" w:rsidRPr="007D3D4B">
        <w:rPr>
          <w:rFonts w:ascii="Times New Roman" w:hAnsi="Times New Roman"/>
          <w:sz w:val="28"/>
          <w:szCs w:val="28"/>
          <w:lang w:val="ru-RU"/>
        </w:rPr>
        <w:t xml:space="preserve"> издержк</w:t>
      </w:r>
      <w:r w:rsidR="00E6164D">
        <w:rPr>
          <w:rFonts w:ascii="Times New Roman" w:hAnsi="Times New Roman"/>
          <w:sz w:val="28"/>
          <w:szCs w:val="28"/>
          <w:lang w:val="ru-RU"/>
        </w:rPr>
        <w:t>ам</w:t>
      </w:r>
      <w:r w:rsidR="00E6164D" w:rsidRPr="007D3D4B">
        <w:rPr>
          <w:rFonts w:ascii="Times New Roman" w:hAnsi="Times New Roman"/>
          <w:sz w:val="28"/>
          <w:szCs w:val="28"/>
          <w:lang w:val="ru-RU"/>
        </w:rPr>
        <w:t xml:space="preserve"> Турции</w:t>
      </w:r>
      <w:r w:rsidR="00E6164D">
        <w:rPr>
          <w:rFonts w:ascii="Times New Roman" w:hAnsi="Times New Roman"/>
          <w:sz w:val="28"/>
          <w:szCs w:val="28"/>
          <w:lang w:val="ru-RU"/>
        </w:rPr>
        <w:t xml:space="preserve">, </w:t>
      </w:r>
      <w:r w:rsidR="00E6164D">
        <w:rPr>
          <w:rFonts w:ascii="Times New Roman" w:hAnsi="Times New Roman"/>
          <w:sz w:val="28"/>
          <w:szCs w:val="28"/>
          <w:lang w:val="ru-RU"/>
        </w:rPr>
        <w:lastRenderedPageBreak/>
        <w:t xml:space="preserve">ухудшению </w:t>
      </w:r>
      <w:r w:rsidR="00E6164D" w:rsidRPr="007D3D4B">
        <w:rPr>
          <w:rFonts w:ascii="Times New Roman" w:hAnsi="Times New Roman"/>
          <w:sz w:val="28"/>
          <w:szCs w:val="28"/>
          <w:lang w:val="ru-RU"/>
        </w:rPr>
        <w:t>двусторонних отношений</w:t>
      </w:r>
      <w:r w:rsidR="00E6164D">
        <w:rPr>
          <w:rFonts w:ascii="Times New Roman" w:hAnsi="Times New Roman"/>
          <w:sz w:val="28"/>
          <w:szCs w:val="28"/>
          <w:lang w:val="ru-RU"/>
        </w:rPr>
        <w:t xml:space="preserve"> со многими турецкими партнерами, в том числе и с Украиной. </w:t>
      </w:r>
    </w:p>
    <w:p w:rsidR="00E6164D" w:rsidRDefault="00E6164D" w:rsidP="00E6164D">
      <w:pPr>
        <w:pStyle w:val="a3"/>
        <w:spacing w:line="360" w:lineRule="auto"/>
        <w:ind w:firstLine="709"/>
        <w:jc w:val="both"/>
        <w:rPr>
          <w:rFonts w:ascii="Times New Roman" w:hAnsi="Times New Roman"/>
          <w:sz w:val="28"/>
          <w:szCs w:val="28"/>
          <w:lang w:val="ru-RU"/>
        </w:rPr>
      </w:pPr>
      <w:r w:rsidRPr="0057765C">
        <w:rPr>
          <w:rFonts w:ascii="Times New Roman" w:hAnsi="Times New Roman"/>
          <w:b/>
          <w:sz w:val="28"/>
          <w:szCs w:val="28"/>
          <w:lang w:val="ru-RU"/>
        </w:rPr>
        <w:t xml:space="preserve">Дестабилизация обстановки в Турции </w:t>
      </w:r>
      <w:r w:rsidR="00A659FB">
        <w:rPr>
          <w:rFonts w:ascii="Times New Roman" w:hAnsi="Times New Roman"/>
          <w:b/>
          <w:sz w:val="28"/>
          <w:szCs w:val="28"/>
          <w:lang w:val="ru-RU"/>
        </w:rPr>
        <w:t xml:space="preserve">может </w:t>
      </w:r>
      <w:r w:rsidRPr="0057765C">
        <w:rPr>
          <w:rFonts w:ascii="Times New Roman" w:hAnsi="Times New Roman"/>
          <w:b/>
          <w:sz w:val="28"/>
          <w:szCs w:val="28"/>
          <w:lang w:val="ru-RU"/>
        </w:rPr>
        <w:t>отразит</w:t>
      </w:r>
      <w:r w:rsidR="00A659FB">
        <w:rPr>
          <w:rFonts w:ascii="Times New Roman" w:hAnsi="Times New Roman"/>
          <w:b/>
          <w:sz w:val="28"/>
          <w:szCs w:val="28"/>
          <w:lang w:val="ru-RU"/>
        </w:rPr>
        <w:t>ь</w:t>
      </w:r>
      <w:r w:rsidRPr="0057765C">
        <w:rPr>
          <w:rFonts w:ascii="Times New Roman" w:hAnsi="Times New Roman"/>
          <w:b/>
          <w:sz w:val="28"/>
          <w:szCs w:val="28"/>
          <w:lang w:val="ru-RU"/>
        </w:rPr>
        <w:t xml:space="preserve">ся и на ситуации в других странах региона: нынче </w:t>
      </w:r>
      <w:r w:rsidR="00A659FB">
        <w:rPr>
          <w:rFonts w:ascii="Times New Roman" w:hAnsi="Times New Roman"/>
          <w:b/>
          <w:sz w:val="28"/>
          <w:szCs w:val="28"/>
          <w:lang w:val="ru-RU"/>
        </w:rPr>
        <w:t xml:space="preserve">в высших эшелонах власти соседних государств активно </w:t>
      </w:r>
      <w:r w:rsidRPr="0057765C">
        <w:rPr>
          <w:rFonts w:ascii="Times New Roman" w:hAnsi="Times New Roman"/>
          <w:b/>
          <w:sz w:val="28"/>
          <w:szCs w:val="28"/>
          <w:lang w:val="ru-RU"/>
        </w:rPr>
        <w:t>обсужда</w:t>
      </w:r>
      <w:r w:rsidR="00A659FB">
        <w:rPr>
          <w:rFonts w:ascii="Times New Roman" w:hAnsi="Times New Roman"/>
          <w:b/>
          <w:sz w:val="28"/>
          <w:szCs w:val="28"/>
          <w:lang w:val="ru-RU"/>
        </w:rPr>
        <w:t>е</w:t>
      </w:r>
      <w:r w:rsidRPr="0057765C">
        <w:rPr>
          <w:rFonts w:ascii="Times New Roman" w:hAnsi="Times New Roman"/>
          <w:b/>
          <w:sz w:val="28"/>
          <w:szCs w:val="28"/>
          <w:lang w:val="ru-RU"/>
        </w:rPr>
        <w:t>тся тем</w:t>
      </w:r>
      <w:r w:rsidR="00A659FB">
        <w:rPr>
          <w:rFonts w:ascii="Times New Roman" w:hAnsi="Times New Roman"/>
          <w:b/>
          <w:sz w:val="28"/>
          <w:szCs w:val="28"/>
          <w:lang w:val="ru-RU"/>
        </w:rPr>
        <w:t>а</w:t>
      </w:r>
      <w:r w:rsidRPr="0057765C">
        <w:rPr>
          <w:rFonts w:ascii="Times New Roman" w:hAnsi="Times New Roman"/>
          <w:b/>
          <w:sz w:val="28"/>
          <w:szCs w:val="28"/>
          <w:lang w:val="ru-RU"/>
        </w:rPr>
        <w:t xml:space="preserve"> создания Великого Курдистана</w:t>
      </w:r>
      <w:r w:rsidRPr="007D3D4B">
        <w:rPr>
          <w:rFonts w:ascii="Times New Roman" w:hAnsi="Times New Roman"/>
          <w:sz w:val="28"/>
          <w:szCs w:val="28"/>
          <w:lang w:val="ru-RU"/>
        </w:rPr>
        <w:t xml:space="preserve"> на территориях компактного проживания курдов в Ираке, Сирии, Турции, Иране, на южном Кавказе. </w:t>
      </w:r>
      <w:r>
        <w:rPr>
          <w:rFonts w:ascii="Times New Roman" w:hAnsi="Times New Roman"/>
          <w:sz w:val="28"/>
          <w:szCs w:val="28"/>
          <w:lang w:val="ru-RU"/>
        </w:rPr>
        <w:t>С</w:t>
      </w:r>
      <w:r w:rsidRPr="004C0BDE">
        <w:rPr>
          <w:rFonts w:ascii="Times New Roman" w:hAnsi="Times New Roman"/>
          <w:sz w:val="28"/>
          <w:szCs w:val="28"/>
          <w:lang w:val="ru-RU"/>
        </w:rPr>
        <w:t>обытия в Турции мо</w:t>
      </w:r>
      <w:r>
        <w:rPr>
          <w:rFonts w:ascii="Times New Roman" w:hAnsi="Times New Roman"/>
          <w:sz w:val="28"/>
          <w:szCs w:val="28"/>
          <w:lang w:val="ru-RU"/>
        </w:rPr>
        <w:t>гут привести к обострению политической ситуации</w:t>
      </w:r>
      <w:r w:rsidRPr="004C0BDE">
        <w:rPr>
          <w:rFonts w:ascii="Times New Roman" w:hAnsi="Times New Roman"/>
          <w:sz w:val="28"/>
          <w:szCs w:val="28"/>
          <w:lang w:val="ru-RU"/>
        </w:rPr>
        <w:t xml:space="preserve"> прежде всего в Иран</w:t>
      </w:r>
      <w:r>
        <w:rPr>
          <w:rFonts w:ascii="Times New Roman" w:hAnsi="Times New Roman"/>
          <w:sz w:val="28"/>
          <w:szCs w:val="28"/>
          <w:lang w:val="ru-RU"/>
        </w:rPr>
        <w:t>е</w:t>
      </w:r>
      <w:r w:rsidRPr="004C0BDE">
        <w:rPr>
          <w:rFonts w:ascii="Times New Roman" w:hAnsi="Times New Roman"/>
          <w:sz w:val="28"/>
          <w:szCs w:val="28"/>
          <w:lang w:val="ru-RU"/>
        </w:rPr>
        <w:t>, тюркоязычны</w:t>
      </w:r>
      <w:r>
        <w:rPr>
          <w:rFonts w:ascii="Times New Roman" w:hAnsi="Times New Roman"/>
          <w:sz w:val="28"/>
          <w:szCs w:val="28"/>
          <w:lang w:val="ru-RU"/>
        </w:rPr>
        <w:t>х</w:t>
      </w:r>
      <w:r w:rsidRPr="004C0BDE">
        <w:rPr>
          <w:rFonts w:ascii="Times New Roman" w:hAnsi="Times New Roman"/>
          <w:sz w:val="28"/>
          <w:szCs w:val="28"/>
          <w:lang w:val="ru-RU"/>
        </w:rPr>
        <w:t xml:space="preserve"> </w:t>
      </w:r>
      <w:r>
        <w:rPr>
          <w:rFonts w:ascii="Times New Roman" w:hAnsi="Times New Roman"/>
          <w:sz w:val="28"/>
          <w:szCs w:val="28"/>
          <w:lang w:val="ru-RU"/>
        </w:rPr>
        <w:t xml:space="preserve">государствах </w:t>
      </w:r>
      <w:r w:rsidRPr="004C0BDE">
        <w:rPr>
          <w:rFonts w:ascii="Times New Roman" w:hAnsi="Times New Roman"/>
          <w:sz w:val="28"/>
          <w:szCs w:val="28"/>
          <w:lang w:val="ru-RU"/>
        </w:rPr>
        <w:t>Средней Азии и Кавказа, для которых Турция продолжает оставаться притягательным и привлекательным субъектом международных отношени</w:t>
      </w:r>
      <w:r>
        <w:rPr>
          <w:rFonts w:ascii="Times New Roman" w:hAnsi="Times New Roman"/>
          <w:sz w:val="28"/>
          <w:szCs w:val="28"/>
          <w:lang w:val="ru-RU"/>
        </w:rPr>
        <w:t>й</w:t>
      </w:r>
      <w:r w:rsidRPr="004C0BDE">
        <w:rPr>
          <w:rFonts w:ascii="Times New Roman" w:hAnsi="Times New Roman"/>
          <w:sz w:val="28"/>
          <w:szCs w:val="28"/>
          <w:lang w:val="ru-RU"/>
        </w:rPr>
        <w:t xml:space="preserve">, в известной мере, примером для подражания. В связи с этим особое беспокойство </w:t>
      </w:r>
      <w:r>
        <w:rPr>
          <w:rFonts w:ascii="Times New Roman" w:hAnsi="Times New Roman"/>
          <w:sz w:val="28"/>
          <w:szCs w:val="28"/>
          <w:lang w:val="ru-RU"/>
        </w:rPr>
        <w:t xml:space="preserve">мировой общественности </w:t>
      </w:r>
      <w:r w:rsidRPr="004C0BDE">
        <w:rPr>
          <w:rFonts w:ascii="Times New Roman" w:hAnsi="Times New Roman"/>
          <w:sz w:val="28"/>
          <w:szCs w:val="28"/>
          <w:lang w:val="ru-RU"/>
        </w:rPr>
        <w:t xml:space="preserve">вызывают события, происходящие в </w:t>
      </w:r>
      <w:r>
        <w:rPr>
          <w:rFonts w:ascii="Times New Roman" w:hAnsi="Times New Roman"/>
          <w:sz w:val="28"/>
          <w:szCs w:val="28"/>
          <w:lang w:val="ru-RU"/>
        </w:rPr>
        <w:t xml:space="preserve">странах СНГ – </w:t>
      </w:r>
      <w:r w:rsidRPr="004C0BDE">
        <w:rPr>
          <w:rFonts w:ascii="Times New Roman" w:hAnsi="Times New Roman"/>
          <w:sz w:val="28"/>
          <w:szCs w:val="28"/>
          <w:lang w:val="ru-RU"/>
        </w:rPr>
        <w:t>Киргизии, где социальные и межнациональные потрясения происходят с опасной регулярностью</w:t>
      </w:r>
      <w:r>
        <w:rPr>
          <w:rFonts w:ascii="Times New Roman" w:hAnsi="Times New Roman"/>
          <w:sz w:val="28"/>
          <w:szCs w:val="28"/>
          <w:lang w:val="ru-RU"/>
        </w:rPr>
        <w:t xml:space="preserve">, а также в Узбекистане и Таджикистане. </w:t>
      </w:r>
      <w:r w:rsidRPr="004C0BDE">
        <w:rPr>
          <w:rFonts w:ascii="Times New Roman" w:hAnsi="Times New Roman"/>
          <w:sz w:val="28"/>
          <w:szCs w:val="28"/>
          <w:lang w:val="ru-RU"/>
        </w:rPr>
        <w:t>Кроме того, на роль своеобразного центра притяжения и объединения тюркоязычного мира претенд</w:t>
      </w:r>
      <w:r>
        <w:rPr>
          <w:rFonts w:ascii="Times New Roman" w:hAnsi="Times New Roman"/>
          <w:sz w:val="28"/>
          <w:szCs w:val="28"/>
          <w:lang w:val="ru-RU"/>
        </w:rPr>
        <w:t xml:space="preserve">ует также усиливающийся </w:t>
      </w:r>
      <w:r w:rsidRPr="004C0BDE">
        <w:rPr>
          <w:rFonts w:ascii="Times New Roman" w:hAnsi="Times New Roman"/>
          <w:sz w:val="28"/>
          <w:szCs w:val="28"/>
          <w:lang w:val="ru-RU"/>
        </w:rPr>
        <w:t xml:space="preserve">Азербайджан, который сегодня активно взаимодействует с ведущими западными </w:t>
      </w:r>
      <w:r>
        <w:rPr>
          <w:rFonts w:ascii="Times New Roman" w:hAnsi="Times New Roman"/>
          <w:sz w:val="28"/>
          <w:szCs w:val="28"/>
          <w:lang w:val="ru-RU"/>
        </w:rPr>
        <w:t xml:space="preserve">государствами. </w:t>
      </w:r>
    </w:p>
    <w:p w:rsidR="00E6164D" w:rsidRDefault="00E6164D" w:rsidP="00E6164D">
      <w:pPr>
        <w:pStyle w:val="a3"/>
        <w:spacing w:line="360" w:lineRule="auto"/>
        <w:ind w:firstLine="709"/>
        <w:jc w:val="both"/>
        <w:rPr>
          <w:rFonts w:ascii="Times New Roman" w:hAnsi="Times New Roman"/>
          <w:sz w:val="28"/>
          <w:szCs w:val="28"/>
          <w:lang w:val="ru-RU"/>
        </w:rPr>
      </w:pPr>
      <w:r w:rsidRPr="006D2825">
        <w:rPr>
          <w:rFonts w:ascii="Times New Roman" w:hAnsi="Times New Roman"/>
          <w:sz w:val="28"/>
          <w:szCs w:val="28"/>
          <w:lang w:val="ru-RU"/>
        </w:rPr>
        <w:t>Таким  образом,</w:t>
      </w:r>
      <w:r>
        <w:rPr>
          <w:rFonts w:ascii="Times New Roman" w:hAnsi="Times New Roman"/>
          <w:b/>
          <w:sz w:val="28"/>
          <w:szCs w:val="28"/>
          <w:lang w:val="ru-RU"/>
        </w:rPr>
        <w:t xml:space="preserve"> </w:t>
      </w:r>
      <w:r w:rsidRPr="00A659FB">
        <w:rPr>
          <w:rFonts w:ascii="Times New Roman" w:hAnsi="Times New Roman"/>
          <w:sz w:val="28"/>
          <w:szCs w:val="28"/>
          <w:lang w:val="ru-RU"/>
        </w:rPr>
        <w:t>турецкая нестабильность может оказать негативное влияние на обстановку в огромном географическом регионе от Суэца до Тибета и, прежде всего, в тюркоязычных странах Средней Азии и Кавказа</w:t>
      </w:r>
      <w:r w:rsidRPr="004C0BDE">
        <w:rPr>
          <w:rFonts w:ascii="Times New Roman" w:hAnsi="Times New Roman"/>
          <w:sz w:val="28"/>
          <w:szCs w:val="28"/>
          <w:lang w:val="ru-RU"/>
        </w:rPr>
        <w:t>. Высокая вероятность «экспорта» революции в эти страны на фоне предстоящего вывода натовских войск из Афганистана, перманентного обострения обстановки на Северном Кавказе</w:t>
      </w:r>
      <w:r>
        <w:rPr>
          <w:rFonts w:ascii="Times New Roman" w:hAnsi="Times New Roman"/>
          <w:sz w:val="28"/>
          <w:szCs w:val="28"/>
          <w:lang w:val="ru-RU"/>
        </w:rPr>
        <w:t xml:space="preserve"> и </w:t>
      </w:r>
      <w:r w:rsidRPr="004C0BDE">
        <w:rPr>
          <w:rFonts w:ascii="Times New Roman" w:hAnsi="Times New Roman"/>
          <w:sz w:val="28"/>
          <w:szCs w:val="28"/>
          <w:lang w:val="ru-RU"/>
        </w:rPr>
        <w:t xml:space="preserve">в Крыму представляет собой повышенную угрозу для национальной безопасности, суверенитета и территориальной целостности </w:t>
      </w:r>
      <w:r>
        <w:rPr>
          <w:rFonts w:ascii="Times New Roman" w:hAnsi="Times New Roman"/>
          <w:sz w:val="28"/>
          <w:szCs w:val="28"/>
          <w:lang w:val="ru-RU"/>
        </w:rPr>
        <w:t xml:space="preserve">многих государств региона, в том числе </w:t>
      </w:r>
      <w:r w:rsidR="00A659FB">
        <w:rPr>
          <w:rFonts w:ascii="Times New Roman" w:hAnsi="Times New Roman"/>
          <w:sz w:val="28"/>
          <w:szCs w:val="28"/>
          <w:lang w:val="ru-RU"/>
        </w:rPr>
        <w:t xml:space="preserve">Украины </w:t>
      </w:r>
      <w:r>
        <w:rPr>
          <w:rFonts w:ascii="Times New Roman" w:hAnsi="Times New Roman"/>
          <w:sz w:val="28"/>
          <w:szCs w:val="28"/>
          <w:lang w:val="ru-RU"/>
        </w:rPr>
        <w:t xml:space="preserve">и </w:t>
      </w:r>
      <w:r w:rsidRPr="004C0BDE">
        <w:rPr>
          <w:rFonts w:ascii="Times New Roman" w:hAnsi="Times New Roman"/>
          <w:sz w:val="28"/>
          <w:szCs w:val="28"/>
          <w:lang w:val="ru-RU"/>
        </w:rPr>
        <w:t xml:space="preserve">России, </w:t>
      </w:r>
      <w:r w:rsidR="00A659FB">
        <w:rPr>
          <w:rFonts w:ascii="Times New Roman" w:hAnsi="Times New Roman"/>
          <w:sz w:val="28"/>
          <w:szCs w:val="28"/>
          <w:lang w:val="ru-RU"/>
        </w:rPr>
        <w:t xml:space="preserve">где </w:t>
      </w:r>
      <w:r w:rsidRPr="004C0BDE">
        <w:rPr>
          <w:rFonts w:ascii="Times New Roman" w:hAnsi="Times New Roman"/>
          <w:sz w:val="28"/>
          <w:szCs w:val="28"/>
          <w:lang w:val="ru-RU"/>
        </w:rPr>
        <w:t>тюркское население</w:t>
      </w:r>
      <w:r w:rsidR="00A659FB">
        <w:rPr>
          <w:rFonts w:ascii="Times New Roman" w:hAnsi="Times New Roman"/>
          <w:sz w:val="28"/>
          <w:szCs w:val="28"/>
          <w:lang w:val="ru-RU"/>
        </w:rPr>
        <w:t xml:space="preserve"> последней </w:t>
      </w:r>
      <w:r w:rsidRPr="004C0BDE">
        <w:rPr>
          <w:rFonts w:ascii="Times New Roman" w:hAnsi="Times New Roman"/>
          <w:sz w:val="28"/>
          <w:szCs w:val="28"/>
          <w:lang w:val="ru-RU"/>
        </w:rPr>
        <w:t xml:space="preserve">составляет </w:t>
      </w:r>
      <w:r>
        <w:rPr>
          <w:rFonts w:ascii="Times New Roman" w:hAnsi="Times New Roman"/>
          <w:sz w:val="28"/>
          <w:szCs w:val="28"/>
          <w:lang w:val="ru-RU"/>
        </w:rPr>
        <w:t xml:space="preserve">внушительную </w:t>
      </w:r>
      <w:r w:rsidRPr="004C0BDE">
        <w:rPr>
          <w:rFonts w:ascii="Times New Roman" w:hAnsi="Times New Roman"/>
          <w:sz w:val="28"/>
          <w:szCs w:val="28"/>
          <w:lang w:val="ru-RU"/>
        </w:rPr>
        <w:t xml:space="preserve">часть </w:t>
      </w:r>
      <w:r>
        <w:rPr>
          <w:rFonts w:ascii="Times New Roman" w:hAnsi="Times New Roman"/>
          <w:sz w:val="28"/>
          <w:szCs w:val="28"/>
          <w:lang w:val="ru-RU"/>
        </w:rPr>
        <w:t xml:space="preserve">жителей </w:t>
      </w:r>
      <w:r w:rsidRPr="004C0BDE">
        <w:rPr>
          <w:rFonts w:ascii="Times New Roman" w:hAnsi="Times New Roman"/>
          <w:sz w:val="28"/>
          <w:szCs w:val="28"/>
          <w:lang w:val="ru-RU"/>
        </w:rPr>
        <w:t>страны</w:t>
      </w:r>
      <w:r>
        <w:rPr>
          <w:rStyle w:val="a7"/>
          <w:rFonts w:ascii="Times New Roman" w:hAnsi="Times New Roman"/>
          <w:sz w:val="28"/>
          <w:szCs w:val="28"/>
          <w:lang w:val="ru-RU"/>
        </w:rPr>
        <w:footnoteReference w:id="29"/>
      </w:r>
      <w:r w:rsidRPr="004C0BDE">
        <w:rPr>
          <w:rFonts w:ascii="Times New Roman" w:hAnsi="Times New Roman"/>
          <w:sz w:val="28"/>
          <w:szCs w:val="28"/>
          <w:lang w:val="ru-RU"/>
        </w:rPr>
        <w:t>.</w:t>
      </w:r>
      <w:r>
        <w:rPr>
          <w:rFonts w:ascii="Times New Roman" w:hAnsi="Times New Roman"/>
          <w:sz w:val="28"/>
          <w:szCs w:val="28"/>
          <w:lang w:val="ru-RU"/>
        </w:rPr>
        <w:t xml:space="preserve"> По </w:t>
      </w:r>
      <w:r>
        <w:rPr>
          <w:rFonts w:ascii="Times New Roman" w:hAnsi="Times New Roman"/>
          <w:sz w:val="28"/>
          <w:szCs w:val="28"/>
          <w:lang w:val="ru-RU"/>
        </w:rPr>
        <w:lastRenderedPageBreak/>
        <w:t xml:space="preserve">некоторым оценкам, его численность составляла в 2002 году </w:t>
      </w:r>
      <w:r w:rsidRPr="000A6A26">
        <w:rPr>
          <w:rFonts w:ascii="Times New Roman" w:hAnsi="Times New Roman"/>
          <w:sz w:val="28"/>
          <w:szCs w:val="28"/>
          <w:lang w:val="ru-RU"/>
        </w:rPr>
        <w:t>12162,305</w:t>
      </w:r>
      <w:r>
        <w:rPr>
          <w:rFonts w:ascii="Times New Roman" w:hAnsi="Times New Roman"/>
          <w:sz w:val="28"/>
          <w:szCs w:val="28"/>
          <w:lang w:val="ru-RU"/>
        </w:rPr>
        <w:t xml:space="preserve"> тыс. чел., то есть 12 с лишним миллионов и увеличилась в полтора раза к 2013 году</w:t>
      </w:r>
      <w:r>
        <w:rPr>
          <w:rStyle w:val="a7"/>
          <w:rFonts w:ascii="Times New Roman" w:hAnsi="Times New Roman"/>
          <w:sz w:val="28"/>
          <w:szCs w:val="28"/>
          <w:lang w:val="ru-RU"/>
        </w:rPr>
        <w:footnoteReference w:id="30"/>
      </w:r>
      <w:r>
        <w:rPr>
          <w:rFonts w:ascii="Times New Roman" w:hAnsi="Times New Roman"/>
          <w:sz w:val="28"/>
          <w:szCs w:val="28"/>
          <w:lang w:val="ru-RU"/>
        </w:rPr>
        <w:t xml:space="preserve">.  </w:t>
      </w:r>
    </w:p>
    <w:p w:rsidR="00E6164D" w:rsidRPr="00A659FB" w:rsidRDefault="00A659FB" w:rsidP="00E6164D">
      <w:pPr>
        <w:spacing w:line="360" w:lineRule="auto"/>
        <w:ind w:firstLine="708"/>
        <w:jc w:val="both"/>
        <w:rPr>
          <w:rFonts w:ascii="Times New Roman" w:hAnsi="Times New Roman"/>
          <w:b/>
          <w:sz w:val="28"/>
          <w:szCs w:val="28"/>
          <w:lang w:val="ru-RU"/>
        </w:rPr>
      </w:pPr>
      <w:r w:rsidRPr="00A659FB">
        <w:rPr>
          <w:rFonts w:ascii="Times New Roman" w:hAnsi="Times New Roman"/>
          <w:b/>
          <w:sz w:val="28"/>
          <w:szCs w:val="28"/>
          <w:lang w:val="ru-RU"/>
        </w:rPr>
        <w:t>Вместо вывода</w:t>
      </w:r>
    </w:p>
    <w:p w:rsidR="009A300C" w:rsidRPr="00485FB5" w:rsidRDefault="009A300C" w:rsidP="009A300C">
      <w:pPr>
        <w:pStyle w:val="a3"/>
        <w:spacing w:line="360" w:lineRule="auto"/>
        <w:ind w:firstLine="709"/>
        <w:jc w:val="both"/>
        <w:rPr>
          <w:rFonts w:ascii="Times New Roman" w:hAnsi="Times New Roman"/>
          <w:sz w:val="28"/>
          <w:szCs w:val="28"/>
          <w:lang w:val="ru-RU"/>
        </w:rPr>
      </w:pPr>
      <w:r w:rsidRPr="00A659FB">
        <w:rPr>
          <w:rFonts w:ascii="Times New Roman" w:hAnsi="Times New Roman"/>
          <w:sz w:val="28"/>
          <w:szCs w:val="28"/>
          <w:lang w:val="ru-RU"/>
        </w:rPr>
        <w:t>Таким образом</w:t>
      </w:r>
      <w:r w:rsidRPr="00A659FB">
        <w:rPr>
          <w:rFonts w:ascii="Times New Roman" w:eastAsia="Times New Roman" w:hAnsi="Times New Roman"/>
          <w:sz w:val="28"/>
          <w:szCs w:val="28"/>
          <w:lang w:val="ru-RU" w:eastAsia="ru-RU"/>
        </w:rPr>
        <w:t xml:space="preserve">, Турция приступила к возведению новой модели государственной власти, отбросив прежнюю – опору на армию, как поборника светскости и современного прочтения цивилизованного существования. Куда </w:t>
      </w:r>
      <w:r w:rsidR="00C1473B">
        <w:rPr>
          <w:rFonts w:ascii="Times New Roman" w:eastAsia="Times New Roman" w:hAnsi="Times New Roman"/>
          <w:sz w:val="28"/>
          <w:szCs w:val="28"/>
          <w:lang w:val="ru-RU" w:eastAsia="ru-RU"/>
        </w:rPr>
        <w:t xml:space="preserve">движется </w:t>
      </w:r>
      <w:r w:rsidRPr="00A659FB">
        <w:rPr>
          <w:rFonts w:ascii="Times New Roman" w:eastAsia="Times New Roman" w:hAnsi="Times New Roman"/>
          <w:sz w:val="28"/>
          <w:szCs w:val="28"/>
          <w:lang w:val="ru-RU" w:eastAsia="ru-RU"/>
        </w:rPr>
        <w:t>Турция? К новой цивилизации, сочетающей ислам и светскость, или к прошлому веков – к забвению назиданий великого вождя Ататюрка?  На такой сложный вопрос сегодня Вам не ответят ни турецкие лидеры, ни западные аналитики, ни отечественные ученые. Но очевидным стало то, что в</w:t>
      </w:r>
      <w:r w:rsidRPr="00A659FB">
        <w:rPr>
          <w:rFonts w:ascii="Times New Roman" w:hAnsi="Times New Roman"/>
          <w:sz w:val="28"/>
          <w:szCs w:val="28"/>
          <w:lang w:val="ru-RU"/>
        </w:rPr>
        <w:t xml:space="preserve"> последние годы в политической системе страны все отчетливее стали проявляться элементы авторитаризма. Пользуясь статусом парламентского большинства, правящая партия оккупировала весь чиновничий аппарат. О</w:t>
      </w:r>
      <w:r w:rsidRPr="00485FB5">
        <w:rPr>
          <w:rFonts w:ascii="Times New Roman" w:hAnsi="Times New Roman"/>
          <w:sz w:val="28"/>
          <w:szCs w:val="28"/>
          <w:lang w:val="ru-RU"/>
        </w:rPr>
        <w:t xml:space="preserve">днопартийное правительство во главе с Эрдоганом все реже оглядывается на мнение оппозиционных партий и все отчетливее демонстрирует свою идеологическую доктрину, в которой за декларируемым умеренным консерватизмом стали проявляться явные признаки ползучей исламизации. </w:t>
      </w:r>
    </w:p>
    <w:p w:rsidR="009A300C" w:rsidRDefault="009A300C" w:rsidP="009A300C">
      <w:pPr>
        <w:spacing w:line="360" w:lineRule="auto"/>
        <w:ind w:firstLine="708"/>
        <w:jc w:val="both"/>
        <w:rPr>
          <w:rFonts w:ascii="Times New Roman" w:hAnsi="Times New Roman"/>
          <w:sz w:val="28"/>
          <w:szCs w:val="28"/>
          <w:lang w:val="ru-RU"/>
        </w:rPr>
      </w:pPr>
      <w:r w:rsidRPr="00314BFB">
        <w:rPr>
          <w:rFonts w:ascii="Times New Roman" w:hAnsi="Times New Roman"/>
          <w:sz w:val="28"/>
          <w:szCs w:val="28"/>
        </w:rPr>
        <w:t>Важность Турции в исламском мире</w:t>
      </w:r>
      <w:r>
        <w:rPr>
          <w:rFonts w:ascii="Times New Roman" w:hAnsi="Times New Roman"/>
          <w:sz w:val="28"/>
          <w:szCs w:val="28"/>
          <w:lang w:val="ru-RU"/>
        </w:rPr>
        <w:t xml:space="preserve">, ответственность страны за безопасность региона </w:t>
      </w:r>
      <w:r w:rsidRPr="00314BFB">
        <w:rPr>
          <w:rFonts w:ascii="Times New Roman" w:hAnsi="Times New Roman"/>
          <w:sz w:val="28"/>
          <w:szCs w:val="28"/>
        </w:rPr>
        <w:t xml:space="preserve"> говорит о том, что результаты текущего кризиса имеют последствия </w:t>
      </w:r>
      <w:r>
        <w:rPr>
          <w:rFonts w:ascii="Times New Roman" w:hAnsi="Times New Roman"/>
          <w:sz w:val="28"/>
          <w:szCs w:val="28"/>
          <w:lang w:val="ru-RU"/>
        </w:rPr>
        <w:t xml:space="preserve">как </w:t>
      </w:r>
      <w:r w:rsidRPr="00314BFB">
        <w:rPr>
          <w:rFonts w:ascii="Times New Roman" w:hAnsi="Times New Roman"/>
          <w:sz w:val="28"/>
          <w:szCs w:val="28"/>
        </w:rPr>
        <w:t>для мусульман</w:t>
      </w:r>
      <w:r>
        <w:rPr>
          <w:rFonts w:ascii="Times New Roman" w:hAnsi="Times New Roman"/>
          <w:sz w:val="28"/>
          <w:szCs w:val="28"/>
          <w:lang w:val="ru-RU"/>
        </w:rPr>
        <w:t xml:space="preserve">, так и немусульман </w:t>
      </w:r>
      <w:r w:rsidRPr="00314BFB">
        <w:rPr>
          <w:rFonts w:ascii="Times New Roman" w:hAnsi="Times New Roman"/>
          <w:sz w:val="28"/>
          <w:szCs w:val="28"/>
        </w:rPr>
        <w:t>во всем мире. Господство ПСР над военными означает исламистский контроль над наиболее мощными светскими учреждениями уммы</w:t>
      </w:r>
      <w:r>
        <w:rPr>
          <w:rFonts w:ascii="Times New Roman" w:hAnsi="Times New Roman"/>
          <w:sz w:val="28"/>
          <w:szCs w:val="28"/>
          <w:lang w:val="ru-RU"/>
        </w:rPr>
        <w:t>.</w:t>
      </w:r>
      <w:r w:rsidRPr="00314BFB">
        <w:rPr>
          <w:rFonts w:ascii="Times New Roman" w:hAnsi="Times New Roman"/>
          <w:sz w:val="28"/>
          <w:szCs w:val="28"/>
        </w:rPr>
        <w:t xml:space="preserve"> Но если военные сумеют сохранить свою независимость</w:t>
      </w:r>
      <w:r>
        <w:rPr>
          <w:rFonts w:ascii="Times New Roman" w:hAnsi="Times New Roman"/>
          <w:sz w:val="28"/>
          <w:szCs w:val="28"/>
          <w:lang w:val="ru-RU"/>
        </w:rPr>
        <w:t xml:space="preserve"> и влияние</w:t>
      </w:r>
      <w:r w:rsidRPr="00314BFB">
        <w:rPr>
          <w:rFonts w:ascii="Times New Roman" w:hAnsi="Times New Roman"/>
          <w:sz w:val="28"/>
          <w:szCs w:val="28"/>
        </w:rPr>
        <w:t xml:space="preserve">, это докажет, что </w:t>
      </w:r>
      <w:r>
        <w:rPr>
          <w:rFonts w:ascii="Times New Roman" w:hAnsi="Times New Roman"/>
          <w:sz w:val="28"/>
          <w:szCs w:val="28"/>
          <w:lang w:val="ru-RU"/>
        </w:rPr>
        <w:t xml:space="preserve">светская модель </w:t>
      </w:r>
      <w:r w:rsidRPr="00314BFB">
        <w:rPr>
          <w:rFonts w:ascii="Times New Roman" w:hAnsi="Times New Roman"/>
          <w:sz w:val="28"/>
          <w:szCs w:val="28"/>
        </w:rPr>
        <w:t xml:space="preserve">Ататюрка остается </w:t>
      </w:r>
      <w:r>
        <w:rPr>
          <w:rFonts w:ascii="Times New Roman" w:hAnsi="Times New Roman"/>
          <w:sz w:val="28"/>
          <w:szCs w:val="28"/>
          <w:lang w:val="ru-RU"/>
        </w:rPr>
        <w:t xml:space="preserve">востребованной </w:t>
      </w:r>
      <w:r w:rsidRPr="00314BFB">
        <w:rPr>
          <w:rFonts w:ascii="Times New Roman" w:hAnsi="Times New Roman"/>
          <w:sz w:val="28"/>
          <w:szCs w:val="28"/>
        </w:rPr>
        <w:t>в Турции и продемонстрирует мусульманам всего мира, что существует альтернатива исламистскому напору.</w:t>
      </w:r>
      <w:r>
        <w:rPr>
          <w:rFonts w:ascii="Times New Roman" w:hAnsi="Times New Roman"/>
          <w:sz w:val="28"/>
          <w:szCs w:val="28"/>
          <w:lang w:val="ru-RU"/>
        </w:rPr>
        <w:t xml:space="preserve"> </w:t>
      </w:r>
    </w:p>
    <w:p w:rsidR="009A300C" w:rsidRPr="004B5E84" w:rsidRDefault="009A300C" w:rsidP="009A300C">
      <w:pPr>
        <w:spacing w:line="360" w:lineRule="auto"/>
        <w:ind w:firstLine="708"/>
        <w:jc w:val="both"/>
        <w:rPr>
          <w:rFonts w:ascii="Times New Roman" w:hAnsi="Times New Roman"/>
          <w:sz w:val="28"/>
          <w:szCs w:val="28"/>
          <w:lang w:val="ru-RU"/>
        </w:rPr>
      </w:pPr>
      <w:r w:rsidRPr="00314BFB">
        <w:rPr>
          <w:rFonts w:ascii="Times New Roman" w:hAnsi="Times New Roman"/>
          <w:sz w:val="28"/>
          <w:szCs w:val="28"/>
          <w:lang w:val="ru-RU"/>
        </w:rPr>
        <w:t xml:space="preserve">Правительство Партии справедливости и развития все чаще стало называть Турцию большим мостом между Востоком и Западом. Формально стремясь к </w:t>
      </w:r>
      <w:r w:rsidRPr="00314BFB">
        <w:rPr>
          <w:rFonts w:ascii="Times New Roman" w:hAnsi="Times New Roman"/>
          <w:sz w:val="28"/>
          <w:szCs w:val="28"/>
          <w:lang w:val="ru-RU"/>
        </w:rPr>
        <w:lastRenderedPageBreak/>
        <w:t>вступлению в Европейский Союз, Эрдоган все чаще демонстрирует уникальность Турции</w:t>
      </w:r>
      <w:r>
        <w:rPr>
          <w:rFonts w:ascii="Times New Roman" w:hAnsi="Times New Roman"/>
          <w:sz w:val="28"/>
          <w:szCs w:val="28"/>
          <w:lang w:val="ru-RU"/>
        </w:rPr>
        <w:t xml:space="preserve">, ее блестящие экономические достижения. </w:t>
      </w:r>
      <w:r w:rsidRPr="00314BFB">
        <w:rPr>
          <w:rFonts w:ascii="Times New Roman" w:hAnsi="Times New Roman"/>
          <w:sz w:val="28"/>
          <w:szCs w:val="28"/>
          <w:lang w:val="ru-RU"/>
        </w:rPr>
        <w:t xml:space="preserve"> </w:t>
      </w:r>
      <w:r w:rsidRPr="004B5E84">
        <w:rPr>
          <w:rFonts w:ascii="Times New Roman" w:hAnsi="Times New Roman"/>
          <w:sz w:val="28"/>
          <w:szCs w:val="28"/>
          <w:lang w:val="ru-RU"/>
        </w:rPr>
        <w:t>Доход на душу населения в Турции продолжает расти</w:t>
      </w:r>
      <w:r>
        <w:rPr>
          <w:rFonts w:ascii="Times New Roman" w:hAnsi="Times New Roman"/>
          <w:sz w:val="28"/>
          <w:szCs w:val="28"/>
          <w:lang w:val="ru-RU"/>
        </w:rPr>
        <w:t xml:space="preserve">. </w:t>
      </w:r>
      <w:r w:rsidRPr="004B5E84">
        <w:rPr>
          <w:rFonts w:ascii="Times New Roman" w:hAnsi="Times New Roman"/>
          <w:sz w:val="28"/>
          <w:szCs w:val="28"/>
          <w:lang w:val="ru-RU"/>
        </w:rPr>
        <w:t>Согласно последним прогнозам, доход на душу населения у турецких граждан в 2013 году достиг суммы в 19 тыс</w:t>
      </w:r>
      <w:r>
        <w:rPr>
          <w:rFonts w:ascii="Times New Roman" w:hAnsi="Times New Roman"/>
          <w:sz w:val="28"/>
          <w:szCs w:val="28"/>
          <w:lang w:val="ru-RU"/>
        </w:rPr>
        <w:t xml:space="preserve">. </w:t>
      </w:r>
      <w:r w:rsidRPr="004B5E84">
        <w:rPr>
          <w:rFonts w:ascii="Times New Roman" w:hAnsi="Times New Roman"/>
          <w:sz w:val="28"/>
          <w:szCs w:val="28"/>
          <w:lang w:val="ru-RU"/>
        </w:rPr>
        <w:t>дол</w:t>
      </w:r>
      <w:r>
        <w:rPr>
          <w:rFonts w:ascii="Times New Roman" w:hAnsi="Times New Roman"/>
          <w:sz w:val="28"/>
          <w:szCs w:val="28"/>
          <w:lang w:val="ru-RU"/>
        </w:rPr>
        <w:t>.</w:t>
      </w:r>
      <w:r w:rsidRPr="004B5E84">
        <w:rPr>
          <w:rFonts w:ascii="Times New Roman" w:hAnsi="Times New Roman"/>
          <w:sz w:val="28"/>
          <w:szCs w:val="28"/>
          <w:lang w:val="ru-RU"/>
        </w:rPr>
        <w:t xml:space="preserve"> США</w:t>
      </w:r>
      <w:r>
        <w:rPr>
          <w:rFonts w:ascii="Times New Roman" w:hAnsi="Times New Roman"/>
          <w:sz w:val="28"/>
          <w:szCs w:val="28"/>
          <w:lang w:val="ru-RU"/>
        </w:rPr>
        <w:t xml:space="preserve"> по сравнению с 2012 г. – </w:t>
      </w:r>
      <w:r w:rsidRPr="004B5E84">
        <w:rPr>
          <w:rFonts w:ascii="Times New Roman" w:hAnsi="Times New Roman"/>
          <w:sz w:val="28"/>
          <w:szCs w:val="28"/>
          <w:lang w:val="ru-RU"/>
        </w:rPr>
        <w:t>18 тыс</w:t>
      </w:r>
      <w:r>
        <w:rPr>
          <w:rFonts w:ascii="Times New Roman" w:hAnsi="Times New Roman"/>
          <w:sz w:val="28"/>
          <w:szCs w:val="28"/>
          <w:lang w:val="ru-RU"/>
        </w:rPr>
        <w:t>.</w:t>
      </w:r>
      <w:r w:rsidRPr="004B5E84">
        <w:rPr>
          <w:rFonts w:ascii="Times New Roman" w:hAnsi="Times New Roman"/>
          <w:sz w:val="28"/>
          <w:szCs w:val="28"/>
          <w:lang w:val="ru-RU"/>
        </w:rPr>
        <w:t xml:space="preserve"> Доход на душу населения в Турции вот уже в течение долгого времени показывает стабильный рост. Так, например в 2005 году он составлял лишь 11394 долларов, а в 2010 году едва превысил сумму в размере 15500 долларов. Таким образом, совокупный доход на душу населения в стране с 2001 по 2011 года вырос на 118,6%</w:t>
      </w:r>
      <w:r>
        <w:rPr>
          <w:rStyle w:val="a7"/>
          <w:rFonts w:ascii="Times New Roman" w:hAnsi="Times New Roman"/>
          <w:sz w:val="28"/>
          <w:szCs w:val="28"/>
          <w:lang w:val="ru-RU"/>
        </w:rPr>
        <w:footnoteReference w:id="31"/>
      </w:r>
      <w:r w:rsidRPr="004B5E84">
        <w:rPr>
          <w:rFonts w:ascii="Times New Roman" w:hAnsi="Times New Roman"/>
          <w:sz w:val="28"/>
          <w:szCs w:val="28"/>
          <w:lang w:val="ru-RU"/>
        </w:rPr>
        <w:t xml:space="preserve">. </w:t>
      </w:r>
    </w:p>
    <w:p w:rsidR="009A300C" w:rsidRDefault="009A300C" w:rsidP="009A300C">
      <w:pPr>
        <w:spacing w:line="360" w:lineRule="auto"/>
        <w:ind w:firstLine="708"/>
        <w:jc w:val="both"/>
        <w:rPr>
          <w:sz w:val="28"/>
          <w:szCs w:val="28"/>
          <w:lang w:val="ru-RU"/>
        </w:rPr>
      </w:pPr>
      <w:r w:rsidRPr="00314BFB">
        <w:rPr>
          <w:rFonts w:ascii="Times New Roman" w:hAnsi="Times New Roman"/>
          <w:sz w:val="28"/>
          <w:szCs w:val="28"/>
          <w:lang w:val="ru-RU"/>
        </w:rPr>
        <w:t xml:space="preserve">Важно отметить, что </w:t>
      </w:r>
      <w:r>
        <w:rPr>
          <w:rFonts w:ascii="Times New Roman" w:hAnsi="Times New Roman"/>
          <w:sz w:val="28"/>
          <w:szCs w:val="28"/>
          <w:lang w:val="ru-RU"/>
        </w:rPr>
        <w:t xml:space="preserve">такой курс </w:t>
      </w:r>
      <w:r w:rsidRPr="00314BFB">
        <w:rPr>
          <w:rFonts w:ascii="Times New Roman" w:hAnsi="Times New Roman"/>
          <w:sz w:val="28"/>
          <w:szCs w:val="28"/>
          <w:lang w:val="ru-RU"/>
        </w:rPr>
        <w:t xml:space="preserve">активно поддерживаются электоратом Тайипа Эрдогана. Турция восточнее Анкары практически полностью на стороне действующего правительства. Отсюда и </w:t>
      </w:r>
      <w:r>
        <w:rPr>
          <w:rFonts w:ascii="Times New Roman" w:hAnsi="Times New Roman"/>
          <w:sz w:val="28"/>
          <w:szCs w:val="28"/>
          <w:lang w:val="ru-RU"/>
        </w:rPr>
        <w:t>уверенность</w:t>
      </w:r>
      <w:r w:rsidRPr="00314BFB">
        <w:rPr>
          <w:rFonts w:ascii="Times New Roman" w:hAnsi="Times New Roman"/>
          <w:sz w:val="28"/>
          <w:szCs w:val="28"/>
          <w:lang w:val="ru-RU"/>
        </w:rPr>
        <w:t>, с которой Эрдоган говорит с протестующими на улицах Стамбула, Анкары, Измира и других городов. Взрыв антиправительственных протестов во многом был обусловлен космополитизмом и светскостью так называемого пояса процветающих городов</w:t>
      </w:r>
      <w:r w:rsidRPr="00314BFB">
        <w:rPr>
          <w:sz w:val="28"/>
          <w:szCs w:val="28"/>
          <w:lang w:val="ru-RU"/>
        </w:rPr>
        <w:t xml:space="preserve">. </w:t>
      </w:r>
    </w:p>
    <w:p w:rsidR="00174D84" w:rsidRDefault="00C1473B" w:rsidP="00174D84">
      <w:pPr>
        <w:pStyle w:val="a3"/>
        <w:spacing w:line="360" w:lineRule="auto"/>
        <w:ind w:firstLine="709"/>
        <w:jc w:val="both"/>
        <w:rPr>
          <w:rFonts w:ascii="Times New Roman" w:eastAsia="Times New Roman" w:hAnsi="Times New Roman"/>
          <w:sz w:val="28"/>
          <w:szCs w:val="28"/>
          <w:lang w:val="ru-RU" w:eastAsia="ru-RU"/>
        </w:rPr>
      </w:pPr>
      <w:r w:rsidRPr="00C1473B">
        <w:rPr>
          <w:rFonts w:ascii="Times New Roman" w:eastAsia="Times New Roman" w:hAnsi="Times New Roman"/>
          <w:sz w:val="28"/>
          <w:szCs w:val="28"/>
          <w:lang w:val="ru-RU" w:eastAsia="ru-RU"/>
        </w:rPr>
        <w:t>Таким образом, н</w:t>
      </w:r>
      <w:r w:rsidR="00174D84" w:rsidRPr="00C1473B">
        <w:rPr>
          <w:rFonts w:ascii="Times New Roman" w:eastAsia="Times New Roman" w:hAnsi="Times New Roman"/>
          <w:sz w:val="28"/>
          <w:szCs w:val="28"/>
          <w:lang w:val="ru-RU" w:eastAsia="ru-RU"/>
        </w:rPr>
        <w:t>есмотря на ряд внешних и внутренних проблем, Турция последовательно укрепляет свои лидерские позиции в мусульманском мире.</w:t>
      </w:r>
      <w:r w:rsidR="00174D84" w:rsidRPr="001A5B6C">
        <w:rPr>
          <w:rFonts w:ascii="Times New Roman" w:eastAsia="Times New Roman" w:hAnsi="Times New Roman"/>
          <w:b/>
          <w:sz w:val="28"/>
          <w:szCs w:val="28"/>
          <w:lang w:val="ru-RU" w:eastAsia="ru-RU"/>
        </w:rPr>
        <w:t xml:space="preserve"> </w:t>
      </w:r>
      <w:r w:rsidR="00174D84" w:rsidRPr="00C5212C">
        <w:rPr>
          <w:rFonts w:ascii="Times New Roman" w:eastAsia="Times New Roman" w:hAnsi="Times New Roman"/>
          <w:sz w:val="28"/>
          <w:szCs w:val="28"/>
          <w:lang w:val="ru-RU" w:eastAsia="ru-RU"/>
        </w:rPr>
        <w:t xml:space="preserve">Подтверждением этому являются многочисленные визиты премьер-министра Турции в арабские страны с целью поддержки </w:t>
      </w:r>
      <w:r w:rsidR="00174D84">
        <w:rPr>
          <w:rFonts w:ascii="Times New Roman" w:eastAsia="Times New Roman" w:hAnsi="Times New Roman"/>
          <w:sz w:val="28"/>
          <w:szCs w:val="28"/>
          <w:lang w:val="ru-RU" w:eastAsia="ru-RU"/>
        </w:rPr>
        <w:t xml:space="preserve">реформ и </w:t>
      </w:r>
      <w:r w:rsidR="00174D84" w:rsidRPr="00C5212C">
        <w:rPr>
          <w:rFonts w:ascii="Times New Roman" w:eastAsia="Times New Roman" w:hAnsi="Times New Roman"/>
          <w:sz w:val="28"/>
          <w:szCs w:val="28"/>
          <w:lang w:val="ru-RU" w:eastAsia="ru-RU"/>
        </w:rPr>
        <w:t>преобразований, оказани</w:t>
      </w:r>
      <w:r w:rsidR="00174D84">
        <w:rPr>
          <w:rFonts w:ascii="Times New Roman" w:eastAsia="Times New Roman" w:hAnsi="Times New Roman"/>
          <w:sz w:val="28"/>
          <w:szCs w:val="28"/>
          <w:lang w:val="ru-RU" w:eastAsia="ru-RU"/>
        </w:rPr>
        <w:t>я</w:t>
      </w:r>
      <w:r w:rsidR="00174D84" w:rsidRPr="00C5212C">
        <w:rPr>
          <w:rFonts w:ascii="Times New Roman" w:eastAsia="Times New Roman" w:hAnsi="Times New Roman"/>
          <w:sz w:val="28"/>
          <w:szCs w:val="28"/>
          <w:lang w:val="ru-RU" w:eastAsia="ru-RU"/>
        </w:rPr>
        <w:t xml:space="preserve"> помощи не только некоторым сосед</w:t>
      </w:r>
      <w:r w:rsidR="00174D84">
        <w:rPr>
          <w:rFonts w:ascii="Times New Roman" w:eastAsia="Times New Roman" w:hAnsi="Times New Roman"/>
          <w:sz w:val="28"/>
          <w:szCs w:val="28"/>
          <w:lang w:val="ru-RU" w:eastAsia="ru-RU"/>
        </w:rPr>
        <w:t>ям</w:t>
      </w:r>
      <w:r w:rsidR="00174D84" w:rsidRPr="00C5212C">
        <w:rPr>
          <w:rFonts w:ascii="Times New Roman" w:eastAsia="Times New Roman" w:hAnsi="Times New Roman"/>
          <w:sz w:val="28"/>
          <w:szCs w:val="28"/>
          <w:lang w:val="ru-RU" w:eastAsia="ru-RU"/>
        </w:rPr>
        <w:t xml:space="preserve">, но и республикам Центральной Азии, </w:t>
      </w:r>
      <w:r w:rsidR="00174D84">
        <w:rPr>
          <w:rFonts w:ascii="Times New Roman" w:eastAsia="Times New Roman" w:hAnsi="Times New Roman"/>
          <w:sz w:val="28"/>
          <w:szCs w:val="28"/>
          <w:lang w:val="ru-RU" w:eastAsia="ru-RU"/>
        </w:rPr>
        <w:t>а также государствам Б</w:t>
      </w:r>
      <w:r w:rsidR="00174D84" w:rsidRPr="00C5212C">
        <w:rPr>
          <w:rFonts w:ascii="Times New Roman" w:eastAsia="Times New Roman" w:hAnsi="Times New Roman"/>
          <w:sz w:val="28"/>
          <w:szCs w:val="28"/>
          <w:lang w:val="ru-RU" w:eastAsia="ru-RU"/>
        </w:rPr>
        <w:t xml:space="preserve">алканского региона. </w:t>
      </w:r>
      <w:r w:rsidR="00174D84" w:rsidRPr="006F4797">
        <w:rPr>
          <w:rFonts w:ascii="Times New Roman" w:eastAsia="Times New Roman" w:hAnsi="Times New Roman"/>
          <w:sz w:val="28"/>
          <w:szCs w:val="28"/>
          <w:lang w:val="ru-RU" w:eastAsia="ru-RU"/>
        </w:rPr>
        <w:t>В то же время резко  увеличился товарооборот Турции с мусульманским миром</w:t>
      </w:r>
      <w:r w:rsidR="00174D84">
        <w:rPr>
          <w:rStyle w:val="a7"/>
          <w:rFonts w:ascii="Times New Roman" w:eastAsia="Times New Roman" w:hAnsi="Times New Roman"/>
          <w:sz w:val="28"/>
          <w:szCs w:val="28"/>
          <w:lang w:val="en-US" w:eastAsia="ru-RU"/>
        </w:rPr>
        <w:footnoteReference w:id="32"/>
      </w:r>
      <w:r w:rsidR="00174D84">
        <w:rPr>
          <w:rFonts w:ascii="Times New Roman" w:eastAsia="Times New Roman" w:hAnsi="Times New Roman"/>
          <w:sz w:val="28"/>
          <w:szCs w:val="28"/>
          <w:lang w:val="ru-RU" w:eastAsia="ru-RU"/>
        </w:rPr>
        <w:t xml:space="preserve"> –  </w:t>
      </w:r>
      <w:r w:rsidR="00174D84" w:rsidRPr="006F4797">
        <w:rPr>
          <w:rFonts w:ascii="Times New Roman" w:eastAsia="Times New Roman" w:hAnsi="Times New Roman"/>
          <w:sz w:val="28"/>
          <w:szCs w:val="28"/>
          <w:lang w:val="ru-RU" w:eastAsia="ru-RU"/>
        </w:rPr>
        <w:t>Ирак</w:t>
      </w:r>
      <w:r w:rsidR="00174D84">
        <w:rPr>
          <w:rFonts w:ascii="Times New Roman" w:eastAsia="Times New Roman" w:hAnsi="Times New Roman"/>
          <w:sz w:val="28"/>
          <w:szCs w:val="28"/>
          <w:lang w:val="ru-RU" w:eastAsia="ru-RU"/>
        </w:rPr>
        <w:t xml:space="preserve">ом, </w:t>
      </w:r>
      <w:r w:rsidR="00174D84" w:rsidRPr="006F4797">
        <w:rPr>
          <w:rFonts w:ascii="Times New Roman" w:eastAsia="Times New Roman" w:hAnsi="Times New Roman"/>
          <w:sz w:val="28"/>
          <w:szCs w:val="28"/>
          <w:lang w:val="ru-RU" w:eastAsia="ru-RU"/>
        </w:rPr>
        <w:t>Иран</w:t>
      </w:r>
      <w:r w:rsidR="00174D84">
        <w:rPr>
          <w:rFonts w:ascii="Times New Roman" w:eastAsia="Times New Roman" w:hAnsi="Times New Roman"/>
          <w:sz w:val="28"/>
          <w:szCs w:val="28"/>
          <w:lang w:val="ru-RU" w:eastAsia="ru-RU"/>
        </w:rPr>
        <w:t>ом</w:t>
      </w:r>
      <w:r w:rsidR="00174D84" w:rsidRPr="006F4797">
        <w:rPr>
          <w:rFonts w:ascii="Times New Roman" w:eastAsia="Times New Roman" w:hAnsi="Times New Roman"/>
          <w:sz w:val="28"/>
          <w:szCs w:val="28"/>
          <w:lang w:val="ru-RU" w:eastAsia="ru-RU"/>
        </w:rPr>
        <w:t>, ОАЭ</w:t>
      </w:r>
      <w:r w:rsidR="00174D84">
        <w:rPr>
          <w:rFonts w:ascii="Times New Roman" w:eastAsia="Times New Roman" w:hAnsi="Times New Roman"/>
          <w:sz w:val="28"/>
          <w:szCs w:val="28"/>
          <w:lang w:val="ru-RU" w:eastAsia="ru-RU"/>
        </w:rPr>
        <w:t xml:space="preserve">, куда экспортируется </w:t>
      </w:r>
      <w:r w:rsidR="00174D84" w:rsidRPr="006F4797">
        <w:rPr>
          <w:rFonts w:ascii="Times New Roman" w:eastAsia="Times New Roman" w:hAnsi="Times New Roman"/>
          <w:sz w:val="28"/>
          <w:szCs w:val="28"/>
          <w:lang w:val="ru-RU" w:eastAsia="ru-RU"/>
        </w:rPr>
        <w:t>одежд</w:t>
      </w:r>
      <w:r w:rsidR="00174D84">
        <w:rPr>
          <w:rFonts w:ascii="Times New Roman" w:eastAsia="Times New Roman" w:hAnsi="Times New Roman"/>
          <w:sz w:val="28"/>
          <w:szCs w:val="28"/>
          <w:lang w:val="ru-RU" w:eastAsia="ru-RU"/>
        </w:rPr>
        <w:t>а</w:t>
      </w:r>
      <w:r w:rsidR="00174D84" w:rsidRPr="006F4797">
        <w:rPr>
          <w:rFonts w:ascii="Times New Roman" w:eastAsia="Times New Roman" w:hAnsi="Times New Roman"/>
          <w:sz w:val="28"/>
          <w:szCs w:val="28"/>
          <w:lang w:val="ru-RU" w:eastAsia="ru-RU"/>
        </w:rPr>
        <w:t>, продукты питания, текстиль, металл</w:t>
      </w:r>
      <w:r w:rsidR="00174D84">
        <w:rPr>
          <w:rFonts w:ascii="Times New Roman" w:eastAsia="Times New Roman" w:hAnsi="Times New Roman"/>
          <w:sz w:val="28"/>
          <w:szCs w:val="28"/>
          <w:lang w:val="ru-RU" w:eastAsia="ru-RU"/>
        </w:rPr>
        <w:t>,</w:t>
      </w:r>
      <w:r w:rsidR="00174D84" w:rsidRPr="006F4797">
        <w:rPr>
          <w:rFonts w:ascii="Times New Roman" w:eastAsia="Times New Roman" w:hAnsi="Times New Roman"/>
          <w:sz w:val="28"/>
          <w:szCs w:val="28"/>
          <w:lang w:val="ru-RU" w:eastAsia="ru-RU"/>
        </w:rPr>
        <w:t xml:space="preserve"> транспортное оборудование</w:t>
      </w:r>
      <w:r w:rsidR="00174D84">
        <w:rPr>
          <w:rFonts w:ascii="Times New Roman" w:eastAsia="Times New Roman" w:hAnsi="Times New Roman"/>
          <w:sz w:val="28"/>
          <w:szCs w:val="28"/>
          <w:lang w:val="ru-RU" w:eastAsia="ru-RU"/>
        </w:rPr>
        <w:t xml:space="preserve">. </w:t>
      </w:r>
      <w:r w:rsidR="00174D84" w:rsidRPr="006F4797">
        <w:rPr>
          <w:rFonts w:ascii="Times New Roman" w:eastAsia="Times New Roman" w:hAnsi="Times New Roman"/>
          <w:sz w:val="28"/>
          <w:szCs w:val="28"/>
          <w:lang w:val="ru-RU" w:eastAsia="ru-RU"/>
        </w:rPr>
        <w:t>Ту</w:t>
      </w:r>
      <w:r w:rsidR="00174D84" w:rsidRPr="00C5212C">
        <w:rPr>
          <w:rFonts w:ascii="Times New Roman" w:eastAsia="Times New Roman" w:hAnsi="Times New Roman"/>
          <w:sz w:val="28"/>
          <w:szCs w:val="28"/>
          <w:lang w:val="ru-RU" w:eastAsia="ru-RU"/>
        </w:rPr>
        <w:t xml:space="preserve">рция движется вперед и в отличие от других стран региона имеет наиболее предпочтительные шансы стать </w:t>
      </w:r>
      <w:r>
        <w:rPr>
          <w:rFonts w:ascii="Times New Roman" w:eastAsia="Times New Roman" w:hAnsi="Times New Roman"/>
          <w:sz w:val="28"/>
          <w:szCs w:val="28"/>
          <w:lang w:val="ru-RU" w:eastAsia="ru-RU"/>
        </w:rPr>
        <w:t xml:space="preserve">его </w:t>
      </w:r>
      <w:r w:rsidR="00174D84" w:rsidRPr="00C5212C">
        <w:rPr>
          <w:rFonts w:ascii="Times New Roman" w:eastAsia="Times New Roman" w:hAnsi="Times New Roman"/>
          <w:sz w:val="28"/>
          <w:szCs w:val="28"/>
          <w:lang w:val="ru-RU" w:eastAsia="ru-RU"/>
        </w:rPr>
        <w:t>лидером</w:t>
      </w:r>
      <w:r w:rsidR="00174D84">
        <w:rPr>
          <w:rStyle w:val="a7"/>
          <w:rFonts w:ascii="Times New Roman" w:eastAsia="Times New Roman" w:hAnsi="Times New Roman"/>
          <w:sz w:val="28"/>
          <w:szCs w:val="28"/>
          <w:lang w:val="ru-RU" w:eastAsia="ru-RU"/>
        </w:rPr>
        <w:footnoteReference w:id="33"/>
      </w:r>
      <w:r w:rsidR="00174D84" w:rsidRPr="00C5212C">
        <w:rPr>
          <w:rFonts w:ascii="Times New Roman" w:eastAsia="Times New Roman" w:hAnsi="Times New Roman"/>
          <w:sz w:val="28"/>
          <w:szCs w:val="28"/>
          <w:lang w:val="ru-RU" w:eastAsia="ru-RU"/>
        </w:rPr>
        <w:t>.</w:t>
      </w:r>
      <w:r w:rsidR="00174D84">
        <w:rPr>
          <w:rFonts w:ascii="Times New Roman" w:eastAsia="Times New Roman" w:hAnsi="Times New Roman"/>
          <w:sz w:val="28"/>
          <w:szCs w:val="28"/>
          <w:lang w:val="ru-RU" w:eastAsia="ru-RU"/>
        </w:rPr>
        <w:t xml:space="preserve"> </w:t>
      </w:r>
    </w:p>
    <w:p w:rsidR="009A300C" w:rsidRPr="00D01EF6" w:rsidRDefault="009A300C" w:rsidP="009A300C">
      <w:pPr>
        <w:spacing w:line="360" w:lineRule="auto"/>
        <w:ind w:firstLine="708"/>
        <w:jc w:val="both"/>
        <w:rPr>
          <w:rFonts w:ascii="Times New Roman" w:hAnsi="Times New Roman"/>
          <w:sz w:val="28"/>
          <w:szCs w:val="28"/>
          <w:lang w:eastAsia="ru-RU"/>
        </w:rPr>
      </w:pPr>
      <w:r w:rsidRPr="00294736">
        <w:rPr>
          <w:rFonts w:ascii="Times New Roman" w:hAnsi="Times New Roman"/>
          <w:sz w:val="28"/>
          <w:szCs w:val="28"/>
          <w:lang w:val="ru-RU"/>
        </w:rPr>
        <w:lastRenderedPageBreak/>
        <w:t>Превратится ли Тур</w:t>
      </w:r>
      <w:r>
        <w:rPr>
          <w:rFonts w:ascii="Times New Roman" w:hAnsi="Times New Roman"/>
          <w:sz w:val="28"/>
          <w:szCs w:val="28"/>
          <w:lang w:val="ru-RU"/>
        </w:rPr>
        <w:t xml:space="preserve">ция </w:t>
      </w:r>
      <w:r w:rsidRPr="00294736">
        <w:rPr>
          <w:rFonts w:ascii="Times New Roman" w:hAnsi="Times New Roman"/>
          <w:sz w:val="28"/>
          <w:szCs w:val="28"/>
          <w:lang w:val="ru-RU"/>
        </w:rPr>
        <w:t xml:space="preserve">в исламскую республику, </w:t>
      </w:r>
      <w:r>
        <w:rPr>
          <w:rFonts w:ascii="Times New Roman" w:hAnsi="Times New Roman"/>
          <w:sz w:val="28"/>
          <w:szCs w:val="28"/>
          <w:lang w:val="ru-RU"/>
        </w:rPr>
        <w:t>сможет ли Турецкая Республика противостоять современным вызовам с новой идеологией мусульманско-демократического развития, покажет время. Ясно одно: сегодня Турция еще не сказала своего решающего слова.</w:t>
      </w:r>
    </w:p>
    <w:p w:rsidR="00473C1E" w:rsidRPr="009A300C" w:rsidRDefault="00473C1E" w:rsidP="00914FFA">
      <w:pPr>
        <w:spacing w:line="360" w:lineRule="auto"/>
        <w:jc w:val="both"/>
        <w:rPr>
          <w:sz w:val="28"/>
          <w:szCs w:val="28"/>
        </w:rPr>
      </w:pPr>
    </w:p>
    <w:sectPr w:rsidR="00473C1E" w:rsidRPr="009A300C" w:rsidSect="00BE670D">
      <w:headerReference w:type="default" r:id="rId8"/>
      <w:footnotePr>
        <w:numRestart w:val="eachPage"/>
      </w:footnotePr>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6B" w:rsidRDefault="006D626B" w:rsidP="00970213">
      <w:pPr>
        <w:spacing w:after="0" w:line="240" w:lineRule="auto"/>
      </w:pPr>
      <w:r>
        <w:separator/>
      </w:r>
    </w:p>
  </w:endnote>
  <w:endnote w:type="continuationSeparator" w:id="0">
    <w:p w:rsidR="006D626B" w:rsidRDefault="006D626B" w:rsidP="0097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6B" w:rsidRDefault="006D626B" w:rsidP="00970213">
      <w:pPr>
        <w:spacing w:after="0" w:line="240" w:lineRule="auto"/>
      </w:pPr>
      <w:r>
        <w:separator/>
      </w:r>
    </w:p>
  </w:footnote>
  <w:footnote w:type="continuationSeparator" w:id="0">
    <w:p w:rsidR="006D626B" w:rsidRDefault="006D626B" w:rsidP="00970213">
      <w:pPr>
        <w:spacing w:after="0" w:line="240" w:lineRule="auto"/>
      </w:pPr>
      <w:r>
        <w:continuationSeparator/>
      </w:r>
    </w:p>
  </w:footnote>
  <w:footnote w:id="1">
    <w:p w:rsidR="006549D2" w:rsidRPr="00DB30BD" w:rsidRDefault="006549D2" w:rsidP="00AF528B">
      <w:pPr>
        <w:pStyle w:val="a5"/>
        <w:rPr>
          <w:rFonts w:ascii="Times New Roman" w:hAnsi="Times New Roman"/>
          <w:lang w:val="ru-RU"/>
        </w:rPr>
      </w:pPr>
      <w:r w:rsidRPr="00DB30BD">
        <w:rPr>
          <w:rStyle w:val="a7"/>
          <w:rFonts w:ascii="Times New Roman" w:hAnsi="Times New Roman"/>
        </w:rPr>
        <w:footnoteRef/>
      </w:r>
      <w:r w:rsidRPr="00DB30BD">
        <w:rPr>
          <w:rFonts w:ascii="Times New Roman" w:hAnsi="Times New Roman"/>
        </w:rPr>
        <w:t xml:space="preserve"> Турецкий гамбит. За пять лет Турция превратилась в 15-ю экономику мира</w:t>
      </w:r>
      <w:r w:rsidRPr="00DB30BD">
        <w:rPr>
          <w:rFonts w:ascii="Times New Roman" w:hAnsi="Times New Roman"/>
          <w:lang w:val="ru-RU"/>
        </w:rPr>
        <w:t xml:space="preserve">. </w:t>
      </w:r>
      <w:r w:rsidRPr="00DB30BD">
        <w:rPr>
          <w:rFonts w:ascii="Times New Roman" w:hAnsi="Times New Roman"/>
        </w:rPr>
        <w:t>10 сентября 2011</w:t>
      </w:r>
      <w:r w:rsidRPr="00DB30BD">
        <w:rPr>
          <w:rFonts w:ascii="Times New Roman" w:hAnsi="Times New Roman"/>
          <w:lang w:val="ru-RU"/>
        </w:rPr>
        <w:t xml:space="preserve">. – Режим доступа: </w:t>
      </w:r>
      <w:r w:rsidRPr="00DB30BD">
        <w:rPr>
          <w:rFonts w:ascii="Times New Roman" w:hAnsi="Times New Roman"/>
        </w:rPr>
        <w:t>http://www.nam.kiev.ua/index.php?newsid=3504</w:t>
      </w:r>
      <w:r w:rsidRPr="00DB30BD">
        <w:rPr>
          <w:rFonts w:ascii="Times New Roman" w:hAnsi="Times New Roman"/>
        </w:rPr>
        <w:tab/>
      </w:r>
    </w:p>
  </w:footnote>
  <w:footnote w:id="2">
    <w:p w:rsidR="006549D2" w:rsidRPr="00E55919" w:rsidRDefault="006549D2">
      <w:pPr>
        <w:pStyle w:val="a5"/>
        <w:rPr>
          <w:rFonts w:ascii="Times New Roman" w:hAnsi="Times New Roman"/>
          <w:lang w:val="en-US"/>
        </w:rPr>
      </w:pPr>
      <w:r w:rsidRPr="00E55919">
        <w:rPr>
          <w:rStyle w:val="a7"/>
          <w:rFonts w:ascii="Times New Roman" w:hAnsi="Times New Roman"/>
        </w:rPr>
        <w:footnoteRef/>
      </w:r>
      <w:r w:rsidRPr="00E55919">
        <w:rPr>
          <w:rFonts w:ascii="Times New Roman" w:hAnsi="Times New Roman"/>
        </w:rPr>
        <w:t xml:space="preserve"> </w:t>
      </w:r>
      <w:r w:rsidRPr="00E55919">
        <w:rPr>
          <w:rFonts w:ascii="Times New Roman" w:hAnsi="Times New Roman"/>
          <w:lang w:val="en-US"/>
        </w:rPr>
        <w:t>W</w:t>
      </w:r>
      <w:r w:rsidRPr="00E55919">
        <w:rPr>
          <w:rFonts w:ascii="Times New Roman" w:hAnsi="Times New Roman"/>
        </w:rPr>
        <w:t>orld-factbook</w:t>
      </w:r>
      <w:r w:rsidRPr="00E55919">
        <w:rPr>
          <w:rFonts w:ascii="Times New Roman" w:hAnsi="Times New Roman"/>
          <w:lang w:val="en-US"/>
        </w:rPr>
        <w:t xml:space="preserve">. Turkey. </w:t>
      </w:r>
      <w:r w:rsidRPr="00E55919">
        <w:rPr>
          <w:rFonts w:ascii="Times New Roman" w:hAnsi="Times New Roman"/>
        </w:rPr>
        <w:t xml:space="preserve"> Economy – overview</w:t>
      </w:r>
      <w:r w:rsidRPr="00E55919">
        <w:rPr>
          <w:rFonts w:ascii="Times New Roman" w:hAnsi="Times New Roman"/>
          <w:lang w:val="en-US"/>
        </w:rPr>
        <w:t xml:space="preserve">. -  </w:t>
      </w:r>
      <w:r w:rsidRPr="00E55919">
        <w:rPr>
          <w:rFonts w:ascii="Times New Roman" w:hAnsi="Times New Roman"/>
          <w:lang w:val="ru-RU"/>
        </w:rPr>
        <w:t>Режим</w:t>
      </w:r>
      <w:r w:rsidRPr="00E55919">
        <w:rPr>
          <w:rFonts w:ascii="Times New Roman" w:hAnsi="Times New Roman"/>
          <w:lang w:val="en-US"/>
        </w:rPr>
        <w:t xml:space="preserve"> </w:t>
      </w:r>
      <w:r w:rsidRPr="00E55919">
        <w:rPr>
          <w:rFonts w:ascii="Times New Roman" w:hAnsi="Times New Roman"/>
          <w:lang w:val="ru-RU"/>
        </w:rPr>
        <w:t>доступа</w:t>
      </w:r>
      <w:r w:rsidRPr="00E55919">
        <w:rPr>
          <w:rFonts w:ascii="Times New Roman" w:hAnsi="Times New Roman"/>
          <w:lang w:val="en-US"/>
        </w:rPr>
        <w:t xml:space="preserve">: </w:t>
      </w:r>
      <w:r w:rsidRPr="00E55919">
        <w:rPr>
          <w:rFonts w:ascii="Times New Roman" w:hAnsi="Times New Roman"/>
        </w:rPr>
        <w:t>https://www.cia.gov/library/publications/the-world-factbook/fields/2086.html#tu</w:t>
      </w:r>
      <w:r w:rsidRPr="00E55919">
        <w:rPr>
          <w:rFonts w:ascii="Times New Roman" w:hAnsi="Times New Roman"/>
          <w:lang w:val="en-US"/>
        </w:rPr>
        <w:t>/.</w:t>
      </w:r>
    </w:p>
  </w:footnote>
  <w:footnote w:id="3">
    <w:p w:rsidR="006549D2" w:rsidRPr="00E55919" w:rsidRDefault="006549D2" w:rsidP="00E55919">
      <w:pPr>
        <w:pStyle w:val="a5"/>
        <w:rPr>
          <w:rFonts w:ascii="Times New Roman" w:hAnsi="Times New Roman"/>
          <w:lang w:val="ru-RU"/>
        </w:rPr>
      </w:pPr>
      <w:r w:rsidRPr="00E55919">
        <w:rPr>
          <w:rStyle w:val="a7"/>
          <w:rFonts w:ascii="Times New Roman" w:hAnsi="Times New Roman"/>
        </w:rPr>
        <w:footnoteRef/>
      </w:r>
      <w:r w:rsidRPr="00E55919">
        <w:rPr>
          <w:rFonts w:ascii="Times New Roman" w:hAnsi="Times New Roman"/>
        </w:rPr>
        <w:t xml:space="preserve"> ИА REGNUM » Новости » Экономика / Финансы »</w:t>
      </w:r>
      <w:r w:rsidRPr="00E55919">
        <w:rPr>
          <w:rFonts w:ascii="Times New Roman" w:hAnsi="Times New Roman"/>
          <w:lang w:val="ru-RU"/>
        </w:rPr>
        <w:t>.</w:t>
      </w:r>
      <w:r w:rsidRPr="00E55919">
        <w:rPr>
          <w:rFonts w:ascii="Times New Roman" w:hAnsi="Times New Roman"/>
        </w:rPr>
        <w:t xml:space="preserve"> В Турции падает экспорт и</w:t>
      </w:r>
      <w:r w:rsidRPr="00E55919">
        <w:rPr>
          <w:rFonts w:ascii="Times New Roman" w:hAnsi="Times New Roman"/>
          <w:lang w:val="ru-RU"/>
        </w:rPr>
        <w:t xml:space="preserve"> расмтет ипорт. -  Режим доступа: </w:t>
      </w:r>
      <w:r w:rsidRPr="00E55919">
        <w:rPr>
          <w:rFonts w:ascii="Times New Roman" w:hAnsi="Times New Roman"/>
        </w:rPr>
        <w:t>http://www.regnum.ru/news/economy/1739238.html</w:t>
      </w:r>
      <w:r w:rsidRPr="00E55919">
        <w:rPr>
          <w:rFonts w:ascii="Times New Roman" w:hAnsi="Times New Roman"/>
          <w:lang w:val="ru-RU"/>
        </w:rPr>
        <w:t>.</w:t>
      </w:r>
    </w:p>
  </w:footnote>
  <w:footnote w:id="4">
    <w:p w:rsidR="006549D2" w:rsidRPr="00E55919" w:rsidRDefault="006549D2">
      <w:pPr>
        <w:pStyle w:val="a5"/>
        <w:rPr>
          <w:rFonts w:ascii="Times New Roman" w:hAnsi="Times New Roman"/>
          <w:lang w:val="ru-RU"/>
        </w:rPr>
      </w:pPr>
      <w:r w:rsidRPr="00E55919">
        <w:rPr>
          <w:rStyle w:val="a7"/>
          <w:rFonts w:ascii="Times New Roman" w:hAnsi="Times New Roman"/>
        </w:rPr>
        <w:footnoteRef/>
      </w:r>
      <w:r w:rsidRPr="00E55919">
        <w:rPr>
          <w:rFonts w:ascii="Times New Roman" w:hAnsi="Times New Roman"/>
        </w:rPr>
        <w:t xml:space="preserve"> </w:t>
      </w:r>
      <w:r w:rsidRPr="00E55919">
        <w:rPr>
          <w:rFonts w:ascii="Times New Roman" w:hAnsi="Times New Roman"/>
          <w:lang w:val="ru-RU"/>
        </w:rPr>
        <w:t>Там же.</w:t>
      </w:r>
    </w:p>
  </w:footnote>
  <w:footnote w:id="5">
    <w:p w:rsidR="006549D2" w:rsidRPr="00237BFB" w:rsidRDefault="006549D2" w:rsidP="00237BFB">
      <w:pPr>
        <w:pStyle w:val="a5"/>
        <w:rPr>
          <w:rFonts w:ascii="Times New Roman" w:hAnsi="Times New Roman"/>
          <w:lang w:val="ru-RU"/>
        </w:rPr>
      </w:pPr>
      <w:r w:rsidRPr="00700AB1">
        <w:rPr>
          <w:rStyle w:val="a7"/>
          <w:rFonts w:ascii="Times New Roman" w:hAnsi="Times New Roman"/>
        </w:rPr>
        <w:footnoteRef/>
      </w:r>
      <w:r w:rsidRPr="00700AB1">
        <w:rPr>
          <w:rFonts w:ascii="Times New Roman" w:hAnsi="Times New Roman"/>
        </w:rPr>
        <w:t xml:space="preserve"> Турецкий гамбит. За пять лет Турция превратилась в 15-ю экономику мира</w:t>
      </w:r>
      <w:r w:rsidRPr="00700AB1">
        <w:rPr>
          <w:rFonts w:ascii="Times New Roman" w:hAnsi="Times New Roman"/>
          <w:lang w:val="ru-RU"/>
        </w:rPr>
        <w:t xml:space="preserve">. </w:t>
      </w:r>
      <w:r w:rsidRPr="00700AB1">
        <w:rPr>
          <w:rFonts w:ascii="Times New Roman" w:hAnsi="Times New Roman"/>
        </w:rPr>
        <w:t>10 сентября 2011</w:t>
      </w:r>
      <w:r w:rsidRPr="00237BFB">
        <w:rPr>
          <w:rFonts w:ascii="Times New Roman" w:hAnsi="Times New Roman"/>
          <w:lang w:val="ru-RU"/>
        </w:rPr>
        <w:t>. –</w:t>
      </w:r>
      <w:r w:rsidRPr="00700AB1">
        <w:rPr>
          <w:rFonts w:ascii="Times New Roman" w:hAnsi="Times New Roman"/>
        </w:rPr>
        <w:t>http://www.nam.kiev.ua/index.php?newsid=3504</w:t>
      </w:r>
      <w:r w:rsidRPr="00700AB1">
        <w:rPr>
          <w:rFonts w:ascii="Times New Roman" w:hAnsi="Times New Roman"/>
        </w:rPr>
        <w:tab/>
      </w:r>
    </w:p>
  </w:footnote>
  <w:footnote w:id="6">
    <w:p w:rsidR="006549D2" w:rsidRPr="00BF05F6" w:rsidRDefault="006549D2" w:rsidP="00BF05F6">
      <w:pPr>
        <w:pStyle w:val="a3"/>
        <w:rPr>
          <w:rFonts w:ascii="Times New Roman" w:hAnsi="Times New Roman"/>
        </w:rPr>
      </w:pPr>
      <w:r w:rsidRPr="00BF05F6">
        <w:rPr>
          <w:rStyle w:val="a7"/>
          <w:rFonts w:ascii="Times New Roman" w:hAnsi="Times New Roman"/>
        </w:rPr>
        <w:footnoteRef/>
      </w:r>
      <w:r w:rsidRPr="00BF05F6">
        <w:rPr>
          <w:rFonts w:ascii="Times New Roman" w:hAnsi="Times New Roman"/>
        </w:rPr>
        <w:t xml:space="preserve"> Турецкий гамбит. За пять лет Турция превратилась в 15-ю экономику мира .10 сентября 2011.- </w:t>
      </w:r>
      <w:hyperlink r:id="rId1" w:history="1">
        <w:r w:rsidRPr="00BF05F6">
          <w:rPr>
            <w:rStyle w:val="a4"/>
            <w:rFonts w:ascii="Times New Roman" w:hAnsi="Times New Roman"/>
            <w:sz w:val="20"/>
            <w:szCs w:val="20"/>
          </w:rPr>
          <w:t>http://www.nam.kiev.ua/index.php?newsid=3504</w:t>
        </w:r>
      </w:hyperlink>
      <w:r w:rsidRPr="00BF05F6">
        <w:rPr>
          <w:rFonts w:ascii="Times New Roman" w:hAnsi="Times New Roman"/>
          <w:lang w:val="ru-RU"/>
        </w:rPr>
        <w:t xml:space="preserve">. </w:t>
      </w:r>
    </w:p>
  </w:footnote>
  <w:footnote w:id="7">
    <w:p w:rsidR="006549D2" w:rsidRPr="00BF05F6" w:rsidRDefault="006549D2" w:rsidP="00BF05F6">
      <w:pPr>
        <w:pStyle w:val="a3"/>
        <w:rPr>
          <w:rFonts w:ascii="Times New Roman" w:hAnsi="Times New Roman"/>
          <w:lang w:val="ru-RU"/>
        </w:rPr>
      </w:pPr>
      <w:r w:rsidRPr="00BF05F6">
        <w:rPr>
          <w:rStyle w:val="a7"/>
          <w:rFonts w:ascii="Times New Roman" w:hAnsi="Times New Roman"/>
        </w:rPr>
        <w:footnoteRef/>
      </w:r>
      <w:r w:rsidRPr="00BF05F6">
        <w:rPr>
          <w:rFonts w:ascii="Times New Roman" w:hAnsi="Times New Roman"/>
        </w:rPr>
        <w:t xml:space="preserve"> </w:t>
      </w:r>
      <w:r w:rsidRPr="00BF05F6">
        <w:rPr>
          <w:rFonts w:ascii="Times New Roman" w:hAnsi="Times New Roman"/>
          <w:lang w:val="ru-RU"/>
        </w:rPr>
        <w:t xml:space="preserve">Прогноз для Турции. - </w:t>
      </w:r>
      <w:r w:rsidRPr="00BF05F6">
        <w:rPr>
          <w:rFonts w:ascii="Times New Roman" w:hAnsi="Times New Roman"/>
        </w:rPr>
        <w:t>http://www.rusorient.ru/page.php?vrub=rm&amp;vparid=15&amp;vid=5780&amp;lang=rus</w:t>
      </w:r>
      <w:r w:rsidRPr="00BF05F6">
        <w:rPr>
          <w:rFonts w:ascii="Times New Roman" w:hAnsi="Times New Roman"/>
          <w:lang w:val="ru-RU"/>
        </w:rPr>
        <w:t>.</w:t>
      </w:r>
    </w:p>
  </w:footnote>
  <w:footnote w:id="8">
    <w:p w:rsidR="006549D2" w:rsidRPr="00961A8E" w:rsidRDefault="006549D2" w:rsidP="00C21C3D">
      <w:pPr>
        <w:spacing w:after="0" w:line="240" w:lineRule="auto"/>
        <w:rPr>
          <w:rFonts w:ascii="Times New Roman" w:hAnsi="Times New Roman"/>
          <w:sz w:val="20"/>
          <w:szCs w:val="20"/>
          <w:lang w:eastAsia="ru-RU"/>
        </w:rPr>
      </w:pPr>
      <w:r w:rsidRPr="00961A8E">
        <w:rPr>
          <w:rStyle w:val="a7"/>
          <w:rFonts w:ascii="Times New Roman" w:hAnsi="Times New Roman"/>
          <w:sz w:val="20"/>
          <w:szCs w:val="20"/>
        </w:rPr>
        <w:footnoteRef/>
      </w:r>
      <w:r w:rsidRPr="00961A8E">
        <w:rPr>
          <w:rFonts w:ascii="Times New Roman" w:hAnsi="Times New Roman"/>
          <w:sz w:val="20"/>
          <w:szCs w:val="20"/>
        </w:rPr>
        <w:t xml:space="preserve"> Халук Оздемир (Haluk Özdemir). "ANKARA STRATEJI ENSTITUSU", ТУРЦИЯ)</w:t>
      </w:r>
      <w:r w:rsidRPr="00961A8E">
        <w:rPr>
          <w:rFonts w:ascii="Times New Roman" w:eastAsia="Times New Roman" w:hAnsi="Times New Roman"/>
          <w:b/>
          <w:bCs/>
          <w:sz w:val="20"/>
          <w:szCs w:val="20"/>
          <w:lang w:eastAsia="ru-RU"/>
        </w:rPr>
        <w:t xml:space="preserve">. -  </w:t>
      </w:r>
      <w:r w:rsidRPr="00961A8E">
        <w:rPr>
          <w:rFonts w:ascii="Times New Roman" w:eastAsia="Times New Roman" w:hAnsi="Times New Roman"/>
          <w:bCs/>
          <w:sz w:val="20"/>
          <w:szCs w:val="20"/>
          <w:lang w:eastAsia="ru-RU"/>
        </w:rPr>
        <w:t xml:space="preserve">Режим доступа:  http://www. </w:t>
      </w:r>
      <w:r w:rsidRPr="00961A8E">
        <w:rPr>
          <w:rFonts w:ascii="Times New Roman" w:eastAsia="Times New Roman" w:hAnsi="Times New Roman"/>
          <w:bCs/>
          <w:sz w:val="20"/>
          <w:szCs w:val="20"/>
          <w:lang w:val="ru-RU" w:eastAsia="ru-RU"/>
        </w:rPr>
        <w:t>inosmi</w:t>
      </w:r>
      <w:r w:rsidRPr="00961A8E">
        <w:rPr>
          <w:rFonts w:ascii="Times New Roman" w:eastAsia="Times New Roman" w:hAnsi="Times New Roman"/>
          <w:bCs/>
          <w:sz w:val="20"/>
          <w:szCs w:val="20"/>
          <w:lang w:eastAsia="ru-RU"/>
        </w:rPr>
        <w:t>.</w:t>
      </w:r>
      <w:r w:rsidRPr="00961A8E">
        <w:rPr>
          <w:rFonts w:ascii="Times New Roman" w:eastAsia="Times New Roman" w:hAnsi="Times New Roman"/>
          <w:bCs/>
          <w:sz w:val="20"/>
          <w:szCs w:val="20"/>
          <w:lang w:val="ru-RU" w:eastAsia="ru-RU"/>
        </w:rPr>
        <w:t>ru</w:t>
      </w:r>
      <w:r w:rsidRPr="00961A8E">
        <w:rPr>
          <w:rFonts w:ascii="Times New Roman" w:eastAsia="Times New Roman" w:hAnsi="Times New Roman"/>
          <w:bCs/>
          <w:sz w:val="20"/>
          <w:szCs w:val="20"/>
          <w:lang w:eastAsia="ru-RU"/>
        </w:rPr>
        <w:t xml:space="preserve">, 27 декабря 2013 </w:t>
      </w:r>
      <w:r w:rsidRPr="00961A8E">
        <w:rPr>
          <w:rFonts w:ascii="Times New Roman" w:eastAsia="Times New Roman" w:hAnsi="Times New Roman"/>
          <w:sz w:val="20"/>
          <w:szCs w:val="20"/>
          <w:lang w:eastAsia="ru-RU"/>
        </w:rPr>
        <w:t xml:space="preserve">№ </w:t>
      </w:r>
      <w:r w:rsidRPr="00961A8E">
        <w:rPr>
          <w:rFonts w:ascii="Times New Roman" w:eastAsia="Times New Roman" w:hAnsi="Times New Roman"/>
          <w:bCs/>
          <w:sz w:val="20"/>
          <w:szCs w:val="20"/>
          <w:lang w:eastAsia="ru-RU"/>
        </w:rPr>
        <w:t>973285.</w:t>
      </w:r>
      <w:r w:rsidRPr="00961A8E">
        <w:rPr>
          <w:rFonts w:ascii="Times New Roman" w:eastAsia="Times New Roman" w:hAnsi="Times New Roman"/>
          <w:sz w:val="20"/>
          <w:szCs w:val="20"/>
          <w:lang w:eastAsia="ru-RU"/>
        </w:rPr>
        <w:t xml:space="preserve"> </w:t>
      </w:r>
    </w:p>
    <w:p w:rsidR="006549D2" w:rsidRPr="00961A8E" w:rsidRDefault="006549D2" w:rsidP="00961A8E">
      <w:pPr>
        <w:pStyle w:val="a5"/>
        <w:tabs>
          <w:tab w:val="left" w:pos="7515"/>
        </w:tabs>
        <w:rPr>
          <w:rFonts w:ascii="Times New Roman" w:hAnsi="Times New Roman"/>
        </w:rPr>
      </w:pPr>
      <w:r w:rsidRPr="00961A8E">
        <w:rPr>
          <w:rFonts w:ascii="Times New Roman" w:hAnsi="Times New Roman"/>
        </w:rPr>
        <w:tab/>
      </w:r>
    </w:p>
  </w:footnote>
  <w:footnote w:id="9">
    <w:p w:rsidR="006549D2" w:rsidRPr="004E0875" w:rsidRDefault="006549D2" w:rsidP="007204A1">
      <w:pPr>
        <w:pStyle w:val="a5"/>
        <w:jc w:val="both"/>
        <w:rPr>
          <w:rFonts w:ascii="Times New Roman" w:hAnsi="Times New Roman"/>
          <w:lang w:val="ru-RU"/>
        </w:rPr>
      </w:pPr>
      <w:r w:rsidRPr="00841516">
        <w:rPr>
          <w:rStyle w:val="a7"/>
          <w:rFonts w:ascii="Times New Roman" w:hAnsi="Times New Roman"/>
        </w:rPr>
        <w:footnoteRef/>
      </w:r>
      <w:r w:rsidRPr="00841516">
        <w:rPr>
          <w:rFonts w:ascii="Times New Roman" w:hAnsi="Times New Roman"/>
        </w:rPr>
        <w:t xml:space="preserve"> Даниэль Пайпс.</w:t>
      </w:r>
      <w:r w:rsidRPr="007F13C1">
        <w:rPr>
          <w:rFonts w:ascii="Times New Roman" w:hAnsi="Times New Roman"/>
          <w:lang w:val="en-US"/>
        </w:rPr>
        <w:t xml:space="preserve"> </w:t>
      </w:r>
      <w:r w:rsidRPr="00841516">
        <w:rPr>
          <w:rFonts w:ascii="Times New Roman" w:hAnsi="Times New Roman"/>
        </w:rPr>
        <w:t>Кризис в Турции</w:t>
      </w:r>
      <w:r w:rsidRPr="004E0875">
        <w:rPr>
          <w:rFonts w:ascii="Times New Roman" w:hAnsi="Times New Roman"/>
          <w:lang w:val="en-US"/>
        </w:rPr>
        <w:t xml:space="preserve"> </w:t>
      </w:r>
      <w:r w:rsidRPr="00841516">
        <w:rPr>
          <w:rFonts w:ascii="Times New Roman" w:hAnsi="Times New Roman"/>
        </w:rPr>
        <w:t>/</w:t>
      </w:r>
      <w:r w:rsidRPr="004E0875">
        <w:rPr>
          <w:rFonts w:ascii="Times New Roman" w:hAnsi="Times New Roman"/>
          <w:lang w:val="en-US"/>
        </w:rPr>
        <w:t>/</w:t>
      </w:r>
      <w:r w:rsidRPr="00841516">
        <w:rPr>
          <w:rFonts w:ascii="Times New Roman" w:hAnsi="Times New Roman"/>
        </w:rPr>
        <w:t xml:space="preserve"> National Review Online. 2 март</w:t>
      </w:r>
      <w:r>
        <w:rPr>
          <w:rFonts w:ascii="Times New Roman" w:hAnsi="Times New Roman"/>
          <w:lang w:val="ru-RU"/>
        </w:rPr>
        <w:t>а</w:t>
      </w:r>
      <w:r w:rsidRPr="00841516">
        <w:rPr>
          <w:rFonts w:ascii="Times New Roman" w:hAnsi="Times New Roman"/>
        </w:rPr>
        <w:t xml:space="preserve"> 2010</w:t>
      </w:r>
      <w:r w:rsidRPr="004E0875">
        <w:rPr>
          <w:rFonts w:ascii="Times New Roman" w:hAnsi="Times New Roman"/>
          <w:lang w:val="en-US"/>
        </w:rPr>
        <w:t xml:space="preserve"> </w:t>
      </w:r>
      <w:r w:rsidRPr="00841516">
        <w:rPr>
          <w:rFonts w:ascii="Times New Roman" w:hAnsi="Times New Roman"/>
        </w:rPr>
        <w:t xml:space="preserve">г. </w:t>
      </w:r>
      <w:r w:rsidRPr="004E0875">
        <w:rPr>
          <w:rFonts w:ascii="Times New Roman" w:hAnsi="Times New Roman"/>
          <w:lang w:val="en-US"/>
        </w:rPr>
        <w:t xml:space="preserve">/ </w:t>
      </w:r>
      <w:r w:rsidRPr="00841516">
        <w:rPr>
          <w:rFonts w:ascii="Times New Roman" w:hAnsi="Times New Roman"/>
        </w:rPr>
        <w:t>Crisis in Turkey</w:t>
      </w:r>
      <w:r w:rsidRPr="00841516">
        <w:rPr>
          <w:rFonts w:ascii="Times New Roman" w:hAnsi="Times New Roman"/>
          <w:lang w:val="en-US"/>
        </w:rPr>
        <w:t xml:space="preserve"> </w:t>
      </w:r>
      <w:r w:rsidRPr="00841516">
        <w:rPr>
          <w:rFonts w:ascii="Times New Roman" w:hAnsi="Times New Roman"/>
        </w:rPr>
        <w:t xml:space="preserve">Пер с англ.  И.Эйдельнант. </w:t>
      </w:r>
      <w:r>
        <w:rPr>
          <w:rFonts w:ascii="Times New Roman" w:hAnsi="Times New Roman"/>
        </w:rPr>
        <w:t>–</w:t>
      </w:r>
      <w:r w:rsidRPr="00841516">
        <w:rPr>
          <w:rFonts w:ascii="Times New Roman" w:hAnsi="Times New Roman"/>
        </w:rPr>
        <w:t xml:space="preserve"> </w:t>
      </w:r>
      <w:r>
        <w:rPr>
          <w:rFonts w:ascii="Times New Roman" w:hAnsi="Times New Roman"/>
          <w:lang w:val="ru-RU"/>
        </w:rPr>
        <w:t xml:space="preserve">Режим доступа: </w:t>
      </w:r>
      <w:r w:rsidRPr="00841516">
        <w:rPr>
          <w:rFonts w:ascii="Times New Roman" w:hAnsi="Times New Roman"/>
        </w:rPr>
        <w:t>http://ru.danielpipes.org/8041/krizis-v-turtsii</w:t>
      </w:r>
      <w:r w:rsidRPr="004E0875">
        <w:rPr>
          <w:rFonts w:ascii="Times New Roman" w:hAnsi="Times New Roman"/>
          <w:lang w:val="ru-RU"/>
        </w:rPr>
        <w:t>.</w:t>
      </w:r>
    </w:p>
  </w:footnote>
  <w:footnote w:id="10">
    <w:p w:rsidR="006549D2" w:rsidRPr="00125FF4" w:rsidRDefault="006549D2" w:rsidP="00C16602">
      <w:pPr>
        <w:pStyle w:val="a5"/>
        <w:rPr>
          <w:rFonts w:ascii="Times New Roman" w:hAnsi="Times New Roman"/>
          <w:lang w:val="ru-RU"/>
        </w:rPr>
      </w:pPr>
      <w:r w:rsidRPr="00125FF4">
        <w:rPr>
          <w:rStyle w:val="a7"/>
          <w:rFonts w:ascii="Times New Roman" w:hAnsi="Times New Roman"/>
        </w:rPr>
        <w:footnoteRef/>
      </w:r>
      <w:r w:rsidRPr="00125FF4">
        <w:rPr>
          <w:rFonts w:ascii="Times New Roman" w:hAnsi="Times New Roman"/>
        </w:rPr>
        <w:t xml:space="preserve"> Александр Гордон</w:t>
      </w:r>
      <w:r w:rsidRPr="00125FF4">
        <w:rPr>
          <w:rFonts w:ascii="Times New Roman" w:hAnsi="Times New Roman"/>
          <w:lang w:val="ru-RU"/>
        </w:rPr>
        <w:t>.</w:t>
      </w:r>
      <w:r w:rsidRPr="00125FF4">
        <w:rPr>
          <w:rFonts w:ascii="Times New Roman" w:hAnsi="Times New Roman"/>
        </w:rPr>
        <w:t xml:space="preserve"> Турецкий марш, Хайфа, Израиль</w:t>
      </w:r>
      <w:r w:rsidRPr="00125FF4">
        <w:rPr>
          <w:rFonts w:ascii="Times New Roman" w:hAnsi="Times New Roman"/>
          <w:lang w:val="ru-RU"/>
        </w:rPr>
        <w:t xml:space="preserve">. - </w:t>
      </w:r>
      <w:r w:rsidRPr="00125FF4">
        <w:rPr>
          <w:rFonts w:ascii="Times New Roman" w:hAnsi="Times New Roman"/>
        </w:rPr>
        <w:t>http://news.bbc.co.uk/hi/russian/in_depth/newsid_2933000/2933403.stm</w:t>
      </w:r>
      <w:r>
        <w:rPr>
          <w:rFonts w:ascii="Times New Roman" w:hAnsi="Times New Roman"/>
          <w:lang w:val="ru-RU"/>
        </w:rPr>
        <w:t>.</w:t>
      </w:r>
    </w:p>
  </w:footnote>
  <w:footnote w:id="11">
    <w:p w:rsidR="006549D2" w:rsidRPr="00271F58" w:rsidRDefault="006549D2" w:rsidP="00271F58">
      <w:pPr>
        <w:pStyle w:val="a5"/>
        <w:jc w:val="both"/>
        <w:rPr>
          <w:rFonts w:ascii="Times New Roman" w:hAnsi="Times New Roman"/>
        </w:rPr>
      </w:pPr>
      <w:r w:rsidRPr="00271F58">
        <w:rPr>
          <w:rStyle w:val="a7"/>
          <w:rFonts w:ascii="Times New Roman" w:hAnsi="Times New Roman"/>
        </w:rPr>
        <w:footnoteRef/>
      </w:r>
      <w:r w:rsidRPr="00271F58">
        <w:rPr>
          <w:rFonts w:ascii="Times New Roman" w:hAnsi="Times New Roman"/>
        </w:rPr>
        <w:t xml:space="preserve"> Подписание армяно-турецких протоколов могло быть сорвано в последний момент из-за разногласий в формулировках документов. Министр иностранных дел РФ С</w:t>
      </w:r>
      <w:r>
        <w:rPr>
          <w:rFonts w:ascii="Times New Roman" w:hAnsi="Times New Roman"/>
          <w:lang w:val="ru-RU"/>
        </w:rPr>
        <w:t>.</w:t>
      </w:r>
      <w:r w:rsidRPr="00271F58">
        <w:rPr>
          <w:rFonts w:ascii="Times New Roman" w:hAnsi="Times New Roman"/>
        </w:rPr>
        <w:t>Лавров, его французский коллега Б</w:t>
      </w:r>
      <w:r>
        <w:rPr>
          <w:rFonts w:ascii="Times New Roman" w:hAnsi="Times New Roman"/>
          <w:lang w:val="ru-RU"/>
        </w:rPr>
        <w:t>.</w:t>
      </w:r>
      <w:r w:rsidRPr="00271F58">
        <w:rPr>
          <w:rFonts w:ascii="Times New Roman" w:hAnsi="Times New Roman"/>
        </w:rPr>
        <w:t>Кушнер и верховный представитель ЕС по внешней политике и безопасности Х</w:t>
      </w:r>
      <w:r>
        <w:rPr>
          <w:rFonts w:ascii="Times New Roman" w:hAnsi="Times New Roman"/>
          <w:lang w:val="ru-RU"/>
        </w:rPr>
        <w:t>.</w:t>
      </w:r>
      <w:r w:rsidRPr="00271F58">
        <w:rPr>
          <w:rFonts w:ascii="Times New Roman" w:hAnsi="Times New Roman"/>
        </w:rPr>
        <w:t>Солана были вынуждены более двух часов дожидаться церемонии подписания, пока госсекретарь США Х</w:t>
      </w:r>
      <w:r>
        <w:rPr>
          <w:rFonts w:ascii="Times New Roman" w:hAnsi="Times New Roman"/>
          <w:lang w:val="ru-RU"/>
        </w:rPr>
        <w:t>.</w:t>
      </w:r>
      <w:r w:rsidRPr="00271F58">
        <w:rPr>
          <w:rFonts w:ascii="Times New Roman" w:hAnsi="Times New Roman"/>
        </w:rPr>
        <w:t>Клинтон вела трудные переговоры поочередно с армянской и турецкой сторонами. В итоге ей удалось уладить противоречия, и соглашение было подписано, хоть и с задержкой на три часа.</w:t>
      </w:r>
    </w:p>
  </w:footnote>
  <w:footnote w:id="12">
    <w:p w:rsidR="006549D2" w:rsidRPr="004055A1" w:rsidRDefault="006549D2" w:rsidP="00271F58">
      <w:pPr>
        <w:pStyle w:val="a5"/>
        <w:jc w:val="both"/>
        <w:rPr>
          <w:rFonts w:ascii="Times New Roman" w:hAnsi="Times New Roman"/>
        </w:rPr>
      </w:pPr>
      <w:r w:rsidRPr="00271F58">
        <w:rPr>
          <w:rStyle w:val="a7"/>
          <w:rFonts w:ascii="Times New Roman" w:hAnsi="Times New Roman"/>
        </w:rPr>
        <w:footnoteRef/>
      </w:r>
      <w:r w:rsidRPr="00271F58">
        <w:rPr>
          <w:rFonts w:ascii="Times New Roman" w:hAnsi="Times New Roman"/>
        </w:rPr>
        <w:t xml:space="preserve"> </w:t>
      </w:r>
      <w:r w:rsidRPr="00271F58">
        <w:rPr>
          <w:rFonts w:ascii="Times New Roman" w:hAnsi="Times New Roman"/>
          <w:lang w:val="ru-RU"/>
        </w:rPr>
        <w:t>Р</w:t>
      </w:r>
      <w:r w:rsidRPr="00271F58">
        <w:rPr>
          <w:rFonts w:ascii="Times New Roman" w:hAnsi="Times New Roman"/>
        </w:rPr>
        <w:t>уин</w:t>
      </w:r>
      <w:r w:rsidRPr="00271F58">
        <w:rPr>
          <w:rFonts w:ascii="Times New Roman" w:hAnsi="Times New Roman"/>
          <w:lang w:val="ru-RU"/>
        </w:rPr>
        <w:t>ы</w:t>
      </w:r>
      <w:r w:rsidRPr="00271F58">
        <w:rPr>
          <w:rFonts w:ascii="Times New Roman" w:hAnsi="Times New Roman"/>
        </w:rPr>
        <w:t xml:space="preserve"> Ани</w:t>
      </w:r>
      <w:r w:rsidRPr="00271F58">
        <w:rPr>
          <w:rFonts w:ascii="Times New Roman" w:hAnsi="Times New Roman"/>
          <w:lang w:val="ru-RU"/>
        </w:rPr>
        <w:t xml:space="preserve"> – </w:t>
      </w:r>
      <w:r w:rsidRPr="00271F58">
        <w:rPr>
          <w:rFonts w:ascii="Times New Roman" w:hAnsi="Times New Roman"/>
        </w:rPr>
        <w:t>древн</w:t>
      </w:r>
      <w:r w:rsidRPr="00271F58">
        <w:rPr>
          <w:rFonts w:ascii="Times New Roman" w:hAnsi="Times New Roman"/>
          <w:lang w:val="ru-RU"/>
        </w:rPr>
        <w:t>ей</w:t>
      </w:r>
      <w:r w:rsidRPr="00271F58">
        <w:rPr>
          <w:rFonts w:ascii="Times New Roman" w:hAnsi="Times New Roman"/>
        </w:rPr>
        <w:t xml:space="preserve"> столиц</w:t>
      </w:r>
      <w:r w:rsidRPr="00271F58">
        <w:rPr>
          <w:rFonts w:ascii="Times New Roman" w:hAnsi="Times New Roman"/>
          <w:lang w:val="ru-RU"/>
        </w:rPr>
        <w:t>а</w:t>
      </w:r>
      <w:r w:rsidRPr="00271F58">
        <w:rPr>
          <w:rFonts w:ascii="Times New Roman" w:hAnsi="Times New Roman"/>
        </w:rPr>
        <w:t xml:space="preserve"> Армянского царства, по дороге к горе Арарат. </w:t>
      </w:r>
      <w:r w:rsidRPr="00271F58">
        <w:rPr>
          <w:rFonts w:ascii="Times New Roman" w:hAnsi="Times New Roman"/>
          <w:lang w:val="ru-RU"/>
        </w:rPr>
        <w:t xml:space="preserve">Расположена </w:t>
      </w:r>
      <w:r w:rsidRPr="00271F58">
        <w:rPr>
          <w:rFonts w:ascii="Times New Roman" w:hAnsi="Times New Roman"/>
        </w:rPr>
        <w:t>на территории Турции,</w:t>
      </w:r>
      <w:r w:rsidRPr="00F0066B">
        <w:rPr>
          <w:rFonts w:ascii="Times New Roman" w:hAnsi="Times New Roman"/>
        </w:rPr>
        <w:t xml:space="preserve"> в ее северо-восточной части. </w:t>
      </w:r>
      <w:r>
        <w:rPr>
          <w:rFonts w:ascii="Times New Roman" w:hAnsi="Times New Roman"/>
          <w:lang w:val="ru-RU"/>
        </w:rPr>
        <w:t>Го</w:t>
      </w:r>
      <w:r w:rsidRPr="00F0066B">
        <w:rPr>
          <w:rFonts w:ascii="Times New Roman" w:hAnsi="Times New Roman"/>
        </w:rPr>
        <w:t>сударство Армения, столицей которой был Ани, сейчас находится всего в нескольких  десятках метров по другую сторону реки Арапчай (армян. Ахурян)</w:t>
      </w:r>
      <w:r w:rsidRPr="004055A1">
        <w:rPr>
          <w:rFonts w:ascii="Times New Roman" w:hAnsi="Times New Roman"/>
          <w:lang w:val="ru-RU"/>
        </w:rPr>
        <w:t xml:space="preserve"> – </w:t>
      </w:r>
      <w:hyperlink r:id="rId2" w:history="1">
        <w:r w:rsidRPr="00F87A26">
          <w:rPr>
            <w:rStyle w:val="a4"/>
            <w:rFonts w:ascii="Times New Roman" w:hAnsi="Times New Roman"/>
            <w:lang w:val="ru-RU"/>
          </w:rPr>
          <w:t>http://cappadocia-elenatruva.ru/ani-turciya.html</w:t>
        </w:r>
      </w:hyperlink>
      <w:r>
        <w:rPr>
          <w:rFonts w:ascii="Times New Roman" w:hAnsi="Times New Roman"/>
          <w:lang w:val="ru-RU"/>
        </w:rPr>
        <w:t xml:space="preserve">;  </w:t>
      </w:r>
      <w:r w:rsidRPr="004055A1">
        <w:rPr>
          <w:rFonts w:ascii="Times New Roman" w:hAnsi="Times New Roman"/>
        </w:rPr>
        <w:t>http://www.wildrussia.spb.ru/rus/Turk... Владимир Столяров / Vladimir Stolyarov, "Неизведанный Мир / Wild Russia".</w:t>
      </w:r>
    </w:p>
  </w:footnote>
  <w:footnote w:id="13">
    <w:p w:rsidR="006549D2" w:rsidRPr="00271F58" w:rsidRDefault="006549D2" w:rsidP="006163AE">
      <w:pPr>
        <w:pStyle w:val="a5"/>
        <w:rPr>
          <w:rFonts w:ascii="Times New Roman" w:hAnsi="Times New Roman"/>
          <w:lang w:val="ru-RU"/>
        </w:rPr>
      </w:pPr>
      <w:r w:rsidRPr="00271F58">
        <w:rPr>
          <w:rStyle w:val="a7"/>
          <w:rFonts w:ascii="Times New Roman" w:hAnsi="Times New Roman"/>
        </w:rPr>
        <w:footnoteRef/>
      </w:r>
      <w:r w:rsidRPr="00271F58">
        <w:rPr>
          <w:rFonts w:ascii="Times New Roman" w:hAnsi="Times New Roman"/>
        </w:rPr>
        <w:t xml:space="preserve"> Азербайджан резко критикует соглашения между Турцией и Арменией</w:t>
      </w:r>
      <w:r w:rsidRPr="00271F58">
        <w:rPr>
          <w:rFonts w:ascii="Times New Roman" w:hAnsi="Times New Roman"/>
          <w:lang w:val="ru-RU"/>
        </w:rPr>
        <w:t xml:space="preserve">. – Режим доступа: </w:t>
      </w:r>
      <w:r w:rsidRPr="00271F58">
        <w:rPr>
          <w:rFonts w:ascii="Times New Roman" w:hAnsi="Times New Roman"/>
        </w:rPr>
        <w:t>http://top.rbc.ru/politics/11/10/2009/336299.shtml</w:t>
      </w:r>
    </w:p>
  </w:footnote>
  <w:footnote w:id="14">
    <w:p w:rsidR="006549D2" w:rsidRPr="007A2A5B" w:rsidRDefault="006549D2">
      <w:pPr>
        <w:pStyle w:val="a5"/>
        <w:rPr>
          <w:rFonts w:ascii="Times New Roman" w:hAnsi="Times New Roman"/>
          <w:lang w:val="ru-RU"/>
        </w:rPr>
      </w:pPr>
      <w:r w:rsidRPr="007A2A5B">
        <w:rPr>
          <w:rStyle w:val="a7"/>
          <w:rFonts w:ascii="Times New Roman" w:hAnsi="Times New Roman"/>
        </w:rPr>
        <w:footnoteRef/>
      </w:r>
      <w:r w:rsidRPr="007A2A5B">
        <w:rPr>
          <w:rFonts w:ascii="Times New Roman" w:hAnsi="Times New Roman"/>
        </w:rPr>
        <w:t xml:space="preserve"> Осман Пашаев. Первое поражение Эрдогана // Комментарии. – 2013. - №22. – 7 июня</w:t>
      </w:r>
    </w:p>
  </w:footnote>
  <w:footnote w:id="15">
    <w:p w:rsidR="006549D2" w:rsidRPr="00AB4638" w:rsidRDefault="006549D2" w:rsidP="0085253A">
      <w:pPr>
        <w:pStyle w:val="a5"/>
        <w:rPr>
          <w:rFonts w:ascii="Times New Roman" w:hAnsi="Times New Roman"/>
          <w:lang w:val="ru-RU"/>
        </w:rPr>
      </w:pPr>
      <w:r w:rsidRPr="00AB4638">
        <w:rPr>
          <w:rStyle w:val="a7"/>
          <w:rFonts w:ascii="Times New Roman" w:hAnsi="Times New Roman"/>
        </w:rPr>
        <w:footnoteRef/>
      </w:r>
      <w:r w:rsidRPr="00AB4638">
        <w:rPr>
          <w:rFonts w:ascii="Times New Roman" w:hAnsi="Times New Roman"/>
        </w:rPr>
        <w:t xml:space="preserve"> </w:t>
      </w:r>
      <w:r w:rsidRPr="00AB4638">
        <w:rPr>
          <w:rFonts w:ascii="Times New Roman" w:hAnsi="Times New Roman"/>
          <w:lang w:val="ru-RU"/>
        </w:rPr>
        <w:t>Осман</w:t>
      </w:r>
      <w:r w:rsidRPr="00D86BFF">
        <w:rPr>
          <w:rFonts w:ascii="Times New Roman" w:hAnsi="Times New Roman"/>
          <w:lang w:val="ru-RU"/>
        </w:rPr>
        <w:t xml:space="preserve"> </w:t>
      </w:r>
      <w:r w:rsidRPr="00AB4638">
        <w:rPr>
          <w:rFonts w:ascii="Times New Roman" w:hAnsi="Times New Roman"/>
          <w:lang w:val="ru-RU"/>
        </w:rPr>
        <w:t>Пашаев</w:t>
      </w:r>
      <w:r w:rsidRPr="00D86BFF">
        <w:rPr>
          <w:rFonts w:ascii="Times New Roman" w:hAnsi="Times New Roman"/>
          <w:lang w:val="ru-RU"/>
        </w:rPr>
        <w:t xml:space="preserve">. </w:t>
      </w:r>
      <w:r w:rsidRPr="00AB4638">
        <w:rPr>
          <w:rFonts w:ascii="Times New Roman" w:hAnsi="Times New Roman"/>
          <w:lang w:val="ru-RU"/>
        </w:rPr>
        <w:t>Первое поражение Эрдогана // Комментарии. – 2013. - №22. – 7 июня</w:t>
      </w:r>
      <w:r>
        <w:rPr>
          <w:rFonts w:ascii="Times New Roman" w:hAnsi="Times New Roman"/>
          <w:lang w:val="ru-RU"/>
        </w:rPr>
        <w:t xml:space="preserve">; </w:t>
      </w:r>
      <w:hyperlink r:id="rId3" w:history="1">
        <w:r w:rsidRPr="007946A1">
          <w:rPr>
            <w:rStyle w:val="a4"/>
            <w:rFonts w:ascii="Times New Roman" w:hAnsi="Times New Roman"/>
            <w:lang w:val="ru-RU"/>
          </w:rPr>
          <w:t>http://oko-planet.su/</w:t>
        </w:r>
      </w:hyperlink>
      <w:r>
        <w:rPr>
          <w:rFonts w:ascii="Times New Roman" w:hAnsi="Times New Roman"/>
          <w:lang w:val="ru-RU"/>
        </w:rPr>
        <w:t xml:space="preserve"> </w:t>
      </w:r>
      <w:r w:rsidRPr="004B623C">
        <w:rPr>
          <w:rFonts w:ascii="Times New Roman" w:hAnsi="Times New Roman"/>
          <w:lang w:val="ru-RU"/>
        </w:rPr>
        <w:t>politik/politiklist/113226-strategiya-turcii.html</w:t>
      </w:r>
      <w:r w:rsidRPr="004B623C">
        <w:rPr>
          <w:rFonts w:ascii="Times New Roman" w:hAnsi="Times New Roman"/>
          <w:lang w:val="ru-RU"/>
        </w:rPr>
        <w:tab/>
      </w:r>
      <w:r w:rsidRPr="00AB4638">
        <w:rPr>
          <w:rFonts w:ascii="Times New Roman" w:hAnsi="Times New Roman"/>
          <w:lang w:val="ru-RU"/>
        </w:rPr>
        <w:t>..</w:t>
      </w:r>
    </w:p>
  </w:footnote>
  <w:footnote w:id="16">
    <w:p w:rsidR="006549D2" w:rsidRPr="00E83D7B" w:rsidRDefault="006549D2">
      <w:pPr>
        <w:pStyle w:val="a5"/>
        <w:rPr>
          <w:rFonts w:ascii="Times New Roman" w:hAnsi="Times New Roman"/>
          <w:lang w:val="ru-RU"/>
        </w:rPr>
      </w:pPr>
      <w:r w:rsidRPr="00E83D7B">
        <w:rPr>
          <w:rStyle w:val="a7"/>
          <w:rFonts w:ascii="Times New Roman" w:hAnsi="Times New Roman"/>
        </w:rPr>
        <w:footnoteRef/>
      </w:r>
      <w:r w:rsidRPr="00E83D7B">
        <w:rPr>
          <w:rFonts w:ascii="Times New Roman" w:hAnsi="Times New Roman"/>
        </w:rPr>
        <w:t xml:space="preserve"> </w:t>
      </w:r>
      <w:r w:rsidRPr="00E83D7B">
        <w:rPr>
          <w:rFonts w:ascii="Times New Roman" w:hAnsi="Times New Roman"/>
          <w:lang w:val="ru-RU"/>
        </w:rPr>
        <w:t xml:space="preserve">Интернет-ресурс: </w:t>
      </w:r>
      <w:r w:rsidRPr="00E83D7B">
        <w:rPr>
          <w:rFonts w:ascii="Times New Roman" w:hAnsi="Times New Roman"/>
        </w:rPr>
        <w:t xml:space="preserve">The World Factbook. – </w:t>
      </w:r>
      <w:r w:rsidRPr="00E83D7B">
        <w:rPr>
          <w:rFonts w:ascii="Times New Roman" w:hAnsi="Times New Roman"/>
          <w:lang w:val="ru-RU"/>
        </w:rPr>
        <w:t xml:space="preserve">Режим доступа: </w:t>
      </w:r>
      <w:r w:rsidRPr="00E83D7B">
        <w:rPr>
          <w:rFonts w:ascii="Times New Roman" w:hAnsi="Times New Roman"/>
        </w:rPr>
        <w:t>https://www.cia.gov/library/publications/the-world-factbook/geos/tu.html</w:t>
      </w:r>
      <w:r w:rsidRPr="00E83D7B">
        <w:rPr>
          <w:rFonts w:ascii="Times New Roman" w:hAnsi="Times New Roman"/>
          <w:lang w:val="ru-RU"/>
        </w:rPr>
        <w:t>.</w:t>
      </w:r>
    </w:p>
  </w:footnote>
  <w:footnote w:id="17">
    <w:p w:rsidR="006549D2" w:rsidRPr="00E83D7B" w:rsidRDefault="006549D2" w:rsidP="002A1837">
      <w:pPr>
        <w:pStyle w:val="a5"/>
        <w:rPr>
          <w:rFonts w:ascii="Times New Roman" w:hAnsi="Times New Roman"/>
        </w:rPr>
      </w:pPr>
      <w:r w:rsidRPr="00E83D7B">
        <w:rPr>
          <w:rStyle w:val="a7"/>
          <w:rFonts w:ascii="Times New Roman" w:hAnsi="Times New Roman"/>
        </w:rPr>
        <w:footnoteRef/>
      </w:r>
      <w:r w:rsidRPr="00E83D7B">
        <w:rPr>
          <w:rFonts w:ascii="Times New Roman" w:hAnsi="Times New Roman"/>
        </w:rPr>
        <w:t xml:space="preserve"> </w:t>
      </w:r>
      <w:r>
        <w:rPr>
          <w:rFonts w:ascii="Times New Roman" w:hAnsi="Times New Roman"/>
          <w:lang w:val="ru-RU"/>
        </w:rPr>
        <w:t xml:space="preserve">Режим доступа: </w:t>
      </w:r>
      <w:r w:rsidRPr="00E83D7B">
        <w:rPr>
          <w:rFonts w:ascii="Times New Roman" w:hAnsi="Times New Roman"/>
        </w:rPr>
        <w:t>http://www.rusorient.ru/page.php?vrub=rm&amp;vid=15</w:t>
      </w:r>
    </w:p>
  </w:footnote>
  <w:footnote w:id="18">
    <w:p w:rsidR="006549D2" w:rsidRPr="00E83D7B" w:rsidRDefault="006549D2">
      <w:pPr>
        <w:pStyle w:val="a5"/>
        <w:rPr>
          <w:rFonts w:ascii="Times New Roman" w:hAnsi="Times New Roman"/>
        </w:rPr>
      </w:pPr>
      <w:r w:rsidRPr="00E83D7B">
        <w:rPr>
          <w:rStyle w:val="a7"/>
          <w:rFonts w:ascii="Times New Roman" w:hAnsi="Times New Roman"/>
        </w:rPr>
        <w:footnoteRef/>
      </w:r>
      <w:r w:rsidRPr="00E83D7B">
        <w:rPr>
          <w:rFonts w:ascii="Times New Roman" w:hAnsi="Times New Roman"/>
        </w:rPr>
        <w:t xml:space="preserve"> </w:t>
      </w:r>
      <w:r>
        <w:rPr>
          <w:rFonts w:ascii="Times New Roman" w:hAnsi="Times New Roman"/>
          <w:lang w:val="ru-RU"/>
        </w:rPr>
        <w:t>С</w:t>
      </w:r>
      <w:r w:rsidRPr="00E83D7B">
        <w:rPr>
          <w:rFonts w:ascii="Times New Roman" w:hAnsi="Times New Roman"/>
        </w:rPr>
        <w:t>анджак – по-турецки знамя, флаг, в Оттоманской Турции</w:t>
      </w:r>
      <w:r>
        <w:rPr>
          <w:rFonts w:ascii="Times New Roman" w:hAnsi="Times New Roman"/>
          <w:lang w:val="ru-RU"/>
        </w:rPr>
        <w:t xml:space="preserve"> – </w:t>
      </w:r>
      <w:r w:rsidRPr="00E83D7B">
        <w:rPr>
          <w:rFonts w:ascii="Times New Roman" w:hAnsi="Times New Roman"/>
        </w:rPr>
        <w:t>административно-территориальная единица</w:t>
      </w:r>
    </w:p>
  </w:footnote>
  <w:footnote w:id="19">
    <w:p w:rsidR="006549D2" w:rsidRPr="00CC025A" w:rsidRDefault="006549D2">
      <w:pPr>
        <w:pStyle w:val="a5"/>
        <w:rPr>
          <w:rFonts w:ascii="Times New Roman" w:hAnsi="Times New Roman"/>
          <w:lang w:val="ru-RU"/>
        </w:rPr>
      </w:pPr>
      <w:r w:rsidRPr="00C74C85">
        <w:rPr>
          <w:rStyle w:val="a7"/>
          <w:rFonts w:ascii="Times New Roman" w:hAnsi="Times New Roman"/>
        </w:rPr>
        <w:footnoteRef/>
      </w:r>
      <w:r w:rsidRPr="00C74C85">
        <w:rPr>
          <w:rFonts w:ascii="Times New Roman" w:hAnsi="Times New Roman"/>
        </w:rPr>
        <w:t xml:space="preserve"> Глобальная стратегия «Росатома». Часть 2. Турция</w:t>
      </w:r>
      <w:r w:rsidRPr="00C74C85">
        <w:rPr>
          <w:rFonts w:ascii="Times New Roman" w:hAnsi="Times New Roman"/>
          <w:lang w:val="ru-RU"/>
        </w:rPr>
        <w:t xml:space="preserve">. – Режим доступа: </w:t>
      </w:r>
      <w:r w:rsidRPr="00C74C85">
        <w:rPr>
          <w:rFonts w:ascii="Times New Roman" w:hAnsi="Times New Roman"/>
        </w:rPr>
        <w:t xml:space="preserve"> http://www.odnako.org/blogs/show_32386/</w:t>
      </w:r>
      <w:r>
        <w:rPr>
          <w:rFonts w:ascii="Times New Roman" w:hAnsi="Times New Roman"/>
          <w:lang w:val="ru-RU"/>
        </w:rPr>
        <w:t>.</w:t>
      </w:r>
    </w:p>
  </w:footnote>
  <w:footnote w:id="20">
    <w:p w:rsidR="006549D2" w:rsidRPr="003724F5" w:rsidRDefault="006549D2" w:rsidP="0085253A">
      <w:pPr>
        <w:pStyle w:val="a5"/>
        <w:jc w:val="both"/>
        <w:rPr>
          <w:rFonts w:ascii="Times New Roman" w:hAnsi="Times New Roman"/>
          <w:lang w:val="ru-RU"/>
        </w:rPr>
      </w:pPr>
      <w:r w:rsidRPr="00C74C85">
        <w:rPr>
          <w:rStyle w:val="a7"/>
          <w:rFonts w:ascii="Times New Roman" w:hAnsi="Times New Roman"/>
        </w:rPr>
        <w:footnoteRef/>
      </w:r>
      <w:r w:rsidRPr="00C74C85">
        <w:rPr>
          <w:rFonts w:ascii="Times New Roman" w:hAnsi="Times New Roman"/>
        </w:rPr>
        <w:t xml:space="preserve"> </w:t>
      </w:r>
      <w:r w:rsidRPr="00C74C85">
        <w:rPr>
          <w:rFonts w:ascii="Times New Roman" w:hAnsi="Times New Roman"/>
          <w:lang w:val="ru-RU"/>
        </w:rPr>
        <w:t>И это подтверждает борьба между самой религиозной суннитской страной Саудовской Аравией и самой религиозной шиитской страной Ираном за контроль над смешанным суннитско-шиитским Ливаном, полигоном, на котором сражаются между собой две ветви ислама.</w:t>
      </w:r>
    </w:p>
  </w:footnote>
  <w:footnote w:id="21">
    <w:p w:rsidR="006549D2" w:rsidRPr="002A1837" w:rsidRDefault="006549D2" w:rsidP="0085253A">
      <w:pPr>
        <w:pStyle w:val="a5"/>
        <w:rPr>
          <w:rFonts w:ascii="Times New Roman" w:hAnsi="Times New Roman"/>
          <w:lang w:val="ru-RU"/>
        </w:rPr>
      </w:pPr>
      <w:r w:rsidRPr="002A1837">
        <w:rPr>
          <w:rStyle w:val="a7"/>
          <w:rFonts w:ascii="Times New Roman" w:hAnsi="Times New Roman"/>
        </w:rPr>
        <w:footnoteRef/>
      </w:r>
      <w:r w:rsidRPr="002A1837">
        <w:rPr>
          <w:rFonts w:ascii="Times New Roman" w:hAnsi="Times New Roman"/>
        </w:rPr>
        <w:t xml:space="preserve"> Александр Гордон</w:t>
      </w:r>
      <w:r w:rsidRPr="002A1837">
        <w:rPr>
          <w:rFonts w:ascii="Times New Roman" w:hAnsi="Times New Roman"/>
          <w:lang w:val="ru-RU"/>
        </w:rPr>
        <w:t>.</w:t>
      </w:r>
      <w:r w:rsidRPr="002A1837">
        <w:rPr>
          <w:rFonts w:ascii="Times New Roman" w:hAnsi="Times New Roman"/>
        </w:rPr>
        <w:t xml:space="preserve"> Турецкий марш, Хайфа</w:t>
      </w:r>
      <w:r w:rsidRPr="002A1837">
        <w:rPr>
          <w:rFonts w:ascii="Times New Roman" w:hAnsi="Times New Roman"/>
          <w:lang w:val="ru-RU"/>
        </w:rPr>
        <w:t>,</w:t>
      </w:r>
      <w:r w:rsidRPr="002A1837">
        <w:rPr>
          <w:rFonts w:ascii="Times New Roman" w:hAnsi="Times New Roman"/>
        </w:rPr>
        <w:t xml:space="preserve"> И</w:t>
      </w:r>
      <w:r w:rsidRPr="002A1837">
        <w:rPr>
          <w:rFonts w:ascii="Times New Roman" w:hAnsi="Times New Roman"/>
          <w:lang w:val="ru-RU"/>
        </w:rPr>
        <w:t xml:space="preserve">зраиль. – </w:t>
      </w:r>
    </w:p>
    <w:p w:rsidR="006549D2" w:rsidRPr="002A1837" w:rsidRDefault="006549D2" w:rsidP="0085253A">
      <w:pPr>
        <w:pStyle w:val="a5"/>
        <w:rPr>
          <w:rFonts w:ascii="Times New Roman" w:hAnsi="Times New Roman"/>
        </w:rPr>
      </w:pPr>
      <w:r w:rsidRPr="002A1837">
        <w:rPr>
          <w:rFonts w:ascii="Times New Roman" w:hAnsi="Times New Roman"/>
        </w:rPr>
        <w:t xml:space="preserve"> http://news.bbc.co.uk/hi/russian/in_depth/newsid_2933000/2933403.stm.</w:t>
      </w:r>
    </w:p>
  </w:footnote>
  <w:footnote w:id="22">
    <w:p w:rsidR="006549D2" w:rsidRPr="00314BFB" w:rsidRDefault="006549D2" w:rsidP="0085253A">
      <w:pPr>
        <w:pStyle w:val="a5"/>
        <w:rPr>
          <w:lang w:val="ru-RU"/>
        </w:rPr>
      </w:pPr>
      <w:r>
        <w:rPr>
          <w:rStyle w:val="a7"/>
        </w:rPr>
        <w:footnoteRef/>
      </w:r>
      <w:r>
        <w:t xml:space="preserve"> </w:t>
      </w:r>
      <w:r w:rsidRPr="00314BFB">
        <w:t>Мустафа Найем</w:t>
      </w:r>
      <w:r>
        <w:rPr>
          <w:lang w:val="ru-RU"/>
        </w:rPr>
        <w:t>.</w:t>
      </w:r>
      <w:r w:rsidRPr="00314BFB">
        <w:t xml:space="preserve"> </w:t>
      </w:r>
      <w:r>
        <w:t>Турция Тайипа Эрдогана</w:t>
      </w:r>
      <w:r>
        <w:rPr>
          <w:lang w:val="ru-RU"/>
        </w:rPr>
        <w:t xml:space="preserve"> //</w:t>
      </w:r>
      <w:r w:rsidRPr="00314BFB">
        <w:t xml:space="preserve"> </w:t>
      </w:r>
      <w:r w:rsidRPr="00314BFB">
        <w:rPr>
          <w:lang w:val="ru-RU"/>
        </w:rPr>
        <w:t>Зеркало недели. Украина» №20,</w:t>
      </w:r>
      <w:r>
        <w:rPr>
          <w:lang w:val="ru-RU"/>
        </w:rPr>
        <w:t xml:space="preserve"> 7 июня. – </w:t>
      </w:r>
      <w:hyperlink r:id="rId4" w:history="1">
        <w:r w:rsidRPr="00F87A26">
          <w:rPr>
            <w:rStyle w:val="a4"/>
          </w:rPr>
          <w:t>http://newswe.com/index.php?go=Pages&amp;in=view&amp;id=3099</w:t>
        </w:r>
      </w:hyperlink>
      <w:r>
        <w:rPr>
          <w:lang w:val="ru-RU"/>
        </w:rPr>
        <w:t xml:space="preserve">. </w:t>
      </w:r>
    </w:p>
  </w:footnote>
  <w:footnote w:id="23">
    <w:p w:rsidR="006549D2" w:rsidRPr="00876D80" w:rsidRDefault="006549D2">
      <w:pPr>
        <w:pStyle w:val="a5"/>
      </w:pPr>
      <w:r>
        <w:rPr>
          <w:rStyle w:val="a7"/>
        </w:rPr>
        <w:footnoteRef/>
      </w:r>
      <w:r>
        <w:t xml:space="preserve"> </w:t>
      </w:r>
      <w:r w:rsidRPr="002F0E7E">
        <w:rPr>
          <w:rFonts w:ascii="Times New Roman" w:hAnsi="Times New Roman"/>
        </w:rPr>
        <w:t>Stratfor: Стратегия Турции</w:t>
      </w:r>
      <w:r w:rsidRPr="00876D80">
        <w:rPr>
          <w:rFonts w:ascii="Times New Roman" w:hAnsi="Times New Roman"/>
        </w:rPr>
        <w:t xml:space="preserve">. – </w:t>
      </w:r>
      <w:r w:rsidRPr="002F0E7E">
        <w:rPr>
          <w:rFonts w:ascii="Times New Roman" w:hAnsi="Times New Roman"/>
        </w:rPr>
        <w:t>Stratfor http://zvezda.ru/geo/2012/04/18/stratfor_turkey.htm</w:t>
      </w:r>
    </w:p>
  </w:footnote>
  <w:footnote w:id="24">
    <w:p w:rsidR="006549D2" w:rsidRPr="00876D80" w:rsidRDefault="006549D2">
      <w:pPr>
        <w:pStyle w:val="a5"/>
        <w:rPr>
          <w:rFonts w:ascii="Times New Roman" w:hAnsi="Times New Roman"/>
        </w:rPr>
      </w:pPr>
      <w:r w:rsidRPr="00876D80">
        <w:rPr>
          <w:rStyle w:val="a7"/>
          <w:rFonts w:ascii="Times New Roman" w:hAnsi="Times New Roman"/>
        </w:rPr>
        <w:footnoteRef/>
      </w:r>
      <w:r w:rsidRPr="00876D80">
        <w:rPr>
          <w:rFonts w:ascii="Times New Roman" w:hAnsi="Times New Roman"/>
        </w:rPr>
        <w:t xml:space="preserve"> «Панорама» (Армения)</w:t>
      </w:r>
      <w:r>
        <w:rPr>
          <w:rFonts w:ascii="Times New Roman" w:hAnsi="Times New Roman"/>
          <w:lang w:val="ru-RU"/>
        </w:rPr>
        <w:t xml:space="preserve">. – Режим доступа: </w:t>
      </w:r>
      <w:r w:rsidRPr="00876D80">
        <w:rPr>
          <w:rFonts w:ascii="Times New Roman" w:hAnsi="Times New Roman"/>
        </w:rPr>
        <w:t xml:space="preserve"> http://vostexpress.org/r-safrastyan-strategiya-turtsii-na-blizhnem-vostoke-privela-k-vozniknoveniyu-napryazhennosti-v-otnosheniyah-s-ssha/</w:t>
      </w:r>
    </w:p>
  </w:footnote>
  <w:footnote w:id="25">
    <w:p w:rsidR="002A6F3B" w:rsidRPr="002A6F3B" w:rsidRDefault="002A6F3B">
      <w:pPr>
        <w:pStyle w:val="a5"/>
        <w:rPr>
          <w:rFonts w:ascii="Times New Roman" w:hAnsi="Times New Roman"/>
          <w:lang w:val="en-US"/>
        </w:rPr>
      </w:pPr>
      <w:r w:rsidRPr="002A6F3B">
        <w:rPr>
          <w:rStyle w:val="a7"/>
          <w:rFonts w:ascii="Times New Roman" w:hAnsi="Times New Roman"/>
        </w:rPr>
        <w:footnoteRef/>
      </w:r>
      <w:r w:rsidRPr="002A6F3B">
        <w:rPr>
          <w:rFonts w:ascii="Times New Roman" w:hAnsi="Times New Roman"/>
        </w:rPr>
        <w:t xml:space="preserve"> Michael Hikari Cecire. Turkey-Georgia-Azerbaijan: Trilateralism and the Future of Black Sea Regional Geopolitics. – Режим доступа: http://www.cacianalyst.org/publications/analytical-articles/item/12837-turkey-georgia-azerbaijan-trilateralism-and-the-future-of-black-sea-regional-geopolitics.html</w:t>
      </w:r>
      <w:r w:rsidRPr="002A6F3B">
        <w:rPr>
          <w:rFonts w:ascii="Times New Roman" w:hAnsi="Times New Roman"/>
          <w:lang w:val="en-US"/>
        </w:rPr>
        <w:t>.</w:t>
      </w:r>
    </w:p>
  </w:footnote>
  <w:footnote w:id="26">
    <w:p w:rsidR="006549D2" w:rsidRPr="00BC2DF3" w:rsidRDefault="006549D2" w:rsidP="00B23C8D">
      <w:pPr>
        <w:pStyle w:val="a5"/>
        <w:rPr>
          <w:rFonts w:ascii="Times New Roman" w:hAnsi="Times New Roman"/>
          <w:lang w:val="ru-RU"/>
        </w:rPr>
      </w:pPr>
      <w:r w:rsidRPr="00BC2DF3">
        <w:rPr>
          <w:rStyle w:val="a7"/>
          <w:rFonts w:ascii="Times New Roman" w:hAnsi="Times New Roman"/>
        </w:rPr>
        <w:footnoteRef/>
      </w:r>
      <w:r w:rsidRPr="00BC2DF3">
        <w:rPr>
          <w:rFonts w:ascii="Times New Roman" w:hAnsi="Times New Roman"/>
        </w:rPr>
        <w:t xml:space="preserve"> Германия перед лицом «исламского потопа»</w:t>
      </w:r>
      <w:r w:rsidRPr="00BC2DF3">
        <w:rPr>
          <w:rFonts w:ascii="Times New Roman" w:hAnsi="Times New Roman"/>
          <w:lang w:val="ru-RU"/>
        </w:rPr>
        <w:t xml:space="preserve">. </w:t>
      </w:r>
      <w:r w:rsidRPr="00BC2DF3">
        <w:rPr>
          <w:rFonts w:ascii="Times New Roman" w:hAnsi="Times New Roman"/>
        </w:rPr>
        <w:t>10 сентября 2013, 14:45 [«Аргументы.ру», Вадим Трухачев ]</w:t>
      </w:r>
      <w:r w:rsidRPr="00BC2DF3">
        <w:rPr>
          <w:rFonts w:ascii="Times New Roman" w:hAnsi="Times New Roman"/>
          <w:lang w:val="ru-RU"/>
        </w:rPr>
        <w:t>. –</w:t>
      </w:r>
      <w:r w:rsidRPr="00BC2DF3">
        <w:rPr>
          <w:rFonts w:ascii="Times New Roman" w:hAnsi="Times New Roman"/>
        </w:rPr>
        <w:t>http://argumentiru.com/society/2013/09/282758</w:t>
      </w:r>
      <w:r w:rsidRPr="00BC2DF3">
        <w:rPr>
          <w:rFonts w:ascii="Times New Roman" w:hAnsi="Times New Roman"/>
          <w:lang w:val="ru-RU"/>
        </w:rPr>
        <w:t>.</w:t>
      </w:r>
    </w:p>
  </w:footnote>
  <w:footnote w:id="27">
    <w:p w:rsidR="006549D2" w:rsidRPr="000D36DD" w:rsidRDefault="006549D2" w:rsidP="00E6164D">
      <w:pPr>
        <w:pStyle w:val="a5"/>
        <w:rPr>
          <w:rFonts w:ascii="Times New Roman" w:hAnsi="Times New Roman"/>
        </w:rPr>
      </w:pPr>
      <w:r w:rsidRPr="000D36DD">
        <w:rPr>
          <w:rStyle w:val="a7"/>
          <w:rFonts w:ascii="Times New Roman" w:hAnsi="Times New Roman"/>
        </w:rPr>
        <w:footnoteRef/>
      </w:r>
      <w:r w:rsidRPr="000D36DD">
        <w:rPr>
          <w:rFonts w:ascii="Times New Roman" w:hAnsi="Times New Roman"/>
        </w:rPr>
        <w:t xml:space="preserve"> </w:t>
      </w:r>
      <w:r>
        <w:rPr>
          <w:rFonts w:ascii="Times New Roman" w:hAnsi="Times New Roman"/>
          <w:lang w:val="ru-RU"/>
        </w:rPr>
        <w:t xml:space="preserve">Режим доступа: </w:t>
      </w:r>
      <w:r w:rsidRPr="000D36DD">
        <w:rPr>
          <w:rFonts w:ascii="Times New Roman" w:hAnsi="Times New Roman"/>
        </w:rPr>
        <w:t>http://news.am/rus/news/186093.html.</w:t>
      </w:r>
    </w:p>
  </w:footnote>
  <w:footnote w:id="28">
    <w:p w:rsidR="006549D2" w:rsidRPr="00740F2D" w:rsidRDefault="006549D2" w:rsidP="00E6164D">
      <w:pPr>
        <w:pStyle w:val="a5"/>
        <w:jc w:val="both"/>
        <w:rPr>
          <w:rFonts w:ascii="Times New Roman" w:hAnsi="Times New Roman"/>
          <w:lang w:val="ru-RU"/>
        </w:rPr>
      </w:pPr>
      <w:r w:rsidRPr="00A040F8">
        <w:rPr>
          <w:rStyle w:val="a7"/>
          <w:rFonts w:ascii="Times New Roman" w:hAnsi="Times New Roman"/>
        </w:rPr>
        <w:footnoteRef/>
      </w:r>
      <w:r w:rsidRPr="00A040F8">
        <w:rPr>
          <w:rFonts w:ascii="Times New Roman" w:hAnsi="Times New Roman"/>
          <w:lang w:val="ru-RU"/>
        </w:rPr>
        <w:t xml:space="preserve"> Все подозреваемые по делу о перевороте «Постмодерн» в Турции освобождены. Декабрь 20, 2013 | 14:16. – Режим доступа: http://news.am/rus/news/186347.html.</w:t>
      </w:r>
      <w:r w:rsidRPr="00A040F8">
        <w:rPr>
          <w:rFonts w:ascii="Times New Roman" w:hAnsi="Times New Roman"/>
        </w:rPr>
        <w:t xml:space="preserve"> </w:t>
      </w:r>
      <w:r>
        <w:rPr>
          <w:rFonts w:ascii="Times New Roman" w:hAnsi="Times New Roman"/>
          <w:lang w:val="ru-RU"/>
        </w:rPr>
        <w:t>П</w:t>
      </w:r>
      <w:r w:rsidRPr="00740F2D">
        <w:rPr>
          <w:rFonts w:ascii="Times New Roman" w:hAnsi="Times New Roman"/>
          <w:lang w:val="ru-RU"/>
        </w:rPr>
        <w:t>одспудно смещению военных с политической арены и усилению религиозных настроений содействовал и Европейский Союз. Исторически европейцы критично оценивали большое влияние военнослужащих на жизнь страны, и одним из лозунгов политики Эрдогана по устранению военного сословия стала европеизация мусульманской Турции.</w:t>
      </w:r>
    </w:p>
  </w:footnote>
  <w:footnote w:id="29">
    <w:p w:rsidR="006549D2" w:rsidRPr="006D2825" w:rsidRDefault="006549D2" w:rsidP="00E6164D">
      <w:pPr>
        <w:pStyle w:val="a5"/>
        <w:rPr>
          <w:rFonts w:ascii="Times New Roman" w:hAnsi="Times New Roman"/>
        </w:rPr>
      </w:pPr>
      <w:r w:rsidRPr="006D2825">
        <w:rPr>
          <w:rStyle w:val="a7"/>
          <w:rFonts w:ascii="Times New Roman" w:hAnsi="Times New Roman"/>
        </w:rPr>
        <w:footnoteRef/>
      </w:r>
      <w:r w:rsidRPr="006D2825">
        <w:rPr>
          <w:rFonts w:ascii="Times New Roman" w:hAnsi="Times New Roman"/>
        </w:rPr>
        <w:t xml:space="preserve">  </w:t>
      </w:r>
      <w:r>
        <w:rPr>
          <w:rFonts w:ascii="Times New Roman" w:hAnsi="Times New Roman"/>
          <w:lang w:val="ru-RU"/>
        </w:rPr>
        <w:t xml:space="preserve">Режим доступа: </w:t>
      </w:r>
      <w:r w:rsidRPr="006D2825">
        <w:rPr>
          <w:rFonts w:ascii="Times New Roman" w:hAnsi="Times New Roman"/>
        </w:rPr>
        <w:t>http://www.segodnia.ru/content/123315.</w:t>
      </w:r>
    </w:p>
  </w:footnote>
  <w:footnote w:id="30">
    <w:p w:rsidR="006549D2" w:rsidRPr="006D2825" w:rsidRDefault="006549D2" w:rsidP="00E6164D">
      <w:pPr>
        <w:pStyle w:val="a5"/>
        <w:jc w:val="both"/>
        <w:rPr>
          <w:rFonts w:ascii="Times New Roman" w:hAnsi="Times New Roman"/>
        </w:rPr>
      </w:pPr>
      <w:r w:rsidRPr="006D2825">
        <w:rPr>
          <w:rStyle w:val="a7"/>
          <w:rFonts w:ascii="Times New Roman" w:hAnsi="Times New Roman"/>
        </w:rPr>
        <w:footnoteRef/>
      </w:r>
      <w:r w:rsidRPr="006D2825">
        <w:rPr>
          <w:rFonts w:ascii="Times New Roman" w:hAnsi="Times New Roman"/>
        </w:rPr>
        <w:t xml:space="preserve"> Численность тюркских народов в Российской Федерации и в своих республиках в составе РФ по данным переписи 2002</w:t>
      </w:r>
      <w:r w:rsidRPr="006D2825">
        <w:rPr>
          <w:rFonts w:ascii="Times New Roman" w:hAnsi="Times New Roman"/>
          <w:lang w:val="ru-RU"/>
        </w:rPr>
        <w:t xml:space="preserve"> </w:t>
      </w:r>
      <w:r w:rsidRPr="006D2825">
        <w:rPr>
          <w:rFonts w:ascii="Times New Roman" w:hAnsi="Times New Roman"/>
        </w:rPr>
        <w:t>г</w:t>
      </w:r>
      <w:r w:rsidRPr="006D2825">
        <w:rPr>
          <w:rFonts w:ascii="Times New Roman" w:hAnsi="Times New Roman"/>
          <w:lang w:val="ru-RU"/>
        </w:rPr>
        <w:t>. /</w:t>
      </w:r>
      <w:r>
        <w:rPr>
          <w:rFonts w:ascii="Times New Roman" w:hAnsi="Times New Roman"/>
          <w:lang w:val="ru-RU"/>
        </w:rPr>
        <w:t xml:space="preserve"> </w:t>
      </w:r>
      <w:r w:rsidRPr="006D2825">
        <w:rPr>
          <w:rFonts w:ascii="Times New Roman" w:hAnsi="Times New Roman"/>
        </w:rPr>
        <w:t>автор-составитель А.Салпагаров</w:t>
      </w:r>
      <w:r w:rsidRPr="006D2825">
        <w:rPr>
          <w:rFonts w:ascii="Times New Roman" w:hAnsi="Times New Roman"/>
          <w:lang w:val="ru-RU"/>
        </w:rPr>
        <w:t xml:space="preserve">/. – Режим доступа: </w:t>
      </w:r>
      <w:r w:rsidRPr="006D2825">
        <w:rPr>
          <w:rFonts w:ascii="Times New Roman" w:hAnsi="Times New Roman"/>
        </w:rPr>
        <w:t>http://real-alania.narod.ru/turkalan/1san/3rusturk.htm</w:t>
      </w:r>
      <w:r w:rsidRPr="006D2825">
        <w:rPr>
          <w:rFonts w:ascii="Times New Roman" w:hAnsi="Times New Roman"/>
          <w:lang w:val="ru-RU"/>
        </w:rPr>
        <w:t>.</w:t>
      </w:r>
    </w:p>
  </w:footnote>
  <w:footnote w:id="31">
    <w:p w:rsidR="006549D2" w:rsidRPr="0085253A" w:rsidRDefault="006549D2" w:rsidP="009A300C">
      <w:pPr>
        <w:pStyle w:val="a5"/>
        <w:rPr>
          <w:rFonts w:ascii="Times New Roman" w:hAnsi="Times New Roman"/>
        </w:rPr>
      </w:pPr>
      <w:r w:rsidRPr="00A149C0">
        <w:rPr>
          <w:rStyle w:val="a7"/>
          <w:rFonts w:ascii="Times New Roman" w:hAnsi="Times New Roman"/>
        </w:rPr>
        <w:footnoteRef/>
      </w:r>
      <w:r w:rsidRPr="00A149C0">
        <w:rPr>
          <w:rFonts w:ascii="Times New Roman" w:hAnsi="Times New Roman"/>
        </w:rPr>
        <w:t xml:space="preserve"> http://www.rusorient.ru/page.php?vrub=rm&amp;vid=15</w:t>
      </w:r>
    </w:p>
  </w:footnote>
  <w:footnote w:id="32">
    <w:p w:rsidR="006549D2" w:rsidRPr="004E0875" w:rsidRDefault="006549D2" w:rsidP="00174D84">
      <w:pPr>
        <w:pStyle w:val="a5"/>
        <w:rPr>
          <w:rFonts w:ascii="Times New Roman" w:hAnsi="Times New Roman"/>
          <w:lang w:val="ru-RU"/>
        </w:rPr>
      </w:pPr>
      <w:r w:rsidRPr="004E0875">
        <w:rPr>
          <w:rStyle w:val="a7"/>
          <w:rFonts w:ascii="Times New Roman" w:hAnsi="Times New Roman"/>
        </w:rPr>
        <w:footnoteRef/>
      </w:r>
      <w:r w:rsidRPr="004E0875">
        <w:rPr>
          <w:rFonts w:ascii="Times New Roman" w:hAnsi="Times New Roman"/>
        </w:rPr>
        <w:t xml:space="preserve"> </w:t>
      </w:r>
      <w:r w:rsidRPr="004E0875">
        <w:rPr>
          <w:rFonts w:ascii="Times New Roman" w:hAnsi="Times New Roman"/>
          <w:lang w:val="ru-RU"/>
        </w:rPr>
        <w:t xml:space="preserve">Интернет-ресурс: </w:t>
      </w:r>
      <w:r w:rsidRPr="004E0875">
        <w:rPr>
          <w:rFonts w:ascii="Times New Roman" w:hAnsi="Times New Roman"/>
        </w:rPr>
        <w:t xml:space="preserve">The World Factbook. – </w:t>
      </w:r>
      <w:r w:rsidRPr="004E0875">
        <w:rPr>
          <w:rFonts w:ascii="Times New Roman" w:hAnsi="Times New Roman"/>
          <w:lang w:val="ru-RU"/>
        </w:rPr>
        <w:t xml:space="preserve">Режим доступа: </w:t>
      </w:r>
      <w:r w:rsidRPr="004E0875">
        <w:rPr>
          <w:rFonts w:ascii="Times New Roman" w:hAnsi="Times New Roman"/>
        </w:rPr>
        <w:t>https://www.cia.gov/library/publications/the-world-factbook/geos/tu.html</w:t>
      </w:r>
      <w:r w:rsidRPr="004E0875">
        <w:rPr>
          <w:rFonts w:ascii="Times New Roman" w:hAnsi="Times New Roman"/>
          <w:lang w:val="ru-RU"/>
        </w:rPr>
        <w:t>.</w:t>
      </w:r>
    </w:p>
  </w:footnote>
  <w:footnote w:id="33">
    <w:p w:rsidR="006549D2" w:rsidRPr="004E0875" w:rsidRDefault="006549D2" w:rsidP="00174D84">
      <w:pPr>
        <w:pStyle w:val="a5"/>
        <w:rPr>
          <w:rFonts w:ascii="Times New Roman" w:hAnsi="Times New Roman"/>
          <w:lang w:val="ru-RU"/>
        </w:rPr>
      </w:pPr>
      <w:r w:rsidRPr="004E0875">
        <w:rPr>
          <w:rStyle w:val="a7"/>
          <w:rFonts w:ascii="Times New Roman" w:hAnsi="Times New Roman"/>
        </w:rPr>
        <w:footnoteRef/>
      </w:r>
      <w:r w:rsidRPr="004E0875">
        <w:rPr>
          <w:rFonts w:ascii="Times New Roman" w:hAnsi="Times New Roman"/>
        </w:rPr>
        <w:t xml:space="preserve"> </w:t>
      </w:r>
      <w:r w:rsidRPr="004E0875">
        <w:rPr>
          <w:rFonts w:ascii="Times New Roman" w:hAnsi="Times New Roman"/>
          <w:lang w:val="ru-RU"/>
        </w:rPr>
        <w:t xml:space="preserve">Режим доступа: </w:t>
      </w:r>
      <w:r w:rsidRPr="004E0875">
        <w:rPr>
          <w:rFonts w:ascii="Times New Roman" w:hAnsi="Times New Roman"/>
        </w:rPr>
        <w:t>http://easttime.ru/analytics/turtsiya/dorogu-osilit-idushchii-ili-turtsiya-kak-lider-islamskogo-mira</w:t>
      </w:r>
      <w:r w:rsidRPr="004E0875">
        <w:rPr>
          <w:rFonts w:ascii="Times New Roman" w:hAnsi="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D2" w:rsidRDefault="006D626B">
    <w:pPr>
      <w:pStyle w:val="a9"/>
      <w:jc w:val="right"/>
    </w:pPr>
    <w:r>
      <w:fldChar w:fldCharType="begin"/>
    </w:r>
    <w:r>
      <w:instrText xml:space="preserve"> PAGE   \* MERGEFORMAT </w:instrText>
    </w:r>
    <w:r>
      <w:fldChar w:fldCharType="separate"/>
    </w:r>
    <w:r w:rsidR="00CF13DB">
      <w:rPr>
        <w:noProof/>
      </w:rPr>
      <w:t>1</w:t>
    </w:r>
    <w:r>
      <w:rPr>
        <w:noProof/>
      </w:rPr>
      <w:fldChar w:fldCharType="end"/>
    </w:r>
  </w:p>
  <w:p w:rsidR="006549D2" w:rsidRDefault="006549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AA7"/>
    <w:multiLevelType w:val="hybridMultilevel"/>
    <w:tmpl w:val="948EB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714C1A"/>
    <w:multiLevelType w:val="hybridMultilevel"/>
    <w:tmpl w:val="6E38F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7A5D82"/>
    <w:multiLevelType w:val="multilevel"/>
    <w:tmpl w:val="0A28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B2B92"/>
    <w:multiLevelType w:val="multilevel"/>
    <w:tmpl w:val="9530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55297"/>
    <w:multiLevelType w:val="multilevel"/>
    <w:tmpl w:val="48F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7727E"/>
    <w:multiLevelType w:val="hybridMultilevel"/>
    <w:tmpl w:val="41D89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10180C"/>
    <w:multiLevelType w:val="hybridMultilevel"/>
    <w:tmpl w:val="93A00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4A37BB"/>
    <w:multiLevelType w:val="multilevel"/>
    <w:tmpl w:val="69AA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A13700"/>
    <w:multiLevelType w:val="multilevel"/>
    <w:tmpl w:val="586C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1D7EB2"/>
    <w:multiLevelType w:val="hybridMultilevel"/>
    <w:tmpl w:val="67F22E1A"/>
    <w:lvl w:ilvl="0" w:tplc="AA4250C0">
      <w:start w:val="1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lvlOverride w:ilvl="0">
      <w:startOverride w:val="3"/>
    </w:lvlOverride>
  </w:num>
  <w:num w:numId="4">
    <w:abstractNumId w:val="3"/>
    <w:lvlOverride w:ilvl="0">
      <w:startOverride w:val="4"/>
    </w:lvlOverride>
  </w:num>
  <w:num w:numId="5">
    <w:abstractNumId w:val="7"/>
    <w:lvlOverride w:ilvl="0">
      <w:startOverride w:val="5"/>
    </w:lvlOverride>
  </w:num>
  <w:num w:numId="6">
    <w:abstractNumId w:val="6"/>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7D"/>
    <w:rsid w:val="000163B1"/>
    <w:rsid w:val="00020304"/>
    <w:rsid w:val="00037CAF"/>
    <w:rsid w:val="00044139"/>
    <w:rsid w:val="00045F05"/>
    <w:rsid w:val="00055B30"/>
    <w:rsid w:val="00057C5C"/>
    <w:rsid w:val="0008366D"/>
    <w:rsid w:val="0009594C"/>
    <w:rsid w:val="000A06BF"/>
    <w:rsid w:val="000A6A26"/>
    <w:rsid w:val="000B1908"/>
    <w:rsid w:val="000C701F"/>
    <w:rsid w:val="000D23B8"/>
    <w:rsid w:val="000D36DD"/>
    <w:rsid w:val="000E3A0A"/>
    <w:rsid w:val="000E4BAE"/>
    <w:rsid w:val="00125FF4"/>
    <w:rsid w:val="00133AA7"/>
    <w:rsid w:val="00133C1F"/>
    <w:rsid w:val="00140CBF"/>
    <w:rsid w:val="0015446E"/>
    <w:rsid w:val="00156D96"/>
    <w:rsid w:val="00160B92"/>
    <w:rsid w:val="00167135"/>
    <w:rsid w:val="00174D84"/>
    <w:rsid w:val="00177E85"/>
    <w:rsid w:val="00195D85"/>
    <w:rsid w:val="001A5B6C"/>
    <w:rsid w:val="001B1FB0"/>
    <w:rsid w:val="001B7FE3"/>
    <w:rsid w:val="001C65FC"/>
    <w:rsid w:val="001D73F1"/>
    <w:rsid w:val="001F4F25"/>
    <w:rsid w:val="00217FFE"/>
    <w:rsid w:val="00237BFB"/>
    <w:rsid w:val="0024177D"/>
    <w:rsid w:val="00242E98"/>
    <w:rsid w:val="00261742"/>
    <w:rsid w:val="00271F58"/>
    <w:rsid w:val="00272F73"/>
    <w:rsid w:val="0027759B"/>
    <w:rsid w:val="00294736"/>
    <w:rsid w:val="00294AFB"/>
    <w:rsid w:val="002A1837"/>
    <w:rsid w:val="002A3E6A"/>
    <w:rsid w:val="002A6F3B"/>
    <w:rsid w:val="002B55E3"/>
    <w:rsid w:val="002B7B9B"/>
    <w:rsid w:val="002D5D63"/>
    <w:rsid w:val="002E2474"/>
    <w:rsid w:val="002F0E7E"/>
    <w:rsid w:val="002F51E1"/>
    <w:rsid w:val="002F7F7E"/>
    <w:rsid w:val="00303F6F"/>
    <w:rsid w:val="00304197"/>
    <w:rsid w:val="00314BFB"/>
    <w:rsid w:val="00320B7A"/>
    <w:rsid w:val="00323B53"/>
    <w:rsid w:val="0032677E"/>
    <w:rsid w:val="00333B53"/>
    <w:rsid w:val="0035488A"/>
    <w:rsid w:val="003658E3"/>
    <w:rsid w:val="003724F5"/>
    <w:rsid w:val="00395D4A"/>
    <w:rsid w:val="003D08AB"/>
    <w:rsid w:val="003E7398"/>
    <w:rsid w:val="003F1AC8"/>
    <w:rsid w:val="004055A1"/>
    <w:rsid w:val="00436630"/>
    <w:rsid w:val="004411EC"/>
    <w:rsid w:val="004658EB"/>
    <w:rsid w:val="00473C1E"/>
    <w:rsid w:val="00481E0A"/>
    <w:rsid w:val="00484025"/>
    <w:rsid w:val="00485FB5"/>
    <w:rsid w:val="00491458"/>
    <w:rsid w:val="00495ACA"/>
    <w:rsid w:val="004A4182"/>
    <w:rsid w:val="004B3C01"/>
    <w:rsid w:val="004B3E5E"/>
    <w:rsid w:val="004B5E84"/>
    <w:rsid w:val="004B623C"/>
    <w:rsid w:val="004C0BDE"/>
    <w:rsid w:val="004E0875"/>
    <w:rsid w:val="004F561B"/>
    <w:rsid w:val="00516812"/>
    <w:rsid w:val="00517092"/>
    <w:rsid w:val="005221BA"/>
    <w:rsid w:val="00554E2B"/>
    <w:rsid w:val="0057765C"/>
    <w:rsid w:val="00577C5F"/>
    <w:rsid w:val="0058346C"/>
    <w:rsid w:val="00584847"/>
    <w:rsid w:val="005857A2"/>
    <w:rsid w:val="005B7E37"/>
    <w:rsid w:val="005C1AF4"/>
    <w:rsid w:val="005C385B"/>
    <w:rsid w:val="005F6C49"/>
    <w:rsid w:val="00613F71"/>
    <w:rsid w:val="006163AE"/>
    <w:rsid w:val="00634F0D"/>
    <w:rsid w:val="00635B67"/>
    <w:rsid w:val="006549D2"/>
    <w:rsid w:val="00662922"/>
    <w:rsid w:val="00672A94"/>
    <w:rsid w:val="006770FA"/>
    <w:rsid w:val="00691168"/>
    <w:rsid w:val="006B2DF3"/>
    <w:rsid w:val="006B65E7"/>
    <w:rsid w:val="006C37C4"/>
    <w:rsid w:val="006D1291"/>
    <w:rsid w:val="006D2825"/>
    <w:rsid w:val="006D5FF4"/>
    <w:rsid w:val="006D626B"/>
    <w:rsid w:val="006D64F3"/>
    <w:rsid w:val="006E0236"/>
    <w:rsid w:val="006E638B"/>
    <w:rsid w:val="006F4797"/>
    <w:rsid w:val="00700AB1"/>
    <w:rsid w:val="00710662"/>
    <w:rsid w:val="007158D4"/>
    <w:rsid w:val="007204A1"/>
    <w:rsid w:val="00723BD9"/>
    <w:rsid w:val="007241C6"/>
    <w:rsid w:val="00740F2D"/>
    <w:rsid w:val="007423CF"/>
    <w:rsid w:val="007456A2"/>
    <w:rsid w:val="00754C98"/>
    <w:rsid w:val="007A2A5B"/>
    <w:rsid w:val="007B5D26"/>
    <w:rsid w:val="007D0879"/>
    <w:rsid w:val="007D3D4B"/>
    <w:rsid w:val="007D6D3C"/>
    <w:rsid w:val="007D76D0"/>
    <w:rsid w:val="007D7B96"/>
    <w:rsid w:val="007E4551"/>
    <w:rsid w:val="007E4BBF"/>
    <w:rsid w:val="007F13C1"/>
    <w:rsid w:val="007F2781"/>
    <w:rsid w:val="00801004"/>
    <w:rsid w:val="00817B7A"/>
    <w:rsid w:val="00837441"/>
    <w:rsid w:val="00841516"/>
    <w:rsid w:val="00847C6B"/>
    <w:rsid w:val="0085253A"/>
    <w:rsid w:val="00853DDA"/>
    <w:rsid w:val="008653C4"/>
    <w:rsid w:val="00870216"/>
    <w:rsid w:val="008710AB"/>
    <w:rsid w:val="00876D80"/>
    <w:rsid w:val="0088376F"/>
    <w:rsid w:val="00893CEC"/>
    <w:rsid w:val="008B3265"/>
    <w:rsid w:val="008C32DD"/>
    <w:rsid w:val="008C3E8B"/>
    <w:rsid w:val="008E11DB"/>
    <w:rsid w:val="00914AD8"/>
    <w:rsid w:val="00914FFA"/>
    <w:rsid w:val="00926D2F"/>
    <w:rsid w:val="00961A8E"/>
    <w:rsid w:val="00970213"/>
    <w:rsid w:val="00972A27"/>
    <w:rsid w:val="009733A5"/>
    <w:rsid w:val="009A300C"/>
    <w:rsid w:val="009A7281"/>
    <w:rsid w:val="009B532C"/>
    <w:rsid w:val="00A040F8"/>
    <w:rsid w:val="00A149C0"/>
    <w:rsid w:val="00A22E89"/>
    <w:rsid w:val="00A3342A"/>
    <w:rsid w:val="00A3799F"/>
    <w:rsid w:val="00A44465"/>
    <w:rsid w:val="00A44708"/>
    <w:rsid w:val="00A64394"/>
    <w:rsid w:val="00A659FB"/>
    <w:rsid w:val="00AA6008"/>
    <w:rsid w:val="00AB4638"/>
    <w:rsid w:val="00AB6E73"/>
    <w:rsid w:val="00AB7EB2"/>
    <w:rsid w:val="00AC0483"/>
    <w:rsid w:val="00AC2863"/>
    <w:rsid w:val="00AD56E6"/>
    <w:rsid w:val="00AE431B"/>
    <w:rsid w:val="00AE4899"/>
    <w:rsid w:val="00AF528B"/>
    <w:rsid w:val="00B07786"/>
    <w:rsid w:val="00B17EFB"/>
    <w:rsid w:val="00B221BC"/>
    <w:rsid w:val="00B23C8D"/>
    <w:rsid w:val="00B32104"/>
    <w:rsid w:val="00B37C92"/>
    <w:rsid w:val="00B408DE"/>
    <w:rsid w:val="00B44084"/>
    <w:rsid w:val="00B45409"/>
    <w:rsid w:val="00B6542B"/>
    <w:rsid w:val="00BA59A7"/>
    <w:rsid w:val="00BC1FDF"/>
    <w:rsid w:val="00BC2DF3"/>
    <w:rsid w:val="00BE670D"/>
    <w:rsid w:val="00BF0355"/>
    <w:rsid w:val="00BF05F6"/>
    <w:rsid w:val="00BF0648"/>
    <w:rsid w:val="00BF2191"/>
    <w:rsid w:val="00BF321B"/>
    <w:rsid w:val="00C1473B"/>
    <w:rsid w:val="00C15465"/>
    <w:rsid w:val="00C15F3C"/>
    <w:rsid w:val="00C16602"/>
    <w:rsid w:val="00C16DFC"/>
    <w:rsid w:val="00C21C3D"/>
    <w:rsid w:val="00C25846"/>
    <w:rsid w:val="00C35ACF"/>
    <w:rsid w:val="00C5212C"/>
    <w:rsid w:val="00C60FF9"/>
    <w:rsid w:val="00C63633"/>
    <w:rsid w:val="00C712A0"/>
    <w:rsid w:val="00C74C85"/>
    <w:rsid w:val="00C766CC"/>
    <w:rsid w:val="00C86C7D"/>
    <w:rsid w:val="00C93549"/>
    <w:rsid w:val="00CB13D6"/>
    <w:rsid w:val="00CB7F7D"/>
    <w:rsid w:val="00CC025A"/>
    <w:rsid w:val="00CC0946"/>
    <w:rsid w:val="00CC2990"/>
    <w:rsid w:val="00CD15BA"/>
    <w:rsid w:val="00CD2CC8"/>
    <w:rsid w:val="00CD335F"/>
    <w:rsid w:val="00CF13DB"/>
    <w:rsid w:val="00D01EF6"/>
    <w:rsid w:val="00D02DE5"/>
    <w:rsid w:val="00D030E6"/>
    <w:rsid w:val="00D14F20"/>
    <w:rsid w:val="00D430F8"/>
    <w:rsid w:val="00D45C5F"/>
    <w:rsid w:val="00D54149"/>
    <w:rsid w:val="00D551AF"/>
    <w:rsid w:val="00D7050D"/>
    <w:rsid w:val="00D86BFF"/>
    <w:rsid w:val="00D91637"/>
    <w:rsid w:val="00D92AD4"/>
    <w:rsid w:val="00DB30BD"/>
    <w:rsid w:val="00DB610B"/>
    <w:rsid w:val="00DC7C95"/>
    <w:rsid w:val="00DF464E"/>
    <w:rsid w:val="00DF61F3"/>
    <w:rsid w:val="00E0291A"/>
    <w:rsid w:val="00E06264"/>
    <w:rsid w:val="00E23789"/>
    <w:rsid w:val="00E27C4A"/>
    <w:rsid w:val="00E55919"/>
    <w:rsid w:val="00E6164D"/>
    <w:rsid w:val="00E83D7B"/>
    <w:rsid w:val="00E87B32"/>
    <w:rsid w:val="00EC5EB2"/>
    <w:rsid w:val="00EF76EC"/>
    <w:rsid w:val="00F0066B"/>
    <w:rsid w:val="00F06C7D"/>
    <w:rsid w:val="00F17553"/>
    <w:rsid w:val="00F209BA"/>
    <w:rsid w:val="00F335BE"/>
    <w:rsid w:val="00F368E9"/>
    <w:rsid w:val="00F41E33"/>
    <w:rsid w:val="00F43AE2"/>
    <w:rsid w:val="00F462D3"/>
    <w:rsid w:val="00F603D0"/>
    <w:rsid w:val="00F838C6"/>
    <w:rsid w:val="00F96061"/>
    <w:rsid w:val="00FB6CDA"/>
    <w:rsid w:val="00FD0657"/>
    <w:rsid w:val="00FE1F55"/>
    <w:rsid w:val="00FE45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E7F1-2091-487F-8041-11A26B2B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BD9"/>
    <w:pPr>
      <w:spacing w:after="200" w:line="276" w:lineRule="auto"/>
    </w:pPr>
    <w:rPr>
      <w:sz w:val="22"/>
      <w:szCs w:val="22"/>
      <w:lang w:val="uk-UA" w:eastAsia="en-US"/>
    </w:rPr>
  </w:style>
  <w:style w:type="paragraph" w:styleId="1">
    <w:name w:val="heading 1"/>
    <w:basedOn w:val="a"/>
    <w:link w:val="10"/>
    <w:uiPriority w:val="9"/>
    <w:qFormat/>
    <w:rsid w:val="009A7281"/>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1BC"/>
    <w:rPr>
      <w:sz w:val="22"/>
      <w:szCs w:val="22"/>
      <w:lang w:val="uk-UA" w:eastAsia="en-US"/>
    </w:rPr>
  </w:style>
  <w:style w:type="character" w:styleId="a4">
    <w:name w:val="Hyperlink"/>
    <w:basedOn w:val="a0"/>
    <w:uiPriority w:val="99"/>
    <w:unhideWhenUsed/>
    <w:rsid w:val="00BF0355"/>
    <w:rPr>
      <w:color w:val="0000FF"/>
      <w:u w:val="single"/>
    </w:rPr>
  </w:style>
  <w:style w:type="paragraph" w:styleId="a5">
    <w:name w:val="footnote text"/>
    <w:basedOn w:val="a"/>
    <w:link w:val="a6"/>
    <w:uiPriority w:val="99"/>
    <w:unhideWhenUsed/>
    <w:rsid w:val="00970213"/>
    <w:pPr>
      <w:spacing w:after="0" w:line="240" w:lineRule="auto"/>
    </w:pPr>
    <w:rPr>
      <w:sz w:val="20"/>
      <w:szCs w:val="20"/>
    </w:rPr>
  </w:style>
  <w:style w:type="character" w:customStyle="1" w:styleId="a6">
    <w:name w:val="Текст виноски Знак"/>
    <w:basedOn w:val="a0"/>
    <w:link w:val="a5"/>
    <w:uiPriority w:val="99"/>
    <w:rsid w:val="00970213"/>
    <w:rPr>
      <w:sz w:val="20"/>
      <w:szCs w:val="20"/>
      <w:lang w:val="uk-UA"/>
    </w:rPr>
  </w:style>
  <w:style w:type="character" w:styleId="a7">
    <w:name w:val="footnote reference"/>
    <w:basedOn w:val="a0"/>
    <w:uiPriority w:val="99"/>
    <w:semiHidden/>
    <w:unhideWhenUsed/>
    <w:rsid w:val="00970213"/>
    <w:rPr>
      <w:vertAlign w:val="superscript"/>
    </w:rPr>
  </w:style>
  <w:style w:type="character" w:customStyle="1" w:styleId="10">
    <w:name w:val="Заголовок 1 Знак"/>
    <w:basedOn w:val="a0"/>
    <w:link w:val="1"/>
    <w:uiPriority w:val="9"/>
    <w:rsid w:val="009A7281"/>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9A728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opennewstext">
    <w:name w:val="opennewstext"/>
    <w:basedOn w:val="a0"/>
    <w:rsid w:val="009A7281"/>
  </w:style>
  <w:style w:type="paragraph" w:customStyle="1" w:styleId="opennewstext1">
    <w:name w:val="opennewstext1"/>
    <w:basedOn w:val="a"/>
    <w:rsid w:val="009A728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header"/>
    <w:basedOn w:val="a"/>
    <w:link w:val="aa"/>
    <w:uiPriority w:val="99"/>
    <w:unhideWhenUsed/>
    <w:rsid w:val="00C60FF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60FF9"/>
    <w:rPr>
      <w:lang w:val="uk-UA"/>
    </w:rPr>
  </w:style>
  <w:style w:type="paragraph" w:styleId="ab">
    <w:name w:val="footer"/>
    <w:basedOn w:val="a"/>
    <w:link w:val="ac"/>
    <w:uiPriority w:val="99"/>
    <w:semiHidden/>
    <w:unhideWhenUsed/>
    <w:rsid w:val="00C60FF9"/>
    <w:pPr>
      <w:tabs>
        <w:tab w:val="center" w:pos="4819"/>
        <w:tab w:val="right" w:pos="9639"/>
      </w:tabs>
      <w:spacing w:after="0" w:line="240" w:lineRule="auto"/>
    </w:pPr>
  </w:style>
  <w:style w:type="character" w:customStyle="1" w:styleId="ac">
    <w:name w:val="Нижній колонтитул Знак"/>
    <w:basedOn w:val="a0"/>
    <w:link w:val="ab"/>
    <w:uiPriority w:val="99"/>
    <w:semiHidden/>
    <w:rsid w:val="00C60FF9"/>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8816">
      <w:bodyDiv w:val="1"/>
      <w:marLeft w:val="0"/>
      <w:marRight w:val="0"/>
      <w:marTop w:val="0"/>
      <w:marBottom w:val="0"/>
      <w:divBdr>
        <w:top w:val="none" w:sz="0" w:space="0" w:color="auto"/>
        <w:left w:val="none" w:sz="0" w:space="0" w:color="auto"/>
        <w:bottom w:val="none" w:sz="0" w:space="0" w:color="auto"/>
        <w:right w:val="none" w:sz="0" w:space="0" w:color="auto"/>
      </w:divBdr>
      <w:divsChild>
        <w:div w:id="577637914">
          <w:marLeft w:val="0"/>
          <w:marRight w:val="0"/>
          <w:marTop w:val="0"/>
          <w:marBottom w:val="0"/>
          <w:divBdr>
            <w:top w:val="none" w:sz="0" w:space="0" w:color="auto"/>
            <w:left w:val="none" w:sz="0" w:space="0" w:color="auto"/>
            <w:bottom w:val="none" w:sz="0" w:space="0" w:color="auto"/>
            <w:right w:val="none" w:sz="0" w:space="0" w:color="auto"/>
          </w:divBdr>
          <w:divsChild>
            <w:div w:id="14276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306">
      <w:bodyDiv w:val="1"/>
      <w:marLeft w:val="0"/>
      <w:marRight w:val="0"/>
      <w:marTop w:val="0"/>
      <w:marBottom w:val="0"/>
      <w:divBdr>
        <w:top w:val="none" w:sz="0" w:space="0" w:color="auto"/>
        <w:left w:val="none" w:sz="0" w:space="0" w:color="auto"/>
        <w:bottom w:val="none" w:sz="0" w:space="0" w:color="auto"/>
        <w:right w:val="none" w:sz="0" w:space="0" w:color="auto"/>
      </w:divBdr>
      <w:divsChild>
        <w:div w:id="566497225">
          <w:marLeft w:val="0"/>
          <w:marRight w:val="0"/>
          <w:marTop w:val="0"/>
          <w:marBottom w:val="0"/>
          <w:divBdr>
            <w:top w:val="none" w:sz="0" w:space="0" w:color="auto"/>
            <w:left w:val="none" w:sz="0" w:space="0" w:color="auto"/>
            <w:bottom w:val="none" w:sz="0" w:space="0" w:color="auto"/>
            <w:right w:val="none" w:sz="0" w:space="0" w:color="auto"/>
          </w:divBdr>
          <w:divsChild>
            <w:div w:id="656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3996">
      <w:bodyDiv w:val="1"/>
      <w:marLeft w:val="0"/>
      <w:marRight w:val="0"/>
      <w:marTop w:val="0"/>
      <w:marBottom w:val="0"/>
      <w:divBdr>
        <w:top w:val="none" w:sz="0" w:space="0" w:color="auto"/>
        <w:left w:val="none" w:sz="0" w:space="0" w:color="auto"/>
        <w:bottom w:val="none" w:sz="0" w:space="0" w:color="auto"/>
        <w:right w:val="none" w:sz="0" w:space="0" w:color="auto"/>
      </w:divBdr>
    </w:div>
    <w:div w:id="675888392">
      <w:bodyDiv w:val="1"/>
      <w:marLeft w:val="0"/>
      <w:marRight w:val="0"/>
      <w:marTop w:val="0"/>
      <w:marBottom w:val="0"/>
      <w:divBdr>
        <w:top w:val="none" w:sz="0" w:space="0" w:color="auto"/>
        <w:left w:val="none" w:sz="0" w:space="0" w:color="auto"/>
        <w:bottom w:val="none" w:sz="0" w:space="0" w:color="auto"/>
        <w:right w:val="none" w:sz="0" w:space="0" w:color="auto"/>
      </w:divBdr>
      <w:divsChild>
        <w:div w:id="770662471">
          <w:marLeft w:val="0"/>
          <w:marRight w:val="0"/>
          <w:marTop w:val="0"/>
          <w:marBottom w:val="0"/>
          <w:divBdr>
            <w:top w:val="none" w:sz="0" w:space="0" w:color="auto"/>
            <w:left w:val="none" w:sz="0" w:space="0" w:color="auto"/>
            <w:bottom w:val="none" w:sz="0" w:space="0" w:color="auto"/>
            <w:right w:val="none" w:sz="0" w:space="0" w:color="auto"/>
          </w:divBdr>
          <w:divsChild>
            <w:div w:id="1316255063">
              <w:marLeft w:val="0"/>
              <w:marRight w:val="0"/>
              <w:marTop w:val="0"/>
              <w:marBottom w:val="0"/>
              <w:divBdr>
                <w:top w:val="none" w:sz="0" w:space="0" w:color="auto"/>
                <w:left w:val="none" w:sz="0" w:space="0" w:color="auto"/>
                <w:bottom w:val="none" w:sz="0" w:space="0" w:color="auto"/>
                <w:right w:val="none" w:sz="0" w:space="0" w:color="auto"/>
              </w:divBdr>
              <w:divsChild>
                <w:div w:id="110321057">
                  <w:marLeft w:val="0"/>
                  <w:marRight w:val="0"/>
                  <w:marTop w:val="0"/>
                  <w:marBottom w:val="0"/>
                  <w:divBdr>
                    <w:top w:val="none" w:sz="0" w:space="0" w:color="auto"/>
                    <w:left w:val="none" w:sz="0" w:space="0" w:color="auto"/>
                    <w:bottom w:val="none" w:sz="0" w:space="0" w:color="auto"/>
                    <w:right w:val="none" w:sz="0" w:space="0" w:color="auto"/>
                  </w:divBdr>
                  <w:divsChild>
                    <w:div w:id="1978872112">
                      <w:marLeft w:val="0"/>
                      <w:marRight w:val="0"/>
                      <w:marTop w:val="0"/>
                      <w:marBottom w:val="0"/>
                      <w:divBdr>
                        <w:top w:val="none" w:sz="0" w:space="0" w:color="auto"/>
                        <w:left w:val="none" w:sz="0" w:space="0" w:color="auto"/>
                        <w:bottom w:val="none" w:sz="0" w:space="0" w:color="auto"/>
                        <w:right w:val="none" w:sz="0" w:space="0" w:color="auto"/>
                      </w:divBdr>
                      <w:divsChild>
                        <w:div w:id="1211962729">
                          <w:marLeft w:val="0"/>
                          <w:marRight w:val="0"/>
                          <w:marTop w:val="0"/>
                          <w:marBottom w:val="0"/>
                          <w:divBdr>
                            <w:top w:val="none" w:sz="0" w:space="0" w:color="auto"/>
                            <w:left w:val="none" w:sz="0" w:space="0" w:color="auto"/>
                            <w:bottom w:val="none" w:sz="0" w:space="0" w:color="auto"/>
                            <w:right w:val="none" w:sz="0" w:space="0" w:color="auto"/>
                          </w:divBdr>
                          <w:divsChild>
                            <w:div w:id="6762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7942">
      <w:bodyDiv w:val="1"/>
      <w:marLeft w:val="0"/>
      <w:marRight w:val="0"/>
      <w:marTop w:val="0"/>
      <w:marBottom w:val="0"/>
      <w:divBdr>
        <w:top w:val="none" w:sz="0" w:space="0" w:color="auto"/>
        <w:left w:val="none" w:sz="0" w:space="0" w:color="auto"/>
        <w:bottom w:val="none" w:sz="0" w:space="0" w:color="auto"/>
        <w:right w:val="none" w:sz="0" w:space="0" w:color="auto"/>
      </w:divBdr>
    </w:div>
    <w:div w:id="1240406971">
      <w:bodyDiv w:val="1"/>
      <w:marLeft w:val="0"/>
      <w:marRight w:val="0"/>
      <w:marTop w:val="0"/>
      <w:marBottom w:val="0"/>
      <w:divBdr>
        <w:top w:val="none" w:sz="0" w:space="0" w:color="auto"/>
        <w:left w:val="none" w:sz="0" w:space="0" w:color="auto"/>
        <w:bottom w:val="none" w:sz="0" w:space="0" w:color="auto"/>
        <w:right w:val="none" w:sz="0" w:space="0" w:color="auto"/>
      </w:divBdr>
      <w:divsChild>
        <w:div w:id="878854000">
          <w:marLeft w:val="0"/>
          <w:marRight w:val="0"/>
          <w:marTop w:val="150"/>
          <w:marBottom w:val="0"/>
          <w:divBdr>
            <w:top w:val="none" w:sz="0" w:space="0" w:color="auto"/>
            <w:left w:val="none" w:sz="0" w:space="0" w:color="auto"/>
            <w:bottom w:val="none" w:sz="0" w:space="0" w:color="auto"/>
            <w:right w:val="none" w:sz="0" w:space="0" w:color="auto"/>
          </w:divBdr>
          <w:divsChild>
            <w:div w:id="4036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3935">
      <w:bodyDiv w:val="1"/>
      <w:marLeft w:val="0"/>
      <w:marRight w:val="0"/>
      <w:marTop w:val="0"/>
      <w:marBottom w:val="0"/>
      <w:divBdr>
        <w:top w:val="none" w:sz="0" w:space="0" w:color="auto"/>
        <w:left w:val="none" w:sz="0" w:space="0" w:color="auto"/>
        <w:bottom w:val="none" w:sz="0" w:space="0" w:color="auto"/>
        <w:right w:val="none" w:sz="0" w:space="0" w:color="auto"/>
      </w:divBdr>
      <w:divsChild>
        <w:div w:id="1206064473">
          <w:marLeft w:val="0"/>
          <w:marRight w:val="0"/>
          <w:marTop w:val="0"/>
          <w:marBottom w:val="0"/>
          <w:divBdr>
            <w:top w:val="none" w:sz="0" w:space="0" w:color="auto"/>
            <w:left w:val="none" w:sz="0" w:space="0" w:color="auto"/>
            <w:bottom w:val="none" w:sz="0" w:space="0" w:color="auto"/>
            <w:right w:val="none" w:sz="0" w:space="0" w:color="auto"/>
          </w:divBdr>
        </w:div>
        <w:div w:id="1929970227">
          <w:marLeft w:val="0"/>
          <w:marRight w:val="0"/>
          <w:marTop w:val="0"/>
          <w:marBottom w:val="0"/>
          <w:divBdr>
            <w:top w:val="none" w:sz="0" w:space="0" w:color="auto"/>
            <w:left w:val="none" w:sz="0" w:space="0" w:color="auto"/>
            <w:bottom w:val="none" w:sz="0" w:space="0" w:color="auto"/>
            <w:right w:val="none" w:sz="0" w:space="0" w:color="auto"/>
          </w:divBdr>
          <w:divsChild>
            <w:div w:id="2142530320">
              <w:marLeft w:val="0"/>
              <w:marRight w:val="0"/>
              <w:marTop w:val="0"/>
              <w:marBottom w:val="0"/>
              <w:divBdr>
                <w:top w:val="none" w:sz="0" w:space="0" w:color="auto"/>
                <w:left w:val="none" w:sz="0" w:space="0" w:color="auto"/>
                <w:bottom w:val="none" w:sz="0" w:space="0" w:color="auto"/>
                <w:right w:val="none" w:sz="0" w:space="0" w:color="auto"/>
              </w:divBdr>
            </w:div>
          </w:divsChild>
        </w:div>
        <w:div w:id="698243667">
          <w:marLeft w:val="0"/>
          <w:marRight w:val="0"/>
          <w:marTop w:val="0"/>
          <w:marBottom w:val="0"/>
          <w:divBdr>
            <w:top w:val="none" w:sz="0" w:space="0" w:color="auto"/>
            <w:left w:val="none" w:sz="0" w:space="0" w:color="auto"/>
            <w:bottom w:val="none" w:sz="0" w:space="0" w:color="auto"/>
            <w:right w:val="none" w:sz="0" w:space="0" w:color="auto"/>
          </w:divBdr>
          <w:divsChild>
            <w:div w:id="1001196486">
              <w:marLeft w:val="0"/>
              <w:marRight w:val="0"/>
              <w:marTop w:val="0"/>
              <w:marBottom w:val="120"/>
              <w:divBdr>
                <w:top w:val="none" w:sz="0" w:space="0" w:color="auto"/>
                <w:left w:val="none" w:sz="0" w:space="0" w:color="auto"/>
                <w:bottom w:val="single" w:sz="6" w:space="0" w:color="B7B7B7"/>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ko-planet.su/" TargetMode="External"/><Relationship Id="rId2" Type="http://schemas.openxmlformats.org/officeDocument/2006/relationships/hyperlink" Target="http://cappadocia-elenatruva.ru/ani-turciya.html" TargetMode="External"/><Relationship Id="rId1" Type="http://schemas.openxmlformats.org/officeDocument/2006/relationships/hyperlink" Target="http://www.nam.kiev.ua/index.php?newsid=3504" TargetMode="External"/><Relationship Id="rId4" Type="http://schemas.openxmlformats.org/officeDocument/2006/relationships/hyperlink" Target="http://newswe.com/index.php?go=Pages&amp;in=view&amp;id=3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D3D1-A34D-44BC-99E3-74CB5553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31938</Words>
  <Characters>18205</Characters>
  <Application>Microsoft Office Word</Application>
  <DocSecurity>0</DocSecurity>
  <Lines>151</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50043</CharactersWithSpaces>
  <SharedDoc>false</SharedDoc>
  <HLinks>
    <vt:vector size="24" baseType="variant">
      <vt:variant>
        <vt:i4>4522060</vt:i4>
      </vt:variant>
      <vt:variant>
        <vt:i4>9</vt:i4>
      </vt:variant>
      <vt:variant>
        <vt:i4>0</vt:i4>
      </vt:variant>
      <vt:variant>
        <vt:i4>5</vt:i4>
      </vt:variant>
      <vt:variant>
        <vt:lpwstr>http://newswe.com/index.php?go=Pages&amp;in=view&amp;id=3099</vt:lpwstr>
      </vt:variant>
      <vt:variant>
        <vt:lpwstr/>
      </vt:variant>
      <vt:variant>
        <vt:i4>262218</vt:i4>
      </vt:variant>
      <vt:variant>
        <vt:i4>6</vt:i4>
      </vt:variant>
      <vt:variant>
        <vt:i4>0</vt:i4>
      </vt:variant>
      <vt:variant>
        <vt:i4>5</vt:i4>
      </vt:variant>
      <vt:variant>
        <vt:lpwstr>http://oko-planet.su/</vt:lpwstr>
      </vt:variant>
      <vt:variant>
        <vt:lpwstr/>
      </vt:variant>
      <vt:variant>
        <vt:i4>5701699</vt:i4>
      </vt:variant>
      <vt:variant>
        <vt:i4>3</vt:i4>
      </vt:variant>
      <vt:variant>
        <vt:i4>0</vt:i4>
      </vt:variant>
      <vt:variant>
        <vt:i4>5</vt:i4>
      </vt:variant>
      <vt:variant>
        <vt:lpwstr>http://cappadocia-elenatruva.ru/ani-turciya.html</vt:lpwstr>
      </vt:variant>
      <vt:variant>
        <vt:lpwstr/>
      </vt:variant>
      <vt:variant>
        <vt:i4>5242969</vt:i4>
      </vt:variant>
      <vt:variant>
        <vt:i4>0</vt:i4>
      </vt:variant>
      <vt:variant>
        <vt:i4>0</vt:i4>
      </vt:variant>
      <vt:variant>
        <vt:i4>5</vt:i4>
      </vt:variant>
      <vt:variant>
        <vt:lpwstr>http://www.nam.kiev.ua/index.php?newsid=3504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cp:lastModifiedBy>
  <cp:revision>2</cp:revision>
  <cp:lastPrinted>2013-12-04T08:28:00Z</cp:lastPrinted>
  <dcterms:created xsi:type="dcterms:W3CDTF">2017-02-08T12:43:00Z</dcterms:created>
  <dcterms:modified xsi:type="dcterms:W3CDTF">2017-02-08T12:43:00Z</dcterms:modified>
</cp:coreProperties>
</file>