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50" w:rsidRPr="00116850" w:rsidRDefault="00116850" w:rsidP="00116850">
      <w:pPr>
        <w:shd w:val="clear" w:color="auto" w:fill="FFFFFF"/>
        <w:spacing w:before="120" w:after="120" w:line="60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80A138"/>
          <w:sz w:val="24"/>
          <w:szCs w:val="24"/>
          <w:lang w:eastAsia="uk-UA"/>
        </w:rPr>
      </w:pPr>
      <w:hyperlink r:id="rId4" w:history="1">
        <w:r w:rsidRPr="00116850">
          <w:rPr>
            <w:rFonts w:ascii="Times New Roman" w:eastAsia="Times New Roman" w:hAnsi="Times New Roman" w:cs="Times New Roman"/>
            <w:b/>
            <w:color w:val="3A3A54"/>
            <w:sz w:val="24"/>
            <w:szCs w:val="24"/>
            <w:lang w:eastAsia="uk-UA"/>
          </w:rPr>
          <w:t>Рустем ЖАНГОЖА. Мертвые бродят в песках</w:t>
        </w:r>
      </w:hyperlink>
    </w:p>
    <w:p w:rsidR="001D2610" w:rsidRPr="00116850" w:rsidRDefault="00116850" w:rsidP="001168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 своих пересказах-рефлексиях о творчестве Роллана Сейсенбаева я, таки, добрался до его главного, на сегодняшний день, произведения «Мертвые бродят в песках» (или «Отчаяние», которое дал своему роману в первой редакции сам автор).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Если го</w:t>
      </w:r>
      <w:bookmarkStart w:id="0" w:name="_GoBack"/>
      <w:bookmarkEnd w:id="0"/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ворить о романе «Мертвые бродят в песках» вкратце, то уже само его название побуждает читателя задуматься над глубоко философской идеей, заложенной в содержание романа. О том, что персонифицированная бесконечность времени судеб героев романа является, по сути, категорией исторической, и что поступки людей, их отношение к миру, тянущиеся через судьбы поколений, продолжают быть неизменными на протяжении всего времени. А выход за пределы императивного этно-психологического поведенческого стереотипа губителен, поскольку несет в себе необратимые разрушения. Этот же дух парадокса, при котором развитие и константность тесно переплетены, поддерживают и взаимообусловливают друг друга, если рассматривать описываемую автором сюжетную линии в одномерной плоскости, пронизывает всю сюжетную канву романа, проявляя себя через гибнущую природу, разрушающиеся артефакты и разложении экзистенционального сознания людей.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Роман исследует и рельефно передает процесс необратимого обрушения государственного и общественного устройства системы изнутри ее собственного идеологического и квази-культурного пространства. Выявляя и персонифицируя противоречия и драмы процесса разложения трех таксономических уровней мира — природы, государственно-бюрократических институтов и личности человека.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Можно утверждать, что роман Роллана Сейсенбаева «Мертвые бродят в песках» представляется безусловно лучшим художественным исследованием позднего периода ушедшей (я надеюсь, в небытие) страны — Советского Союза, чья анти-гуманная сущность привела общество и экосистему, к колапсу. Как в экологическом и макроэкономическом, так и в экзистенциональном измерениях.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Размышляя над текстом романа, я вынужден денонсировать, свое опрометчивое заявление о том, что, в отличие от предыдущих глав о различных периодах творчества писателя, в настоящем очерке я не буду пересказывать и комментировать композицию, сюжетную линию и образные средства, использованные автором. Однако эти опрометчивые заверения, оказались опровергнутыми, как только я начал перечитывать (в который раз?! Я уже перестал считать).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Тоже относится и к другому, озвученному мной в журнальной публикации «Аманата» заявлению о том, что я не намереваюсь анализировать персональные характеристики героев и персонажей романа, поскольку подобное направление исследования главного произведения Роллана Сейсенбаева стало бы сопоставимым по своему объему с объемом самого этого произведения.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Хотя, если рассматривать вопрос много шире, то почему бы и нет. Известно ведь, что объем комментариев самого трудночитаемого (темного) романа в мире Джеймса Джойса «Улисс» на несколько порядков превышает объем самого романа. Впрочем, это относится отнюдь не только к роману Джеймса Джойса «Улисс», но и к произведениям, которые стали неотъемлемой частью истории мировой литературы…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Что это может означать? Всего лишь то, по моему разумению, что мои скромные комментарии, по крайней мере, по своему объему, могли бы претендовать на отдельное исследование. Это, с одной стороны. С другой, означает лишь то, что исследуемый роман писателя вполне соответствует тому, что он выходит за онтологические пределы собственно казахской литературы, становясь «де-факто» частью литературы мировой.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             Кроме того (и это еще одна оговорка, предваряющая расширенный анализ романа), я не ставлю перед собой амбициозную задачу писать в жанре литературного эссе. Впрочем, это уже видно по тому, что в своем аналитическом обзоре творчества Роллана Сейсенбаева, я, меньше всего, пытаюсь использовать литературоведческий подход и его методологические и инструментальные средства.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 Моя задача представляется мне много скромнее: показать и попытаться прокомментировать ключевые, на мой взгляд, вопросы, затронутые в романе, связав их с общим контекстом проблем, ставших реальными вызовами современной цивилизации. В том числе и возможно, даже в большей мере, Казахстану, поскольку нация и ее культура осуществляет беспрецедентный для своей истории, цивилизационный скачок, по пути заполняя возникшие в культурно-эволюционном своем развитии лакуны, возникшие по причине перехода от гибридного (лиминального) состояния — беспорядочного смешения рудиментов номадической культуры с зачатками культуры оседлой. Тем состоянием, которое создавало для Абая «проблемное поле» с его неразрешимыми и драматическими противоречиями.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 Другой составляющей особого развития Казахстана, как самодостаточной страны, стала проблема взаимодействия с экосистемой, которая выступает реальной угрозой физической жизни нации и ее географическим соседям. А если попытаться рассматривать возникшие коллизии шире, то ставшими реальной угрозой самой жизни человечества, поскольку экологические проблемы, связанные с «рукотворной» деятельностью человека, трансграничны и транснациональны по своему характеру и определению.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 По-видимому, размышлять о романе Роллана Сейсенбаева более целесообразно и логично, в контексте обозначенных в романе границах, этих «реперных» (смысловых) точек — оскуднения Аральского моря, трагедия эко— , био— и андропо— среды в зоне Семипалатинского ядерного полигона, ощущение собственного бессилия у людей, живущих в этой среде и, вследствие этого, утрачивающих свою, духовность и собственно человеческую суть…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 Именно по этой причине я посчитал целесообразным разделить свой анализ романа «Мертвые бродят…» на две части, первая из которых построена по принципу эксклюзивности, вторая, напротив, инклюзивности. Насколько это оправдано — судить не мне.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Оговорюсь. Своим определением романа «Мертвые бродят в песках» как главного произведения в творчестве писателя, я, ни в коей мере, не выстраиваю некую иерархическую линейку между ранними рассказами и повестями, не сравниваю его с первым крупномасштабным произведением «Трон сатаны».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Говоря о романе, как о главном произведении писателя, я имею ввиду, прежде всего, горизонт осмысления Ролланом Сейсенбаевым базовых ценностей и их таксономических уровней в контексте жизнесуществования отдельного человека, семьи, нации в условиях гибнущей от его рук, природы.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Позволю себе оценочное утверждение о том, что роман Роллана Сейсенбаева «Мертвые бродят в песках» представляет собой полифоническое художественное исследование исторической судьбы казахского народа как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становящегося субъекта международного сообщества в период новой фазы развития мировой художественной мысли. В особенности, когда автор вступает в скрытый диалог с Освальдом Шпенглером с его резонансным эсхатологическим трудом «Закат Европы» или, менее глубокими, но более резонансными, учитывая нашу эпоху информационных технологий, работами Френсиса Фукуямы «Конец истории», а также с нашумевшими в Европе антиутопическими исследованиями современного французского философа Жана Бодрийара «Прозрачность зла» и «Общество потребления».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            Столь категоричное утверждение, сделанное a-priore и закрепленное к тому же ссылками на авторов с их резонансными публикациями, требует серьезного обоснования, что, в свою очередь, определяет двусоставную конструкцию моего текста.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В первой части я намереваюсь попытаться обосновать теоретическую составляющую подхода автора к художественному исследованию заявленной в романе проблемы, во второй — живые характеры его героев и персонажей, проявляющие себя через практическое решение встающих перед ними, сложнейших проблем концептуального и нравственного характера ...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 Апеллируя к категориям более высокого таксономического уровня: человек и биосфера земли, человек и общество в его историко-эволюционном становлении как неотъемлемые и взаимообусловленные частички Ноосферы — Большого Космоса человеческой цивилизации, писатель выводит исследуемую им проблему из простого бытописания в пространство универсальной общечеловеческой цивилизации, как превращенной формы культуры в ее историко-эволюционном развитии.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Позволю себе упростить задачу анализа общей композиции романа посредством условных реперных точек, выполняющих смыслообразующую структуру романа, вернувшись к обозначенным несколько выше: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— трагедия Арала как иссушение традиционной духовности и культурных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традиций, живущих здесь людей;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— катастрофа ареала Семея по причине самого адского оружия, которое когда-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либо изобретало человечество — ядерного оружия массового поражения и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атомный полигон, искушенное безмерной и всепоглощающей алчностью и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немотивированной ненавистью ко всему живому со стороны властей;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— судьбы героев романа, как превращенная форма их бытия в тотальной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системе био— и ноосферы.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Развивая тему о конце истории и аллармизме как реального исхода бытия человеческой цивилизации, роман Роллан Сейсенбаева «Мертвые бродят в песках» выразительно показывает, что ключевой причиной системного кризиса выступает обострение хищнического и агрессивного характера отношений человека к экосистемы. Что слепая алчность человека, в основании которой лежит безудержный инстинкт потребительства и социальной аморальности, ведет его к уничтожению окружающей его природной среды и, как неизбежное следствие, системной деформации духовной культуры социума в его персонифицированных проявлениях, в котором человек уже не способен осуществить себя в качестве полноценной личности, утратившей волю к позитивному преобразованию окружающей среды и нравственного изменению себя самого. Писатель дает широкую панораму событий, в которых персонажи романа, словно слепцы с картины голландского художника Питера Брейгеля (Старшего), обречены на падение в глубокий овраг личностного и исторического небытия.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Метафора обреченного мира, описываемая Ролланом Сейсенбаевым, происходит на фоне мощнейших и масштабнейших, несопоставимых с брейгелевским оврагом, техногенных катастроф и тектонических сдвигов земной коры, спровоцированных человеком, утратившим духовные ориентиры и нравственные ценности.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             Одними из таких мировых техногенных катастроф стали гибель Аральского моря, а также генная мутация живых существ в ареале Семипалатинского ядерного полигона и космодрома Байконур. Долгие десятилетия население Семипалатинского региона, зомбированное медиа-пропагандой о постоянной угрозе ядерной агрессии со стороны «враждебного Запада», угрозами агрессии несуществующих врагов — непримиримых классовых антагонистов, с их «коварными диверсантами» и террористами, встречали вести о взрывах при испытаниях ядерного оружия с энтузиазмом и гордостью как гарантию своей безопасности и </w:t>
      </w: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непобедимости своей великой страны . А необратимые изменения окружающей среды и странные болезни, как необходимые, хотя и случайные, издержки этой защиты.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Трагическим следствием этой манипуляции фактами и массового зомбирования, стали физический недуг и духовная деградации и идиосинкразия населения, в целом и каждого человека, в отдельности.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Ареал этого процесса тотального неблагополучия повсеместно расширяется. И только одинокий и мало слышимый властьпридержащими, стон писателя звучит набатом как предостережение своим землякам, всему человечеству: остановись человек, взгляни на себя, найди в себе силы изменить свое отношение к окружающему миру, к людям, к самому себе!..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* * *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Говоря о базовых мировоззренческих основаниях произведений Роллана Сейсенбаева, невозможно отделить его от творческого наследия его великих духовных предшественников Абая, Шакарима и лидеров «Алаш Орды», творивших на рубеже ХIХ-ХХ веков, креативный геном которых он бережно сохраняет и культивирует в своей родовой памяти и в своем актуальном сознании.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Если говорить о творческом и философском наследии Абая и Шакарима в реферативном формате, то их в историческая заслуга состоит в том, что они реконструировали многоуровневую и многомерную систему казахского национального Космоса в его переходной, транзитивной фазе — от кочевничества, к оседлости.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Подобную задачу решает и родившийся в условиях урбанизированной среды, Роллан Сейсенбаев, определяя всем своим творчеством доминантное воздействие устойчивого алгоритма эпического начала при художественной переработке казахского социокультурного контента.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Справедливости ради, отмечу, что я не единственный и отнюдь не первый, кто отмечает эту сторону творчество Роллана Сейсенбаева.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Первым, кто затронул тему преемственной связи творчества Роллана Сейсенбаева с философскими рефлексиями своих великих предшественников — Абая и Шакарима — и попытался рассмотреть эту связь в контексте развития новой и новейшей истории казахов, был литературовед и философ-культуролог Георгий Дмитриевич Гачев, мнение которого о творчестве писателя я неоднократно приводил в своих предыдущих главах.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Анализируя в своем предисловии к казахстанскому изданию романа, возникшую сложнейшую историко-культурную и социально-психологическую ситуацию, сложившуюся в казахском обществе, Г. Д. Гачев, говорит о его сложнейшей цивилизационной бифуркации. Вернее, о разнонаправленных (или, говоря языком синергетиков) турбулентных потоках, возникших в сознании общества, в целом, и об экзистенциональном сознании казахов переживающих весь спектр проблем, связанных с переходом от номадического хозяйственно-экономического уклада жизни в новый, пугающе чужой для вчерашнего кочевника, мир урбанизированной среды.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Чтобы не утомлять читателя длинными цитатами из предисловия Г. Д. Гачева, позволю себе пересказать основные его позиции в реферативном формате.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В частности, Г. Д. Гачев отличает различные позиции Абая и Роллана Сейсенбаева по отношению к прогрессу в его вестернизированной форме. Абай безоговорочно принимает западную цивилизацию в качестве единственно возможной альтернативы кочевому укладу жизни.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            По мнению Абая, вслед за западной цивилизацией, в степь придут новые образовательные стандарты, новые технологии, освобождающие человека от нескончаемого </w:t>
      </w: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труда и борьбы за обеспечение элементарных условий существования и своего физического выживания. Прогресс, по убеждению казахского мыслителя, несет в своем содержании приращение жизни гуманистическими идеями, поскольку человек, освобожденный от чрезмерного и изнуряющего физического труда, направит свою энергию на творческий труд, на культурное созидание.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Причины кризиса казахского общества Абай видит в самих казахах, в закоснелости социально-политического устройства общества, в инерции и нежелании казахского общества сконцентрировать волю и жизненную энергию на широкомасштабную модернизацию всех сторон жизнесуществования.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В отличие от Абая, Роллан Сейсенбаева видит казахов, подавленными внешними силами, некими безликими объектами чужого манипулирования, жертвами, мечущимися в отчаянии между чуждыми им государственными институтами с их нормативно-правовыми и социальными стандартами и их идеологией, разрушающейся, гибнущей на глазах, природой и духовной культурой нации.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В возникшей ситуации тотального преобразования базовый структуры кочевого общества с его нравственным укладом жизни, когда каждый последующий шаг в любом направлении, выражаясь языком шахматистов, становится «цугцвангом» — обреченным на неизбежное поражение.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По мнению Г. Д. Гачева, историю казахского этноса, в контексте затронутой им темы, которую он обозначил как «Абай-Сарсенбай», можно, условно разделить на четыре фазы. Первая — это кочевой, родоплеменной быт с его сформировавшимися на протяжении тысячелетий образом жизни и этно-психологического (поведенческого) стереотипа. Вторая фаза — это Абай и простодушный поворот казахов в направлении своего северного соседа — России, которая (это уже третья фаза истории казахов), своими, порой, непродуманными, а чаще, волюнтаристско-репрессивными методами тотального воздействия, деформировала всю систему хозяйственно-экономического уклада и ценностную ориентацию традиционного образа жизни кочевой цивилизации, оказавшейся в лиминальной (пограничной) зоне межцивилизационного контакта.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В этой, третей (по Гачеву) фазе новейшей истории казахов, родился, вырос и формировался как писатель, Роллан Сейсенбаев. По упомянутой нами выше причине уничтожения кочевого уклада жизни, он его не застал, а потому, отношение к кочевью сформировалось у будущего писателя на чисто эстетическом, мифопоэтическом уровне.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Разумеется, относясь с пиететом к кочевому образу жизни с его богатейшим наследием изустных сказаний, музыки и шедевров декоративно-прикладного искусства, неразрывностью морали и законов, сам он — интеллектуал и эстет, сформировавшийся в условиях города и воспитанный на европейской литературе, музыке и живописи, уже не способен вернуться в мир и быт кочевой архаики.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Это, транзитивно-лиминальное состояние сознания Роллана Сейсенбаева, когда он берет на себя вину своих предшественников, не разглядевших за «рекламными роликами» наступающего прогресса (западного формата) гибель неотвратимую номадической цивилизации с последующей утратой национальной идентичности своего народа, в целом и каждого его персонального представителя, в отдельности, заставляет писателя искать ответы на многие вопросы современного Бытия, через анализ глубинных латентных уровней традиционного мировосприятия в его специфических проявлениях, не как запечатленный в недрах подсознания, капсулообразный раритет, но как попытку найти в его содержании ответы на, ставшую более чем реальной, угрозу полной утраты своей этнокультурной идентичности, своего собственного эксклюзивного лица.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Типологически состояние писателя можно определить тремя основными темами: «Диалог со своим прошлым». «Диалог с настоящим». «Диалог с будущим».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            Хотя все эти три темы сосущеситвуют синхронно, тесно соприкасаются и пронизывают друг друга, создавая в сознании его героев и персонажей некое эклектическое образование, внутреннее экзистенциональное противоречие, становясь источником их интеллектуальной и моральной дезориентации.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И здесь, как мне представляется, он — писатель — находит верный алгоритм постановки вопросов. Но только по отношению к прошлому.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На первый взгляд, Роллан Сейсенбаев соглашается с Абаем в оценках кризисного состояния казахского общества. Да, можно согласиться с Абаем в том, что причины, мешающие казахам полноценной интеграции в изменившийся мир — в самом народе. В его инерции, в утрате им жизненной энергии и мотивации (пассионарности, по определению Льва Николаевича Гумилева). А это, в значительной мере, происходит от того, что казахская интеллектуальная элита не сумела выработать перспективный проект будущего развития нации. Не смогла имплементировать его в сознание людей, как органическую часть стратегического проекта коллективного будущего всей нации.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Роллан Сейсенбаев не отрицает также и справедливость социального диагноза, который поставил великий Абай. Однако, при этом, он считает, что Абай прав только отчасти. Неменьшая проблема, которая выступает причиной системного кризиса и аккультурации казахского общества, проистекает извне — из-за отсутствия полноценного государственно-политического и культурного статуса, утратившего свою независимость (а, следовательно, право на самостоятельное созидание своего жизнеустройства) народа и страны, смирившихся с ролью пассивного объекта. С утратой политической воли нации и ее элиты.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Отсюда (опять же по Г.Д. Гачеву) «грехопадение» во зло, а не просто искушение страданием. На этой фазе, объект испытания и масштабных социальных экспериментов — сам народ и отдельные люди — выступает в качестве обвиняемого, поскольку пассивно и безропотно принимает на себя гнет внешних сил, стенает и умирает, не пытаясь оказать сопротивления. И даже не ради избавления от гнета (слишком несопоставимы их силы с силой колонизатора), но, хотя бы, для того, чтобы сохранить чувство собственного достоинства — доминантной моральной категории кочевника, которое культивировалось во всех его изустных мировозренческих вербальных артефактах — пословицах, притчах, сказках, песнях, эпических сказаниях. Но, самое главное, в практических действиях.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 контексте размышлений о сложейших перепетиях, связанных с турбуленцией разнонаправленных ментальных, цивилизационных и исторических векторов развития нации, будет вполне уместным провести «мозговую атаку» на культурологическое осмысление исторического разлома — эпоху, в которой личность Абая, его судьба и творчество персонифицировали сложнейший кросс-цивилизационный переход от пост-номадического мира казахского народа в новую для себя историко-цивилизационную фазу урбанизации и вестернизации.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Как представляется, «Слова назидания» (здесь я не могу промолчать, поскольку, на мой взгляд, крайне неудачный перевод названия «Кара соз» коренным образом меняет этику и эстетику месседжа Абая. Ведь в буквальном смысле кара соз означает «прозу». Куда ближе было бы перевести кара соз по аналогу с книгой Марка Аврелия — «Наедине с собой», «Исповедь сына века» француза Альфреда Мюссе, «Сокровенные мысли», «Это я — Господи» — прозаическое «сэлфи» аемриканского художник Рокуэла Кента, или как-то в этом роде — Р.Ж.). Сокровенные мысли Абая стали для казахского национального самосознания некоей «Осевой эпохой», в котором горькое и болезненное прощание мыслителя с уходящим миром, свидетельствующее о неотвратимой гибели номадизма, означали историко-цивилизационный и ментальный закат масштабную драму ухода этого историко-цивилизационного дискурса с исторической сцены. Об этой драме Абай мог бы сказать словами Генриха Гейне (которого он, несомненно, знал): «Мир раскололся, и его трещина прошла через сердце поэта».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В «Словах назидания» — предельно откровенном манифесте-некрологе уходящего мира , в котором звучала горечь утраты привычного и уютного для него, но безвозвратно уходящего в </w:t>
      </w: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прошлое, мира кочевья и всей системы его ценностных ориентаций. Абай высказывал тревогу, связанную с переходом в неизвестность. Он видел и всем своим сознанием и чувствами ощущал, что перед его народом история поставила жесткий, безальтернативный вызов, требующий решительно отказаться от традиционной идентичности, как неконкурентной модели хозяйственно-экономического и социокультурного уклада жизни нации.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Эта неизбежная смена идентичности порождала множество вопросов, как онтологического, так и экзистенционального свойства, адекватных ответов на которые у Абая не было. Но мыслитель совершил интеллектуальный подвиг — гениально обозначил главные болевые очаги пограничного, кросскультурного состояния национального Космоса и экзистенциального самосознания его индивидуальных носителей-номадов.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 находя ответов, выводящих нацию на путь новой исторической фазы, Абай страдал, поскольку он не замечал, что ответы на мучившие его вопросы уже формировались в творчестве и деятельности повзрослевшего под его опекой, трагического философа Шакрима и целой плеяды его младших соотечественников — вестернизированных казахов, уверенно выбравших путь на системную модернизацию казахского общества.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Гений Абая, провидчески указав на грядущую трагедию поколения людей, для которых утрата исторической и этнокультурной идентичности потребовала героических усилий по поиску новых ценностей, как ориентира по воссозданию качественно новой, основывающейся на масштабные изменения мирового пространства, в которое неизбежно вливались казахи, национальной идеи.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Возможно, фатализм и алармизмм Абая был пророчеством гения, который, оплакивая уходящее в прошлое кочевье, приближал новую эпоху и новых национальных героев — созидателей новой казахской нации, — трагическая судьба которых стала ценой пришедших перемен.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Это были молодые последователи реформаторской идеи образования — джадидизма, будущие основатели политического движения «Алаш Орда», транс-регионального государственного образования — Туркестанской Федерации, идеология которой строилась на основаниях либеральной демократии.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Находясь на переднем рубеже развития своей нации, они прозорливо указали, что путь по направлению системных перемен лежит через модернизацию образования с последующим формированием общетюркского историко-культурного дискурса.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Лидеры «Алаш Орды» сознательно и героически противопоставили свою судьбу Молоху истории. Той, чужой истории, которая на многие десятилетия погрузила их имена и творческое наследие в безвестность. Прежде всего, для тех, ради которых они пошли на физическую гибель — для своего народа и для своих единокровных потомков.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Трудно поверить, что выйдя на неравное сражение с большевизмом, использовавшим запредельно аморальные способы уничтожения своих противников, алаш-ординские лидеры и их соратники не ощущали всю предсказуемую и безысходную трагичностьь своей борьбы. Но вопреки этому, казахские интеллигенты, сделали для себя моральный выбор — сохранить традиционные субстанциональные характеристики нации — нравственность, ее культуру и ее человеческое достоинство как ресурс для системной модернизации при вхождении в новый для себя мир стран мирового сообщества.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 своей неравной борьбе они не смогли спасти нацию от надвигающейся катастрофы — масштабной пауперизации, массовой гибели от голода, плановыми уничтожением национальной интеллегенции, системной аккультурацией, направленной утилизацией всех символов, традиций и артефактов национальной культуры.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Но они спасли честь степного рыцарства. То, что издревле несло в себе гордое имя КАЗАКШЫЛЫК.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Вынося группу этих вопросов (хотя и не декларируя своего латентного обращения к фактору движения Алаш-Орда) в контекст своего романа, Роллан Сейсенбаев осуществляет конструктивную попытку изменить устоявшееся клише по отношению к «эпохе Абая», включив в дискурс его осмысления весь спектр факторов «осевого времени».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 связи со сказанным, можно с уверенностью прогнозировать, что ближайшей конструктивной целью казахстанской культурологии состоит в определении реального содержания и причинно-следственной последовательности событий, которые до сих пор остаются «белым пятном» в национальной истории, как в национальном самосознании, так и в попытках рассмотреть «Эпоху Абая» и его последователей на новом таксономическом историко-цивилизационном уровне.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В этом, заданном Ролланом Сейсенбаевым, дискурсе, представляется перспективным более тщательное рассмотрение стратегии развития казахской нации в период ее новой и новейшей истории.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В первую очередь, преемственной связи и отличий социокультурной ситуации и векторов развития казахского этнокультурного феномена рубежей ХIХ-ХХ веков, и начала третьего тысячелетия.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Периода новейшей истории нации, когда вопрос выбора стратегического проекта и пути развития собственной культуры ставился перед казахской нации предельно жестко: либо полностью преодолеть номадизм, как утративший историческую актуальность и перспективу хозяйственно-экономического, социально-политического и культурного уклада жизни, интегрировавшись в урбанизированное социокультурное пространство с новыми для себя правилами жизни и новыми идеалами. Либо, наоборот, имплементировать в свою настоящую жизнь полный ансамбль уходящую в историческое небытие базовые ценности номадической культуры, как неотъемлемое имманентное жизненное пространство, определяющее духовное и материальное тело этнокультурной идентичности. Законсервировав при этом себя и свой Макрокосмос. Капсулируя его в качестве своего доминантного нациообразующего признака и неизменного в своей внутренней конструкции раритета…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Не вступая в открытую полемику со своими великими предшественниками, Роллан Сейсенбаев, в жанре антиутопии, описывает в своих произведениях трагический результат произошедшей трансформации в сознании своих литературных героев, выступающих персонифицированными образами казахского общества в исторической фазе системной трансформации его национального Космоса (или Эгрегора, как предпочли бы выразиться эзотерики).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Объективную правоту своего видения широкой панорамы жизни современного казаха, писатель находит в универсальном законе, состоящем в том, что всякое обретение иного неизбежно влечет за собой отказ от своей прежней идентичности. Хотя бы частичный и не осознаваемый, в своей актуальной действительности.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В этом смысле, истечение животворящей субстанции, определяющей базовые признаки и характеристики космологического восприятия мира и собственного этнопсихологического поведенческого стереотипа, компенсируется приходом в коллективное сознание общества неких, чуждых ему до сегодняшнего дня, неорганичных ценностей, избыточность которых ведет человека и общество, в котором он живет, к абсурду. К духовному коллапсу.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На это ноте я с благодарностью прощаюсь с Георгием Дмитриевичем Гачевым, чтобы продолжить расследования творчества Роллана Сейсенбаева в компании других авторитетов.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            При всей несомненной важности художественного исследования Ролланом Сейсенбаевым исторической судьбы казахского народа, выраженной в художественной форме в романе «Мертвые бродят в песках», более конструктивным в намеченном мной формате анализа романа писателя, будет рассмотрение его творчества, в самом широком диапазоне, выходящим </w:t>
      </w: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за пределы текста романа. Это предполагает рассмотрение романа под углом зрения, позволяющим качественно изменить концептуальный ракурс происходящего ЗДЕСЬ и ТЕПЕРЬ.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В параметрах обозначенного писателем историко-культурного дискурса, можно рассматривать намечающуюся тенденцию становления и укоренения новой фазы развития мировой художественной мысли. Которая, как некий перформанс вышедший за пределы книжной обложки, становится актуальным действием. В нашем случае, этим элементом «перформанса» выступает текст романа. Выводя действие своего романа за пределы собственно художественного текста, писатель апеллирует к категориям более высокого таксономического горизонта: «человек и биосфера земли», «человек и общество в его историко-эволюционном становлении как неотъемлемой частички большого Космоса».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Развивая тему о «конце истории», Роллан Сейсенбаев ярко показывает, что ключевой причиной системного кризиса выступает отношения человека с биосферой земли, со всей ее совокупной экосистемой, составляющей жизненное пространство Природы и Человека.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Писатель показывает, что слепая алчность человека, инстинкт ненасытного потребителя, ведут его к уничтожению окружающей его природы и всей целокупной системы социума, в котором он реализует самого себя в качестве человека разумного — homo sapiens и, в конечном счете, ведет его к неизбежной духовной опустошенности.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Ситуация, которую описывает Роллан Сейсенбаев в своем романе апокалиптична — доведенный до крайнего предела аналог метафоры картины Питера Брейгеля (Старшего), о которой я упоминал выше, предвещает неотвратимую гибель умственно незрячих современников писателя.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Этот апокалипсис и производный от него аллармизм происходит на фоне мощнейших техногенных катастроф, спровоцированных самим человеком — гибель Аральского моря, генная мутация всех живых существ и органической среды в ареале Семипалатинского ядерного полигона и космодрома Байконур. Постоянной угрозы, но еще более, нагнетания неизбежной ядерной войны или участившиеся сегодня и расползавшейся как метастазы, угрозы терроризма.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Запугивание, с применением новейших мульти-медийных технологий, вели к неизбежному следствию — к духовной деградации общества и вырождению личности человека. Последнее в точности соответствовало справедливому замечанию о том, что «Ожидание смерти, хуже чем смерть»…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Процесс духовной и витальной деградации уже начался повсеместно, камуфлируясь под всевозможные понятия и термины, заканчивающимися на нескончаемых «-измах».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И только одинокий голос писателя звучит как предостережение человечеству: остановись человек, взгляни на себя, найди в себе силы измениться, выйти из состояния абсурда!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В связи с серьезностью затронутой в романе темы абсурда как социально-экзистенционального феномена, позволю себе продолжить ее рассмотрение более детально.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Наиболее глубокий исследователь феномена абсурда ХХ века — Альбер Камю — разработал и предложил следующую аналитическую формулу современного мира: «Иррациональность [мира], человеческая ностальгия и порожденный их встречей абсурд — представляют собой три ключевых персонажа драмы, которую необходимо проследить от начала до конца…».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Но, как бы не складывался сценарий интеллектуального расследования реально существующей ситуации, можно прийти к однозначному выводу — абсурд внесоциален.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Вернее, частично внесоциален. Он, конечно же, не представляет собой «простого отсутствия (или сбой) смысла, но было бы ошибкой видеть его истоки в одном лишь иррациональном устройстве мира. Задача его понимания много сложнее.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            Чтобы понять абсурд в качестве некоего концептуального продукта, нужно особое, экзистенциальное измерение — человеческая ностальгия. («Только такой ракурс позволяет увидеть экзистенциальный бунт не как «бунт против людей» или «бунт против системы», но как бунт неинтенциональный, бунт per se». — А.Камю).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Должен признаться, что для меня представляется несколько неадекватным то, что рисуя портрет своего главного героя — Сизифа — Камю, рассуждающий об абсурде с предельной серьезностью, неожиданно использует оттенок комического: «Если верить Гомеру, Сизиф был мудрейшим и осмотрительнейшим из смертных. Правда, согласно другому источнику, он промышлял разбоем. Я не вижу здесь противоречия. Имеются различные мнения о том, как он стал вечным тружеником ада &lt; … &gt; Явился Меркурий, схватил Сизифа за шиворот и силком утащил в ад, где его уже поджидал камень. Уже из этого понятно, что Сизиф — абсурдный герой».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Как мне кажется, метафизический смысл мифа о Сизифе может быть интерпретирована иначе, чем у Альбера Камю, поскольку классик французского экзистенционализма использовал этот образ с прикладной целью — для иллюстрации своей концепции теории абсурда.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 Для иной версии интерпретации древнегреческой драмы необходимо поменять местами внешнюю цель — закатывание камня на вершину скалы — на истинное назначение и смысл наказания Сизифа.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Согласно </w:t>
      </w:r>
      <w:hyperlink r:id="rId5" w:tooltip="Гомер" w:history="1">
        <w:r w:rsidRPr="00116850">
          <w:rPr>
            <w:rFonts w:ascii="Times New Roman" w:eastAsia="Times New Roman" w:hAnsi="Times New Roman" w:cs="Times New Roman"/>
            <w:color w:val="3A3A54"/>
            <w:sz w:val="24"/>
            <w:szCs w:val="24"/>
            <w:lang w:val="ru-RU" w:eastAsia="uk-UA"/>
          </w:rPr>
          <w:t>Гомеру</w:t>
        </w:r>
      </w:hyperlink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Сизиф — хитрый, порочный и корыстолюбивый человек. Первый (среди эллинов) воспользовавшийся хитростью и обманом попытался обмануть смерть, заковав в цепи бога Танатоса. За эту попытку похитить одного из богов и постигнуть трансцендентную тайну, гарантировавшую их абсолютное преимущество перед смертными, он был приговорен богами на затаскивание на гору «Камня познания» — кара которая, по постановлению суда богов, бесконечна.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Не к аналогичной ли каре приговорен каждый творец, посягающий своим трудом постичь/похитить «тайну богов» — бессмертие как протяженность во времени. Ведь написание картины, всякого художественного или научного произведения представляется попыткой прорвать (и прервать) поток партикулярного времени, предназначенного для жизни и ее измерение досужими умами.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Превратить свой труд в артефакт, на который не распространяется «человеческое» время и благодаря которому сам автор произведения, его имя, становятся неподвластными времени, бессмертными.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Но и месть богов отважному творцу достойна их изощренному нраву — каждый раз, достигнув определенного предела — познание мира вещей и души человека — творец подвергает себя сомнениям и, зачастую, самоопровержению — скатыванию «Камня познания» к подножию горы и начинает новый, мучительный путь к постижению истины — новое закатывание этого «Камня познания» на вершину горы.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Этой теме, теме накопления знания и его переосмысление, заканчивающееся новой фазой постижения истины, посвящено множество философско-методологических работ. В частности, в исследовании Томаса Куна «Теория научных революций», которое я настоятельно рекомендую наиболее любознательным и придирчивым своим читателям.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А если уж совсем коротко, то я затронул тему абсурда в связи с тем, что всякое познание — как путь к истине, всякий творческий труд, в условиях гегемонии абсурда обрекает исследователя, сначала на поиски оправданий перед своими современниками и на мучительный и неблагодарный поиск вечно ускользающей Истины.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Но, отнюдь, не на «медные трубы» и не на лавры, как считают досужие умы…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            Под углом зрения тотального абсурда, роман Роллана Сейсенбаева «Мертвые бродят в песках» можно рассматривать как некий горький фарс, в котором искренность и чистота помыслов самого писателя и его героев (выглядевшая нелепо в условиях всеобщего меркантилизма, осмеянное им) и героическое в абсурдном (противоречащем условиям реальности) герое, сочетаются причудливым образом, делая его похожим на известного персонажа Ярослава Гашека — жизнелюбивого трикстера Швейка, или лукавого центрально-азиатского софиста — Кожа Насыра (Ходжу Насреддина или уго alter ego — персонажа казахского фольклора — Алдара Косе). В худшем же случае, на призрачных персонажей мрачного Кафки.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Но, в первую очередь, на хитронравного богоборца Сизифа…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Однако то, о чем я сейчас говорю, представляет крайнюю, периферическую, а значит и неверную точку зрения на героев романа.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И, тем не менее. Зачастую ответы на сложные и даже неразрешимые вопросы обнаруживают себя именно там, где их меньше всего искали…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Чтобы не скатиться в фарс, в этом перевернутом и заблудившемся в дебрях абсурда мире, необходимо иметь холодный разум и горячее сердце (а вот и не угадал, мой бдительный умник-читатель — в этой формулировке я имею ввиду, не малосимпатичного мне персонажа недавней советской истории, а суть определения).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Роллан Сейсенбаев достаточно умен и предельно честен перед исследуемой им темой, чтобы позволить себе иронизировать над их судьбами. А, главное — ответственен, как по отношению к исследуемой (и пережитой им самим) теме, так и по отношению к персонажам и героям, с которыми он, «стремя в стремя», проходит все круги ада, воплощенного в ландшафтах катастрофически высыхающего Аральского моря и мертвеющей степной зоны его родной земли, ставшей зоной дислокации и испытательной площадкой Семипалатинского ядерного полигона.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При всей фантасмагоричности природных катастроф, не менее трагичной картиной видится писателю тотальное расширение ареала распространения метафизического Зла — подлости, предательства, мелко подхалимажа и меркантилизма, которые, в условиях тотального кризиса, как раковые метастазы, становятся нормой и правилами обычных взаимоотношений между людьми.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Источники пандемии и инфицирования вселенского и экзистенционального зла, который исследует Роллан Сейсенбаев в своем романе и о котором пишет современный французский философ Жан Бодрийяр, при всем существенном отличии условий жизни Казахстана и Западной Европы, выявляются типологически соотносимыми. Они состоят в маргинализации и опустошении духовной культуры человека. Но, если казахский писатель называет и указует на него без сомнений и колебаний, то Бодрийяр откровенно признается, что этот феномен до такой степени трудно определить, что иногда хочется спросить себя, существует ли он реально, или он изобретен для нужд социальной критики и является, по сути, бессодержательным симулякром?..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При этом Жан Бодрийар отмечает, что в современном мире реально существуют богатые страны и народы и те, которые скромно претендуют на статус стран, находящихся на пути к развитию. Однако если смотреть на процесс неотвратимо усиливающегося потребительства как на доминантную часть существования современного человека (реального — в действиях, поступках и виртуального — в нескончаемых грезах и неутолимому пристрастия к вещному), то речь необходимо вести в ином ключе и ином философско-культурологическом и социально-психологическом дискурсе.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В некоторых, очень бедных, странах, отмечает французский философ, встречаются островки типичного «сверхпотребления» (внимание, казахские нувориши! Вы их, случайно, не встречали в своем окружении?).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                         И, наоборот, некоторые государства с относительно высоким уровнем потребления (например, Швеция, Финляндия, Швейцария, Мальта), не имеют почти никаких черт общества потребления. По крайней мере, в этих странах не принято демонстрировать свое материальное превосходство перед другими гражданами своей страны.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Исходя из этой условной схемы распределения на различные уровни потребления, можно полагать, считает Жан Бодрийяр, что линия демаркации между этими социальными стратами и типами взаимоотношения человека с социумом, проходит в другом месте.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 Философ полагает, что именно носители и интерпретаторы информации — СМИ — прочерчивают эту демаркационную линию с того момента, когда они сами становятся привилегированными объектами потребления. В момент, когда рекламное послание впитывается массами людей с сексуальным вожделением, зачастую, дивиантного свойства.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Именно с запуска этого механизма, в первую очередь, происходит вступление отдельного человека (при условии его платежеспособности, или в зависимости от количества финансовых средств, предоставленных местом властно иерархической лестницей) в социально-экономическую корпорацию, отличную от той, которая существовала до середины XX века.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Отсюда можно сделать вывод о том, что обществом потребления является то общество, в котором есть не только предметы и товары, о которых люди мечтают и стремятся их приобрести, но где уже само потребление потреблено в форме мифа, захватившего сознание людей, перекодировав их сознание и стремления в соответствие с заданной конъюнктурой товарного спроса.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Синтез изобилия и подсчета — это, по определению Жана Бодрийяра, дрогстор. Дрогстор (или новый коммерческий центр) создает возможность связи различных форм потребительской деятельности, механизмом которого выступает шопинг, который, по своему сущностному характеру представляет собой флирт с предметами, игровое блуждание и комбинирование потребительских возможностей, а также состязательность с членами той страты/сословия, к которо— (й/му) принадлежит данный индивид.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В этом качестве дрогстор является более характерным для современного потребления, нежели мегамаркеты, где количественное скопление товарной массы оставляет меньше места для игрового исследования. Где освещение, расположение предметов навязывают более утилитарное продвижение, и где сохраняется кое-что от той эпохи, когда они были рождены, и когда происходило приобщение многочисленных классов к привычным предметам потребления.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По Бодрийару, принцип метафизического Зла, материализованный и воплощенный в инстинкте безудержного потребительства, лишен морали. Это принцип неравновесия и помутнения разума, принцип сложности и странности. Принцип совращения. Принцип несходимости, антагонизма и непреодолимости.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Все перечисленное не является принципом физической смерти в обычном понимании физической смерти.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Совсем наоборот. Это новый жизненный принцип разрушения связей, возвещающий о рождении нового человека, утратившего генетические и духовные связи со своими предшественниками по основным базовым принципам, вплоть до своей сексуальной ориентации и даже принадлежности к определенному полу.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Именно здесь начинается порядок, а точнее, метастазный беспорядок размножения посредством простого соприкосновения, путем ракового деления, которое более не повинуется генетическому коду.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                        С момента глубинной генетической мутации начинают постепенно исчезать любовные приключения — вытесненные приключениями существ, наделенных половыми </w:t>
      </w: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признаками. Они отступают перед предшествующей стадией — андрогенов. Существ бессмертных и бесполых, которые, подобно одноклеточным организмам, размножались посредством простого деления одного и того же вещества и непрогнозируемым отклонением от сложившегося веками поколений, генетического кода.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Кроме того, дрогстор, о котором говорит французский философ, имеет и совсем иной смысл: он представляет не различные категории товаров, а сочетание семиотических знаков всех категорий благ, рассматриваемых в качестве частичных представителей знаковой целостности, замещая собой подлинную культуру и духовный мир человека.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Перекодированный таким образом, культурный центр в этом контексте становится составной и подчиненной частью коммерческого центра. Его семантическим эквивалентом и геральдическим знаком.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Однако, основываясь на перечисленных признаках, не следует понимать, что культура в этом виртуальном пространстве представляет собой некое «проституированное образование»: это было бы слишком усеченным ее пониманием. В изменяющейся под влиянием эпохи потребительского спроса, она [культура] культурализована. То есть, маркирована также, как маркированы иные предметы потребительского спроса. Соответственно, товарная масса (одежда, транспорт, украшения, бакалея, рестораны, услуги и пр.) тоже культурализованы — маркированы в терминах культурологии.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Говоря иначе, все они трансформированы в игровую и отличительную субстанцию, в аксессуар роскоши, в один из элементов общей нормативной коллекции потребляемых благ, приобретших статус гламура и, с точки зрения семиотики, вписаны в единую систему виртуального мира, в котором знак — обозначающее, отнюдь не связан с тем, что он обозначает. Говоря иначе, это, как надпись на заборе, повествующая отнюдь не о самом заборе.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Новое искусство жить представляет собой превращенную форму нового способа проживать. Современная повседневность представляет собой ничто иное, как образ нормативного бытия, навязчиво утверждаемый рекламой. Ее подлинный смысл заключается в умении извлекать из банального шопинга эротическое наслаждение. В одном и том же месте, с гламурными картинками и ароматами дорогого парфюма, покупать за один раз провизию, предметы для дома и для загородной виллы, одежду, украшения, последний роман и последнюю оргтехническую новинку.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В коммерческих центрах организована вся инфраструктура услуг и товаров: кинотеатр, фитнес центр, игорные дома, парикмахерские салоны, книжные магазины, сувениры, одежда и еще много других вещей, необязательных в вашем быту, но, зато, таких привлекательных, чтобы не поддаться искушению приобрести их…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В определенном смысле, дрогстор можно сравнить с калейдоскопом. Он может представить всевозможные комбинации потребительских услуг, вдобавок к тому, что он их непрестанно создает, продуцирует и мультиплицирует посредством изощренных рекламных и мультимедийных технологий, за которыми, если взглянуть на технологию визуального обольщения незамутненным взглядом, стоит несколько десятков разноцветных стекляшек.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Наблюдая и анализируя процессы, происходящие в обществе потребления, уже нельзя отрицать, что речь здесь идет об опасном превращении социального метаболизма, схожего с тем, чем является рак для живых организмов: о чудовищном разрастании бесполезных тканей, питающихся к тому же отнюдь не неисчерпаемыми ресурсами организма, в теле которого он паразитирует.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                        Исследуя зарождающийся феномен общества потребительства в его казахском формате и специфике выражения, как одну из главных клеточек-метастаз, определивших содержательный характер и направление социально-экономических мутаций, происшедших в казахском обществе на рубеже второй половины ХХ — начала ХХI-го веков, Роллан Сейсенбаев видит и фиксирует в тексте своего романа эти метастазы. Генезис этого зла и социальной </w:t>
      </w: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пандемии, ставшими подлинной причиной разрастающейся социальной и экзистенциональной инвалидизации сознания общества и ее отдельных представителей.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Писатель задается вопросом: откуда у потомков кочевников, в недрах коллективной генетической памяти которых не было фермента вещизма уже по определению — по принадлежности к кочевой цивилизации с ее аскетическим бытовым укладом — появляется и начинает быстро размножаться и мультиплицироваться вирус вещизма. Провоцирующий «хватательный» рефлекс, который превратился сегодня в одну из отличительных доминантных черт «новых казахов».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Эта новая социальная страта казахского общества, хотя и не столь многочисленная, но демонстративно заявляющая о себе как о новой казахской элите (каковой она не является уже по определению и своей интеллектуальной и нравственной убогости), дорвавшаяся до власти до финансовых потоков, бездумно и непомерно растрачивающая их.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 Поощряющая свои самые низменные инстинкты, к великому счастью, не является всем народом. Держа в своих руках основные финансовые и media-ресурсы, эти люди диктуют обществу приоритетность потребительства, как квази-философии и порядку новой жизни.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Казалось бы, конструктивный ответ на выбор пути, на перспективы развития нации, лежит на поверхности.  Но какой ценой, с горечью констатирует Роллан Сейсенбаев?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Ценой утраты его целого поколения его земляков, в целом и героем его романа, в частености, веры в позитивные изменения жизни, стремительно развивающейся в направлении усиления потребительского спроса, а значит определяющей и смыслообразующей ценности этой жизни.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 Именно это обстоятельство, по моему убеждению, толкает Роллана Сейсенбаева на эсхатологический финал романа. Но эсхатология не как конец жизни, а как отрицание чуждых ценностей, во имя сохраненной генетической памяти в содержание которой заложены системообразующие характеристики традиционной казахской культуры — отзывчивость на беду нуждающегося, чувство достоинства и честь.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* * *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Наверняка, каждый, кто высказал слово или совершил какой-либо поступок, спустя короткое время, терзается сомнениями: насколько адекватно он использовал слово, так ли повел себя в возникшей ситуации?.. И в этом споре о правоте победителем всегда будет тот, кто сумел выйти за эмпирические пределы своего обозрения, чтобы изменить горизонт видения рассматриваемой проблемы, а значит понять явление в его взаимосвязи с реально существующим миром в его пространственно-временной протяженности.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Это я к тому, что пора бы перейти от метафизики романа к описанию героев и персонажей романа как органических носителей идей и анти-идей автора в их реальной среде, которая много сложнее и противоречивей всякой философской модели. Как бы привлекательно она не представлялась.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Начну с постулата, принадлежащего французскому философу и культурологу Мишелю Фуко («Ох уж эти французы, вздохнет с досадой нетерпеливый читатель, и чему они нас-казахов могут научить? На себя бы посмотрели!»).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Тем не менее: «… дело критика, — пишет Мишель Фуко, — состоит не в том, чтобы раскрывать отношение произведения к автору и не в том, чтобы стремиться через тексты реконструировать некоторую мысль или некоторый опыт; она должна, скорее, анализировать произведение в его структуре, в его архитектуре, в присущей ему форме и в игре его внутренних отношений. Но тогда, сразу же, нужно задать вопрос: «Что же такое [непосредственно — Р.Ж.] произведение?...».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                        Говоря о своем подходе к сюжетной линии и к анализу характеристик героев и персонажей романа, то есть Произведения как объекта рассмотрения, я позволю себе акцентировать свое и ваше, любезный и снисходительны мой читатель, к историко-социологическому, а не к психолого-экзистенциальному их анализу. При этом, вопросы о том, каким образом автор персонифицировался в описываемой им экстремальной ситуации распадающейся культуры как системы коллективного общежития и корпоративного восприятия жизни как транцендентности Бытия, где автор находит скрепы между расщепленного сознания личности своих героев и персонажей и утрачиваемой, вместе со всей совокупной экосистемой историко-культурную традицию, я оставляю на размышление самого читателя...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Вопросы… вопросы… На которые нет убедительных/утешительных ответов ни у автора романа, ни у меня, его комментатора. И, похоже, задавая их, автор ищет интер-активную связь со своим читателем, чтобы найти совместный адекватный ответ на них...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Разумеется, столь не нормативное отношение, если рассматривать его глазами традиционных литературных нормативов профессиональных литературных критиков, всего лишь мое частное допущение, которое я, ни в коем случае, не могу, ни приписать, ни навязать ни читателю, ни, тем более, автору.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Роману предшествует развернутый сюжет-эпиграф, повествующий о трагедии, произошедшей с детьми, вышедшим на экскурсию. Учитывая трагизм описанной ситуации, трудно назвать это описание художественным приемом. Но если исходить из логики композиционного построения романа, то пролог-эпиграф, ставший метафорой всего романа просматривается со всей отчетливостью.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В прологе романа писатель показывает группу школьников, которые, вместе со своим учителем, вышли на экскурсию по окрестностям родного края.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Дети увлеченно слушают рассказ своего учителя о героической истории своего родного края, стараются запомнить названия растений и мелких сопок, окружающих рыбоводческий поселок.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Но беда словно поджидала их. Выпив воду из отравленного местным предприятием источника, дети массово травятся. Трагическая метафора — природа, обреченная преступной алчностью человека на гибель, убивает будущее человека — его детей.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Картина, когда главный герой романа — Гахраман — несет на руках умирающего сына, воспринимается как апофеоз трагедии — гибнет море, гибнет природа, гибнет ребенок, нелепая смерть которого означает утрату будущего…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Уже с самых первых строк романа автор задает эпическую ноту развития всей многоуровневой архитектонике романа. Масштабная панорама: старик Насыр бредет по берегу обреченно высыхающего Арала, который некогда был дном моря. Пустынный и безрадостный ландшафт с всезахватывающими солончаками, пожирающими всякую живую травинку, все живое. Что происходит с морем — духовной и материальной ипостасью их утрачиваемого мира, бывшего для многих поколений его предков, его самого и людей, обреченных покинуть родные места, органической средой, их метафизическим телом и духовной ипостасью?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К слову, по определению авторитетных научных источников, вода является емким аккумулятором информации. Она вбирает в себя максимально широкий спектр информации о происходящем на земле на протяжении всего периода своего существования в экосистеме земли. Отсюда можно сделать предположение о том, что недалеко то время, когда ученым-криптологам удасться разгадать язык этой информации, которая радикально изменит понимание мира в его зауженно антропометрическом измерении.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 Возможно, тогда откроются многие исторические тайны человеческой истории в ее неразрывной каузальной связи с процессами, происходящими в природе. В частности, открытий, ответы на которые хранятся в «файлах» воды Аральского моря.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            И тогда, тайны, о которых говорил герой Шекспира о том, что: « Есть многое на свете, друг Горацио, что неизвестно нашим мудрецам», станут более доступними, благодаря морю, сохранившему разгадки тайн Природы и Человека, отдав их людям для проектов конструктивного созидания…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На этом месте я с грустью расстаюсь с мудрым Насыром, с трагическим образом Кызбалы, у которой море отняло самых близких ей людей — мужа и сына, помутив ее разум, чтобы перейти к теме трагической судьбы главного героя романа — Гахрамана.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Здесь я прошу читателя отличить слово критика-публициста от художественного слова писателя. Разумеется, те тезисы, которые я выскажу ниже, много беднее художественного текста, который не столь линеен и категоричен по отношению к описываемым в романе событиям и характеристикам персонажей.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И еще об одной особенности ккомпозиционного построения текста романа хочется сказать хотя бы в двух словах — ритм своего изложения сюжета Роллан Сейсенбаев неожиданно прерывает хроникой происходящих в мире событий. В музыке этот принцип асинхронного контрапункта создает дополнительное измерение основной теме. Этот же эффект помогает автору расширить художественные границы своего романа в пространство тотального мира.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Главного героя романа не оставляет мучительный впросы о том, как спасти усыхающее море? Как вернуть родных ему людей-земляков на их агонизирующую землю, ставшую для них проклятьем? Что происходит с людьми, утратившими связь с морем, с корневой системой их культуры? С их мутирующей национальной ментальностью, в которой духовность, нравственность и чувство достоинства, во все времена, выступающими неразрывным и всеохватывающим скрепом национального характера, угасает на глазах, вытесняемая тотальным маргинезом?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И, главное, на что может опереться человек, чтобы сохранить окружающую природу, духовность и культуру, выступающие неотъемлемой субстанциональной частью самого народа?..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Отчаявшиеся, утратившие веру в благополучное будущее, потомки рыбаков покидают свои дома и уезжают на чужбину в поисках лучшей доли.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Гахраман пытается отчаянно бороться с армией бюрократов и алчных хапуг, для которых уничтожение Арала и всей экосистемы региона ничего не значат в сравнении с разовыми бонусами, которые они рассчитывают получить.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Эти бонусы исчисляются не денежными средствами и не иными материальными благами, а карьерным ростом. Инвалидизированное сознание людей, вошедших в номенклатурный пул, дающий его участникам некое иллюзорное негласное право и статус инклюзивных хозяев жизни. Он же, выступает гарантом их неуязвимости, как в правовом, так и в социальном измерении.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Именно это ощущение причастности к высшей компартийной псевдо-элите, которая уничтожает все на своем бездумно-безумном пути делает их бездушными механизмами государственного Молоха.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Вступивший в схватку с этим метафизическим Злом, герой романа Гахраман предсказуемо обречен на поражение, поскольку его мир и мир сторонников Зла существуют в нравственном измерении во взаимоисключающих мирах с его армадами мелких партийных и хозяйственных чиновников, для которых принадлежность к классу «избранных» и властьпредержаших приобрел свойство наркотической зависимости.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Именно по причине своего отличия от мира воплощенного Зла в образе власти, мир Гахрамана уязвим, а значит, обречен на поражение.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                        У Гахрамана нет достаточных средств, чтобы хоть как-то образумить, утративших рассудок и «нравственную плоть», безумцев, остановить грабеж и истязание природы родной земли. Все его усилия тщетны, поскольку Молох государственной машины, превращает все, к чему он прикасается, в мертвый тлен. Гибель Аральского моря получает от угодливо обслуживающих этот Молох квази-ученых «научно-обоснованное» оправдание ликвидации моря как хозяйственной единицы планово-убыточной экономики развитого социализма.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Отчаявшись бороться с неравной силой, Гахраман покидает свою истерзанную родину в надежде, что на новом месте он сможет реализовать свои профессиональные и организационные навыки. Однако и на новом месте — на востоке республики, он сталкивается со сходными проблемами, поскольку сама система государственного устройства и управления построена на антигуманной основе.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Кульминационным рубежом его безрезультатной борьбы с системой стали декабрьские события 1986 года в тогдашней Алма-Ате. В тот ненастный декабрь, на главную площадь республики (отметим, носящей имя покойного главы СССР Л.И.Брежнева) вышли тысячи отчаявшихся от бесправия молодых людей. Спецслужбы воспользовались отработанными методиками подавления массовых волнений — провокационные акции, превратив мирную демонстрацию в кровавое побоище молодежи.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Финальная сцена, когда герой романа Гахраман гибнет и вместе с ним, гибнет весь мир, в котором он жил, любил и боролся, при всей своей трагичности, подлинно трагичным, как мне представляется, не является, поскольку своей физической смертью герой показал несломленность жизненной правды, ее бескомпромиссность в борьбе со Злом. Гахраман погиб, но не сдался и не приспособился к неприемлемым для его жизненных принципов условиям выживания. Он ушел из жизни в лучших традициях степного рыцарства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 Вместе со своим героем, писатель отвергает тот образ жизни, который культивируется в современном ему казахском обществе, показывая его разлагающую аморальность и историческую бесперспективность.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Признаюсь, у меня нет однозначного ответа на то, насколько правильно решена писателем финальная часть его романа. С одной стороны, я убежден, что исследуя сложные, порой трагические коллизии жизни, писатель должен был показать своему читателю конструктивный выход — возможность изменить себя и свой мир к лучшему. И это — не пресловутый оптимизм дюжинного ума, но выверенная всей историей человеческой культуры, позиция, благодаря которой мир сохранил веру в неизбежную победу Добра над Злом. Сохранил, благодаря этому, мир как неистребимое Добро Мир, как подлинное наследие историко-культурной эволюции человечества. Ведь литература, беря на себя функцию голоса культуры — не благостное препровождение времени, не разглядывание комиксов или «ужастиков», чтобы после этого, повернувшись на другой бок, мирно заснуть. Подлинная литература — это картина живого, пульсирующего мира, в которой человек видит себя во всей предельной откровенности своей жизни и, одновременно, научается находить единственно верные пути для своего созидательного развития.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Литература, если только это подлинное творение художника — это сострадание происходящему на всем художественном пространстве текста. Она, в самом широком смысле и значении, представляет собой катарсис — очищение, после которого человек обретает веру в себя, получает заряд душевных сил, чтобы преобразовать мир. Свой эксклюзивный мир, в котором он живет и в котором будут жить его дети и внуки.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                        Протестуя против тотальной коррозии общества, писатель встает перед альтернативой. С одной стороны, он должен найти единственно правильный выход из техногенной, духовной и моральной катастрофы, в котором оказалось казахское общество на изломе второй половины ХХ века — начала третьего тысячелетия. С другой стороны, отказаться от бесполезной борьбы, радикально изменив самою стратегию жизни общества. Именно поэтому писатель «убивает» своего героя, заявив своим выбором пути развития нации. Он образно </w:t>
      </w: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показывает, что рукотворное убийство природы, неизбежно влечет за собой утрату духовного императива нации (по крайней мере, той генерации людей, которые позиционируют себя в качестве ее представителей) и, в конечном итоге, означает конец мира, светопреставление.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Это — свой — Роллана Сейсенбаева — эксклюзивно авторский, вариант ответа на извечное: «быть или не быть?»…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Но…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Но столь брутальное решение финальной сцены, свойственное авторской манере Роллана Сейсенбаева к категоричным и бескомпромиссным решениям, встающих перед его героями проблем (вспомним ранние рассказы и повести писателя, где его герои не искали паллиативных путей выхода из сложной коллизии, а решали свои проблемы одним решительным действием). Это не только характерный почерк автора, но сама логика развития событий, неподвластная выбору автора. По большому счету — это кричащее обращение писателя к своему читателю как к гражданину, соратнику и единомышленнику: если ты ничего не сделаешь, чтобы изменить опасно накренившийся мир, то ты погибнешь вместе с этим миром. И потому — физическая смерть героя представляет собой расплату людей за гибель мира, гибель всего живого на земле. Это, одновременно, категорическое неприятие гегемонии потребительства и производных от него, гибельных страстей незрелого человека, альтернативой которому неизбежно станет мир подлинных гуманистических ценностей и нового героя, осмысленно и ответственно глядящего в свое будущее.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И последнее. В качестве послесловия, короткая цитата современного французского философа: «Увидеть ситуацию означает начать господствовать над ней, а обратить на нее пристальный взор — уже борьбу воли за бытие». (Жан Бодрийяр).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Позволю высказать мнение, что современная мировая литература оказалась в положении, когда шаг за пределы морали и эстетики в наш динамично меняющийся мир, в котором человеческая цивилизация вошла в жесткий конфликт с экосистемой, грозящей человечеству, как виду, физическому исчезновению, мужественное и ответственное Слово писателя становится, как никогда, остро востребованным. В этом драматическом противостоянии, Роллан Сейсенбаев ярко и безжалостно, показывает предельную границу человеческого существования.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Он кричит: «Люди, будьте бдительны. Все мы стоим на краю экологической катастрофы, несущей гибель всему живому на земле!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  Последствия этой катастрофы, как метастазы неизлечимого заболевания, уже проникли в наше актуальное сознание и в наши души. И только мы, сами, можем бороться с всеохватывающим, метафизическим Злом, сохранив в наших душах волю к жизни как вечнопребывающего созидания!».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                       Услышит ли слова писателя общество?..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* * *</w:t>
      </w:r>
    </w:p>
    <w:p w:rsidR="00116850" w:rsidRPr="00116850" w:rsidRDefault="00116850" w:rsidP="0011685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16850" w:rsidRPr="00116850" w:rsidRDefault="00116850" w:rsidP="001168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68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Автор статьи — Рустем Жангожа — доктор философских наук, профессор, главный научный сотрудник Института всемирной истории НАН Украины, член Национального союза писателей Украины, член всемирной ассоциации писателей PEN-Club.</w:t>
      </w:r>
    </w:p>
    <w:p w:rsidR="00116850" w:rsidRPr="00116850" w:rsidRDefault="00116850" w:rsidP="001168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16850" w:rsidRPr="00116850" w:rsidSect="0011685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D8"/>
    <w:rsid w:val="00116850"/>
    <w:rsid w:val="00680702"/>
    <w:rsid w:val="007E7946"/>
    <w:rsid w:val="00B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15F8-80B1-4258-86F1-864E23F6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85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1168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3%D0%BE%D0%BC%D0%B5%D1%80" TargetMode="External"/><Relationship Id="rId4" Type="http://schemas.openxmlformats.org/officeDocument/2006/relationships/hyperlink" Target="http://litsvet.com/index.php/%D0%BA%D1%80%D0%B8%D1%82%D0%B8%D0%BA%D0%B0-%D0%BE%D0%B1%D0%B7%D0%BE%D1%80%D1%8B-%D1%80%D0%B5%D1%86%D0%B5%D0%BD%D0%B7%D0%B8%D0%B8/371-%D1%80%D1%83%D1%81%D1%82%D0%B5%D0%BC-%D0%B6%D0%B0%D0%BD%D0%B3%D0%BE%D0%B6%D0%B0-%D0%BC%D0%B5%D1%80%D1%82%D0%B2%D1%8B%D0%B5-%D0%B1%D1%80%D0%BE%D0%B4%D1%8F%D1%82-%D0%B2-%D0%BF%D0%B5%D1%81%D0%BA%D0%B0%D1%8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42459</Words>
  <Characters>24203</Characters>
  <Application>Microsoft Office Word</Application>
  <DocSecurity>0</DocSecurity>
  <Lines>201</Lines>
  <Paragraphs>133</Paragraphs>
  <ScaleCrop>false</ScaleCrop>
  <Company/>
  <LinksUpToDate>false</LinksUpToDate>
  <CharactersWithSpaces>66529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2017-09-22T07:12:00Z</dcterms:created>
  <dcterms:modified xsi:type="dcterms:W3CDTF">2017-09-22T07:13:00Z</dcterms:modified>
</cp:coreProperties>
</file>